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5E0BD6" w14:textId="77777777" w:rsidR="00AA14D2" w:rsidRDefault="00AA14D2" w:rsidP="00AA14D2">
      <w:pPr>
        <w:widowControl/>
        <w:jc w:val="left"/>
        <w:rPr>
          <w:rFonts w:asciiTheme="majorEastAsia" w:eastAsiaTheme="majorEastAsia" w:hAnsiTheme="majorEastAsia" w:cs="ＭＳ 明朝"/>
          <w:spacing w:val="2"/>
          <w:kern w:val="0"/>
          <w:sz w:val="32"/>
          <w:szCs w:val="32"/>
        </w:rPr>
      </w:pPr>
      <w:r w:rsidRPr="00802B83">
        <w:rPr>
          <w:rFonts w:asciiTheme="majorEastAsia" w:eastAsiaTheme="majorEastAsia" w:hAnsiTheme="majorEastAsia" w:cs="ＭＳ 明朝" w:hint="eastAsia"/>
          <w:spacing w:val="2"/>
          <w:kern w:val="0"/>
          <w:sz w:val="32"/>
          <w:szCs w:val="32"/>
        </w:rPr>
        <w:t xml:space="preserve">第４章　</w:t>
      </w:r>
      <w:r w:rsidRPr="00802B83">
        <w:rPr>
          <w:rFonts w:asciiTheme="majorEastAsia" w:eastAsiaTheme="majorEastAsia" w:hAnsiTheme="majorEastAsia" w:cs="ＭＳ 明朝"/>
          <w:spacing w:val="2"/>
          <w:kern w:val="0"/>
          <w:sz w:val="32"/>
          <w:szCs w:val="32"/>
        </w:rPr>
        <w:t>資料</w:t>
      </w:r>
    </w:p>
    <w:p w14:paraId="15F8FA05" w14:textId="77777777" w:rsidR="002003AB" w:rsidRDefault="002003AB" w:rsidP="00325994">
      <w:pPr>
        <w:overflowPunct w:val="0"/>
        <w:spacing w:line="240" w:lineRule="exact"/>
        <w:textAlignment w:val="baseline"/>
        <w:rPr>
          <w:rFonts w:asciiTheme="majorEastAsia" w:eastAsiaTheme="majorEastAsia" w:hAnsiTheme="majorEastAsia" w:cs="ＭＳ 明朝"/>
          <w:spacing w:val="14"/>
          <w:kern w:val="0"/>
        </w:rPr>
      </w:pPr>
    </w:p>
    <w:p w14:paraId="0B9C4D2A" w14:textId="3D36ECC4" w:rsidR="00325994" w:rsidRPr="007726B2" w:rsidRDefault="00325994" w:rsidP="007726B2">
      <w:pPr>
        <w:overflowPunct w:val="0"/>
        <w:spacing w:line="320" w:lineRule="exact"/>
        <w:textAlignment w:val="baseline"/>
        <w:rPr>
          <w:rFonts w:asciiTheme="majorEastAsia" w:eastAsiaTheme="majorEastAsia" w:hAnsiTheme="majorEastAsia" w:cs="ＭＳ 明朝"/>
          <w:spacing w:val="14"/>
          <w:kern w:val="0"/>
          <w:sz w:val="24"/>
          <w:szCs w:val="24"/>
        </w:rPr>
      </w:pPr>
      <w:r w:rsidRPr="007726B2">
        <w:rPr>
          <w:rFonts w:asciiTheme="majorEastAsia" w:eastAsiaTheme="majorEastAsia" w:hAnsiTheme="majorEastAsia" w:cs="ＭＳ 明朝" w:hint="eastAsia"/>
          <w:spacing w:val="14"/>
          <w:kern w:val="0"/>
          <w:sz w:val="24"/>
          <w:szCs w:val="24"/>
        </w:rPr>
        <w:t>１</w:t>
      </w:r>
      <w:r w:rsidR="006E2665" w:rsidRPr="007726B2">
        <w:rPr>
          <w:rFonts w:asciiTheme="majorEastAsia" w:eastAsiaTheme="majorEastAsia" w:hAnsiTheme="majorEastAsia" w:cs="ＭＳ 明朝" w:hint="eastAsia"/>
          <w:spacing w:val="14"/>
          <w:kern w:val="0"/>
          <w:sz w:val="24"/>
          <w:szCs w:val="24"/>
        </w:rPr>
        <w:t xml:space="preserve">　</w:t>
      </w:r>
      <w:r w:rsidRPr="007726B2">
        <w:rPr>
          <w:rFonts w:asciiTheme="majorEastAsia" w:eastAsiaTheme="majorEastAsia" w:hAnsiTheme="majorEastAsia" w:cs="ＭＳ 明朝" w:hint="eastAsia"/>
          <w:spacing w:val="14"/>
          <w:kern w:val="0"/>
          <w:sz w:val="24"/>
          <w:szCs w:val="24"/>
        </w:rPr>
        <w:t>学校防災計画作成</w:t>
      </w:r>
      <w:r w:rsidR="006E2665" w:rsidRPr="007726B2">
        <w:rPr>
          <w:rFonts w:asciiTheme="majorEastAsia" w:eastAsiaTheme="majorEastAsia" w:hAnsiTheme="majorEastAsia" w:cs="ＭＳ 明朝" w:hint="eastAsia"/>
          <w:spacing w:val="14"/>
          <w:kern w:val="0"/>
          <w:sz w:val="24"/>
          <w:szCs w:val="24"/>
        </w:rPr>
        <w:t>関係</w:t>
      </w:r>
      <w:r w:rsidRPr="007726B2">
        <w:rPr>
          <w:rFonts w:asciiTheme="majorEastAsia" w:eastAsiaTheme="majorEastAsia" w:hAnsiTheme="majorEastAsia" w:cs="ＭＳ 明朝" w:hint="eastAsia"/>
          <w:spacing w:val="14"/>
          <w:kern w:val="0"/>
          <w:sz w:val="24"/>
          <w:szCs w:val="24"/>
        </w:rPr>
        <w:t>資料</w:t>
      </w:r>
    </w:p>
    <w:p w14:paraId="0648F258" w14:textId="7F01764E"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6E2665">
        <w:rPr>
          <w:rFonts w:asciiTheme="majorEastAsia" w:eastAsiaTheme="majorEastAsia" w:hAnsiTheme="majorEastAsia" w:cs="ＭＳ 明朝" w:hint="eastAsia"/>
          <w:spacing w:val="14"/>
          <w:kern w:val="0"/>
        </w:rPr>
        <w:t>1</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hint="eastAsia"/>
          <w:spacing w:val="14"/>
          <w:kern w:val="0"/>
        </w:rPr>
        <w:t>地震発生後約６分で津波が到達する地域の対応マニュアル（例）</w:t>
      </w:r>
      <w:r w:rsidRPr="007459DD">
        <w:rPr>
          <w:rFonts w:asciiTheme="majorEastAsia" w:eastAsiaTheme="majorEastAsia" w:hAnsiTheme="majorEastAsia" w:cs="ＭＳ 明朝" w:hint="eastAsia"/>
          <w:color w:val="FFFFFF" w:themeColor="background1"/>
          <w:spacing w:val="14"/>
          <w:kern w:val="0"/>
        </w:rPr>
        <w:t>・・</w:t>
      </w:r>
      <w:r w:rsidRPr="007459DD">
        <w:rPr>
          <w:rFonts w:asciiTheme="majorEastAsia" w:eastAsiaTheme="majorEastAsia" w:hAnsiTheme="majorEastAsia" w:cs="ＭＳ 明朝"/>
          <w:color w:val="FFFFFF" w:themeColor="background1"/>
          <w:spacing w:val="14"/>
          <w:kern w:val="0"/>
        </w:rPr>
        <w:t xml:space="preserve"> </w:t>
      </w:r>
      <w:r w:rsidR="006E2665">
        <w:rPr>
          <w:rFonts w:asciiTheme="majorEastAsia" w:eastAsiaTheme="majorEastAsia" w:hAnsiTheme="majorEastAsia" w:cs="ＭＳ 明朝" w:hint="eastAsia"/>
          <w:spacing w:val="14"/>
          <w:kern w:val="0"/>
        </w:rPr>
        <w:t xml:space="preserve"> </w:t>
      </w:r>
      <w:r w:rsidR="00273560">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P</w:t>
      </w:r>
      <w:r w:rsidR="007459DD">
        <w:rPr>
          <w:rFonts w:asciiTheme="majorEastAsia" w:eastAsiaTheme="majorEastAsia" w:hAnsiTheme="majorEastAsia" w:cs="ＭＳ 明朝" w:hint="eastAsia"/>
          <w:spacing w:val="14"/>
          <w:kern w:val="0"/>
        </w:rPr>
        <w:t>7</w:t>
      </w:r>
      <w:r w:rsidR="00714E68">
        <w:rPr>
          <w:rFonts w:asciiTheme="majorEastAsia" w:eastAsiaTheme="majorEastAsia" w:hAnsiTheme="majorEastAsia" w:cs="ＭＳ 明朝" w:hint="eastAsia"/>
          <w:spacing w:val="14"/>
          <w:kern w:val="0"/>
        </w:rPr>
        <w:t>8</w:t>
      </w:r>
    </w:p>
    <w:p w14:paraId="3785C248" w14:textId="00EC2985"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6E2665">
        <w:rPr>
          <w:rFonts w:asciiTheme="majorEastAsia" w:eastAsiaTheme="majorEastAsia" w:hAnsiTheme="majorEastAsia" w:cs="ＭＳ 明朝" w:hint="eastAsia"/>
          <w:spacing w:val="14"/>
          <w:kern w:val="0"/>
        </w:rPr>
        <w:t>2</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hint="eastAsia"/>
          <w:spacing w:val="14"/>
          <w:kern w:val="0"/>
        </w:rPr>
        <w:t>地震発生後に津波の恐れがない地域の対応マニュアル（例）</w:t>
      </w:r>
      <w:r w:rsidRPr="007459DD">
        <w:rPr>
          <w:rFonts w:asciiTheme="majorEastAsia" w:eastAsiaTheme="majorEastAsia" w:hAnsiTheme="majorEastAsia" w:cs="ＭＳ 明朝" w:hint="eastAsia"/>
          <w:color w:val="FFFFFF" w:themeColor="background1"/>
          <w:spacing w:val="14"/>
          <w:kern w:val="0"/>
        </w:rPr>
        <w:t>・・・・</w:t>
      </w:r>
      <w:r w:rsidRPr="00325994">
        <w:rPr>
          <w:rFonts w:asciiTheme="majorEastAsia" w:eastAsiaTheme="majorEastAsia" w:hAnsiTheme="majorEastAsia" w:cs="ＭＳ 明朝"/>
          <w:spacing w:val="14"/>
          <w:kern w:val="0"/>
        </w:rPr>
        <w:t xml:space="preserve"> </w:t>
      </w:r>
      <w:r w:rsidR="00273560">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 xml:space="preserve"> P</w:t>
      </w:r>
      <w:r w:rsidR="002A6374">
        <w:rPr>
          <w:rFonts w:asciiTheme="majorEastAsia" w:eastAsiaTheme="majorEastAsia" w:hAnsiTheme="majorEastAsia" w:cs="ＭＳ 明朝" w:hint="eastAsia"/>
          <w:spacing w:val="14"/>
          <w:kern w:val="0"/>
        </w:rPr>
        <w:t>8</w:t>
      </w:r>
      <w:r w:rsidR="007459DD">
        <w:rPr>
          <w:rFonts w:asciiTheme="majorEastAsia" w:eastAsiaTheme="majorEastAsia" w:hAnsiTheme="majorEastAsia" w:cs="ＭＳ 明朝" w:hint="eastAsia"/>
          <w:spacing w:val="14"/>
          <w:kern w:val="0"/>
        </w:rPr>
        <w:t>0</w:t>
      </w:r>
    </w:p>
    <w:p w14:paraId="217B135C" w14:textId="255D21F3"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6E2665">
        <w:rPr>
          <w:rFonts w:asciiTheme="majorEastAsia" w:eastAsiaTheme="majorEastAsia" w:hAnsiTheme="majorEastAsia" w:cs="ＭＳ 明朝" w:hint="eastAsia"/>
          <w:spacing w:val="14"/>
          <w:kern w:val="0"/>
        </w:rPr>
        <w:t>3</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hint="eastAsia"/>
          <w:spacing w:val="14"/>
          <w:kern w:val="0"/>
        </w:rPr>
        <w:t>防災対策委員会編成表</w:t>
      </w:r>
      <w:r w:rsidRPr="00325994">
        <w:rPr>
          <w:rFonts w:asciiTheme="majorEastAsia" w:eastAsiaTheme="majorEastAsia" w:hAnsiTheme="majorEastAsia" w:cs="ＭＳ 明朝"/>
          <w:spacing w:val="14"/>
          <w:kern w:val="0"/>
        </w:rPr>
        <w:t>(例)</w:t>
      </w:r>
      <w:r w:rsidRPr="007459DD">
        <w:rPr>
          <w:rFonts w:asciiTheme="majorEastAsia" w:eastAsiaTheme="majorEastAsia" w:hAnsiTheme="majorEastAsia" w:cs="ＭＳ 明朝"/>
          <w:color w:val="FFFFFF" w:themeColor="background1"/>
          <w:spacing w:val="14"/>
          <w:kern w:val="0"/>
        </w:rPr>
        <w:t>・・・・・・・・・・・・・・・・・・・</w:t>
      </w:r>
      <w:r w:rsidRPr="00325994">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 xml:space="preserve"> </w:t>
      </w:r>
      <w:r w:rsidR="00273560">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P</w:t>
      </w:r>
      <w:r w:rsidR="002A6374">
        <w:rPr>
          <w:rFonts w:asciiTheme="majorEastAsia" w:eastAsiaTheme="majorEastAsia" w:hAnsiTheme="majorEastAsia" w:cs="ＭＳ 明朝" w:hint="eastAsia"/>
          <w:spacing w:val="14"/>
          <w:kern w:val="0"/>
        </w:rPr>
        <w:t>8</w:t>
      </w:r>
      <w:r w:rsidR="007459DD">
        <w:rPr>
          <w:rFonts w:asciiTheme="majorEastAsia" w:eastAsiaTheme="majorEastAsia" w:hAnsiTheme="majorEastAsia" w:cs="ＭＳ 明朝" w:hint="eastAsia"/>
          <w:spacing w:val="14"/>
          <w:kern w:val="0"/>
        </w:rPr>
        <w:t>2</w:t>
      </w:r>
    </w:p>
    <w:p w14:paraId="09A263AD" w14:textId="55F14E7E"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6E2665">
        <w:rPr>
          <w:rFonts w:asciiTheme="majorEastAsia" w:eastAsiaTheme="majorEastAsia" w:hAnsiTheme="majorEastAsia" w:cs="ＭＳ 明朝" w:hint="eastAsia"/>
          <w:spacing w:val="14"/>
          <w:kern w:val="0"/>
        </w:rPr>
        <w:t>4</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hint="eastAsia"/>
          <w:spacing w:val="14"/>
          <w:kern w:val="0"/>
        </w:rPr>
        <w:t>学校防災予防管理組織表</w:t>
      </w:r>
      <w:r w:rsidRPr="00325994">
        <w:rPr>
          <w:rFonts w:asciiTheme="majorEastAsia" w:eastAsiaTheme="majorEastAsia" w:hAnsiTheme="majorEastAsia" w:cs="ＭＳ 明朝"/>
          <w:spacing w:val="14"/>
          <w:kern w:val="0"/>
        </w:rPr>
        <w:t>(例)</w:t>
      </w:r>
      <w:r w:rsidRPr="007459DD">
        <w:rPr>
          <w:rFonts w:asciiTheme="majorEastAsia" w:eastAsiaTheme="majorEastAsia" w:hAnsiTheme="majorEastAsia" w:cs="ＭＳ 明朝"/>
          <w:color w:val="FFFFFF" w:themeColor="background1"/>
          <w:spacing w:val="14"/>
          <w:kern w:val="0"/>
        </w:rPr>
        <w:t>・・・・・・・・・・・・・・・・・・</w:t>
      </w:r>
      <w:r w:rsidRPr="00325994">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 xml:space="preserve"> </w:t>
      </w:r>
      <w:r w:rsidR="00273560">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P</w:t>
      </w:r>
      <w:r w:rsidR="002A6374">
        <w:rPr>
          <w:rFonts w:asciiTheme="majorEastAsia" w:eastAsiaTheme="majorEastAsia" w:hAnsiTheme="majorEastAsia" w:cs="ＭＳ 明朝" w:hint="eastAsia"/>
          <w:spacing w:val="14"/>
          <w:kern w:val="0"/>
        </w:rPr>
        <w:t>8</w:t>
      </w:r>
      <w:r w:rsidR="007459DD">
        <w:rPr>
          <w:rFonts w:asciiTheme="majorEastAsia" w:eastAsiaTheme="majorEastAsia" w:hAnsiTheme="majorEastAsia" w:cs="ＭＳ 明朝" w:hint="eastAsia"/>
          <w:spacing w:val="14"/>
          <w:kern w:val="0"/>
        </w:rPr>
        <w:t>2</w:t>
      </w:r>
    </w:p>
    <w:p w14:paraId="35D6A09E" w14:textId="2BB19015"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6E2665">
        <w:rPr>
          <w:rFonts w:asciiTheme="majorEastAsia" w:eastAsiaTheme="majorEastAsia" w:hAnsiTheme="majorEastAsia" w:cs="ＭＳ 明朝" w:hint="eastAsia"/>
          <w:spacing w:val="14"/>
          <w:kern w:val="0"/>
        </w:rPr>
        <w:t>5</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hint="eastAsia"/>
          <w:spacing w:val="14"/>
          <w:kern w:val="0"/>
        </w:rPr>
        <w:t>学校災害対策配備計画（例）</w:t>
      </w:r>
      <w:r w:rsidRPr="007459DD">
        <w:rPr>
          <w:rFonts w:asciiTheme="majorEastAsia" w:eastAsiaTheme="majorEastAsia" w:hAnsiTheme="majorEastAsia" w:cs="ＭＳ 明朝" w:hint="eastAsia"/>
          <w:color w:val="FFFFFF" w:themeColor="background1"/>
          <w:spacing w:val="14"/>
          <w:kern w:val="0"/>
        </w:rPr>
        <w:t>・・・・・・・・・・・・・・・・・・</w:t>
      </w:r>
      <w:r w:rsidRPr="00325994">
        <w:rPr>
          <w:rFonts w:asciiTheme="majorEastAsia" w:eastAsiaTheme="majorEastAsia" w:hAnsiTheme="majorEastAsia" w:cs="ＭＳ 明朝"/>
          <w:spacing w:val="14"/>
          <w:kern w:val="0"/>
        </w:rPr>
        <w:t xml:space="preserve"> </w:t>
      </w:r>
      <w:r w:rsidR="00273560">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 xml:space="preserve"> P</w:t>
      </w:r>
      <w:r w:rsidR="002A6374">
        <w:rPr>
          <w:rFonts w:asciiTheme="majorEastAsia" w:eastAsiaTheme="majorEastAsia" w:hAnsiTheme="majorEastAsia" w:cs="ＭＳ 明朝" w:hint="eastAsia"/>
          <w:spacing w:val="14"/>
          <w:kern w:val="0"/>
        </w:rPr>
        <w:t>8</w:t>
      </w:r>
      <w:r w:rsidR="007459DD">
        <w:rPr>
          <w:rFonts w:asciiTheme="majorEastAsia" w:eastAsiaTheme="majorEastAsia" w:hAnsiTheme="majorEastAsia" w:cs="ＭＳ 明朝" w:hint="eastAsia"/>
          <w:spacing w:val="14"/>
          <w:kern w:val="0"/>
        </w:rPr>
        <w:t>3</w:t>
      </w:r>
    </w:p>
    <w:p w14:paraId="05DC8CCB" w14:textId="152E48F5"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6E2665">
        <w:rPr>
          <w:rFonts w:asciiTheme="majorEastAsia" w:eastAsiaTheme="majorEastAsia" w:hAnsiTheme="majorEastAsia" w:cs="ＭＳ 明朝" w:hint="eastAsia"/>
          <w:spacing w:val="14"/>
          <w:kern w:val="0"/>
        </w:rPr>
        <w:t>6</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hint="eastAsia"/>
          <w:spacing w:val="14"/>
          <w:kern w:val="0"/>
        </w:rPr>
        <w:t>自主点検検査チェック票（日常）（例）</w:t>
      </w:r>
      <w:r w:rsidRPr="007459DD">
        <w:rPr>
          <w:rFonts w:asciiTheme="majorEastAsia" w:eastAsiaTheme="majorEastAsia" w:hAnsiTheme="majorEastAsia" w:cs="ＭＳ 明朝" w:hint="eastAsia"/>
          <w:color w:val="FFFFFF" w:themeColor="background1"/>
          <w:spacing w:val="14"/>
          <w:kern w:val="0"/>
        </w:rPr>
        <w:t>・・・・・・・・・・・・・</w:t>
      </w:r>
      <w:r w:rsidRPr="00325994">
        <w:rPr>
          <w:rFonts w:asciiTheme="majorEastAsia" w:eastAsiaTheme="majorEastAsia" w:hAnsiTheme="majorEastAsia" w:cs="ＭＳ 明朝"/>
          <w:spacing w:val="14"/>
          <w:kern w:val="0"/>
        </w:rPr>
        <w:t xml:space="preserve"> </w:t>
      </w:r>
      <w:r w:rsidR="00273560">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 xml:space="preserve"> P</w:t>
      </w:r>
      <w:r w:rsidR="002A6374">
        <w:rPr>
          <w:rFonts w:asciiTheme="majorEastAsia" w:eastAsiaTheme="majorEastAsia" w:hAnsiTheme="majorEastAsia" w:cs="ＭＳ 明朝" w:hint="eastAsia"/>
          <w:spacing w:val="14"/>
          <w:kern w:val="0"/>
        </w:rPr>
        <w:t>8</w:t>
      </w:r>
      <w:r w:rsidR="007459DD">
        <w:rPr>
          <w:rFonts w:asciiTheme="majorEastAsia" w:eastAsiaTheme="majorEastAsia" w:hAnsiTheme="majorEastAsia" w:cs="ＭＳ 明朝" w:hint="eastAsia"/>
          <w:spacing w:val="14"/>
          <w:kern w:val="0"/>
        </w:rPr>
        <w:t>4</w:t>
      </w:r>
    </w:p>
    <w:p w14:paraId="7911EE7B" w14:textId="6205D7A2"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6E2665">
        <w:rPr>
          <w:rFonts w:asciiTheme="majorEastAsia" w:eastAsiaTheme="majorEastAsia" w:hAnsiTheme="majorEastAsia" w:cs="ＭＳ 明朝" w:hint="eastAsia"/>
          <w:spacing w:val="14"/>
          <w:kern w:val="0"/>
        </w:rPr>
        <w:t>7</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hint="eastAsia"/>
          <w:spacing w:val="14"/>
          <w:kern w:val="0"/>
        </w:rPr>
        <w:t>自主点検検査チェック票（定期）（例）</w:t>
      </w:r>
      <w:r w:rsidRPr="007459DD">
        <w:rPr>
          <w:rFonts w:asciiTheme="majorEastAsia" w:eastAsiaTheme="majorEastAsia" w:hAnsiTheme="majorEastAsia" w:cs="ＭＳ 明朝" w:hint="eastAsia"/>
          <w:color w:val="FFFFFF" w:themeColor="background1"/>
          <w:spacing w:val="14"/>
          <w:kern w:val="0"/>
        </w:rPr>
        <w:t>・・・・・・・・・・・・・</w:t>
      </w:r>
      <w:r w:rsidRPr="00325994">
        <w:rPr>
          <w:rFonts w:asciiTheme="majorEastAsia" w:eastAsiaTheme="majorEastAsia" w:hAnsiTheme="majorEastAsia" w:cs="ＭＳ 明朝"/>
          <w:spacing w:val="14"/>
          <w:kern w:val="0"/>
        </w:rPr>
        <w:t xml:space="preserve"> </w:t>
      </w:r>
      <w:r w:rsidR="00273560">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 xml:space="preserve"> P</w:t>
      </w:r>
      <w:r w:rsidR="002A6374">
        <w:rPr>
          <w:rFonts w:asciiTheme="majorEastAsia" w:eastAsiaTheme="majorEastAsia" w:hAnsiTheme="majorEastAsia" w:cs="ＭＳ 明朝" w:hint="eastAsia"/>
          <w:spacing w:val="14"/>
          <w:kern w:val="0"/>
        </w:rPr>
        <w:t>8</w:t>
      </w:r>
      <w:r w:rsidR="007459DD">
        <w:rPr>
          <w:rFonts w:asciiTheme="majorEastAsia" w:eastAsiaTheme="majorEastAsia" w:hAnsiTheme="majorEastAsia" w:cs="ＭＳ 明朝" w:hint="eastAsia"/>
          <w:spacing w:val="14"/>
          <w:kern w:val="0"/>
        </w:rPr>
        <w:t>5</w:t>
      </w:r>
    </w:p>
    <w:p w14:paraId="7D309036" w14:textId="08A94D44"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D947D1">
        <w:rPr>
          <w:rFonts w:asciiTheme="majorEastAsia" w:eastAsiaTheme="majorEastAsia" w:hAnsiTheme="majorEastAsia" w:cs="ＭＳ 明朝" w:hint="eastAsia"/>
          <w:spacing w:val="14"/>
          <w:kern w:val="0"/>
        </w:rPr>
        <w:t>8</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spacing w:val="14"/>
          <w:kern w:val="0"/>
        </w:rPr>
        <w:t>アクションカード「学級担任」(例)</w:t>
      </w:r>
      <w:r w:rsidRPr="007459DD">
        <w:rPr>
          <w:rFonts w:asciiTheme="majorEastAsia" w:eastAsiaTheme="majorEastAsia" w:hAnsiTheme="majorEastAsia" w:cs="ＭＳ 明朝"/>
          <w:color w:val="FFFFFF" w:themeColor="background1"/>
          <w:spacing w:val="14"/>
          <w:kern w:val="0"/>
        </w:rPr>
        <w:t>・・・・・・・・・・・・・・・</w:t>
      </w:r>
      <w:r w:rsidRPr="00325994">
        <w:rPr>
          <w:rFonts w:asciiTheme="majorEastAsia" w:eastAsiaTheme="majorEastAsia" w:hAnsiTheme="majorEastAsia" w:cs="ＭＳ 明朝"/>
          <w:spacing w:val="14"/>
          <w:kern w:val="0"/>
        </w:rPr>
        <w:t xml:space="preserve"> </w:t>
      </w:r>
      <w:r w:rsidR="00273560">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 xml:space="preserve"> P</w:t>
      </w:r>
      <w:r w:rsidR="002A6374">
        <w:rPr>
          <w:rFonts w:asciiTheme="majorEastAsia" w:eastAsiaTheme="majorEastAsia" w:hAnsiTheme="majorEastAsia" w:cs="ＭＳ 明朝" w:hint="eastAsia"/>
          <w:spacing w:val="14"/>
          <w:kern w:val="0"/>
        </w:rPr>
        <w:t>8</w:t>
      </w:r>
      <w:r w:rsidR="00D947D1">
        <w:rPr>
          <w:rFonts w:asciiTheme="majorEastAsia" w:eastAsiaTheme="majorEastAsia" w:hAnsiTheme="majorEastAsia" w:cs="ＭＳ 明朝" w:hint="eastAsia"/>
          <w:spacing w:val="14"/>
          <w:kern w:val="0"/>
        </w:rPr>
        <w:t>6</w:t>
      </w:r>
    </w:p>
    <w:p w14:paraId="4B19693E" w14:textId="3B06A308"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D947D1">
        <w:rPr>
          <w:rFonts w:asciiTheme="majorEastAsia" w:eastAsiaTheme="majorEastAsia" w:hAnsiTheme="majorEastAsia" w:cs="ＭＳ 明朝" w:hint="eastAsia"/>
          <w:spacing w:val="14"/>
          <w:kern w:val="0"/>
        </w:rPr>
        <w:t>9</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spacing w:val="14"/>
          <w:kern w:val="0"/>
        </w:rPr>
        <w:t>災害発生時緊急報告用紙（様式１）</w:t>
      </w:r>
      <w:r w:rsidRPr="007459DD">
        <w:rPr>
          <w:rFonts w:asciiTheme="majorEastAsia" w:eastAsiaTheme="majorEastAsia" w:hAnsiTheme="majorEastAsia" w:cs="ＭＳ 明朝"/>
          <w:color w:val="FFFFFF" w:themeColor="background1"/>
          <w:spacing w:val="14"/>
          <w:kern w:val="0"/>
        </w:rPr>
        <w:t>・・・・</w:t>
      </w:r>
      <w:r w:rsidR="00D947D1">
        <w:rPr>
          <w:rFonts w:asciiTheme="majorEastAsia" w:eastAsiaTheme="majorEastAsia" w:hAnsiTheme="majorEastAsia" w:cs="ＭＳ 明朝" w:hint="eastAsia"/>
          <w:color w:val="FFFFFF" w:themeColor="background1"/>
          <w:spacing w:val="14"/>
          <w:kern w:val="0"/>
        </w:rPr>
        <w:t xml:space="preserve"> </w:t>
      </w:r>
      <w:r w:rsidRPr="007459DD">
        <w:rPr>
          <w:rFonts w:asciiTheme="majorEastAsia" w:eastAsiaTheme="majorEastAsia" w:hAnsiTheme="majorEastAsia" w:cs="ＭＳ 明朝"/>
          <w:color w:val="FFFFFF" w:themeColor="background1"/>
          <w:spacing w:val="14"/>
          <w:kern w:val="0"/>
        </w:rPr>
        <w:t>・・・・・・・・・・・</w:t>
      </w:r>
      <w:r w:rsidR="00273560">
        <w:rPr>
          <w:rFonts w:asciiTheme="majorEastAsia" w:eastAsiaTheme="majorEastAsia" w:hAnsiTheme="majorEastAsia" w:cs="ＭＳ 明朝" w:hint="eastAsia"/>
          <w:color w:val="FFFFFF" w:themeColor="background1"/>
          <w:spacing w:val="14"/>
          <w:kern w:val="0"/>
        </w:rPr>
        <w:t xml:space="preserve"> </w:t>
      </w:r>
      <w:r w:rsidRPr="00325994">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P</w:t>
      </w:r>
      <w:r w:rsidR="00D947D1">
        <w:rPr>
          <w:rFonts w:asciiTheme="majorEastAsia" w:eastAsiaTheme="majorEastAsia" w:hAnsiTheme="majorEastAsia" w:cs="ＭＳ 明朝" w:hint="eastAsia"/>
          <w:spacing w:val="14"/>
          <w:kern w:val="0"/>
        </w:rPr>
        <w:t>87</w:t>
      </w:r>
    </w:p>
    <w:p w14:paraId="28E752A8" w14:textId="5E77F534"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Pr>
          <w:rFonts w:asciiTheme="majorEastAsia" w:eastAsiaTheme="majorEastAsia" w:hAnsiTheme="majorEastAsia" w:cs="ＭＳ 明朝"/>
          <w:spacing w:val="14"/>
          <w:kern w:val="0"/>
        </w:rPr>
        <w:t>1</w:t>
      </w:r>
      <w:r w:rsidR="00D947D1">
        <w:rPr>
          <w:rFonts w:asciiTheme="majorEastAsia" w:eastAsiaTheme="majorEastAsia" w:hAnsiTheme="majorEastAsia" w:cs="ＭＳ 明朝" w:hint="eastAsia"/>
          <w:spacing w:val="14"/>
          <w:kern w:val="0"/>
        </w:rPr>
        <w:t>0</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spacing w:val="14"/>
          <w:kern w:val="0"/>
        </w:rPr>
        <w:t>災害発生時緊急報告用紙（様式２）</w:t>
      </w:r>
      <w:r w:rsidRPr="007459DD">
        <w:rPr>
          <w:rFonts w:asciiTheme="majorEastAsia" w:eastAsiaTheme="majorEastAsia" w:hAnsiTheme="majorEastAsia" w:cs="ＭＳ 明朝"/>
          <w:color w:val="FFFFFF" w:themeColor="background1"/>
          <w:spacing w:val="14"/>
          <w:kern w:val="0"/>
        </w:rPr>
        <w:t>・・・・・・・・・・・・・・・</w:t>
      </w:r>
      <w:r w:rsidR="00273560">
        <w:rPr>
          <w:rFonts w:asciiTheme="majorEastAsia" w:eastAsiaTheme="majorEastAsia" w:hAnsiTheme="majorEastAsia" w:cs="ＭＳ 明朝" w:hint="eastAsia"/>
          <w:color w:val="FFFFFF" w:themeColor="background1"/>
          <w:spacing w:val="14"/>
          <w:kern w:val="0"/>
        </w:rPr>
        <w:t xml:space="preserve"> </w:t>
      </w:r>
      <w:r w:rsidRPr="00325994">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P</w:t>
      </w:r>
      <w:r w:rsidR="00D947D1">
        <w:rPr>
          <w:rFonts w:asciiTheme="majorEastAsia" w:eastAsiaTheme="majorEastAsia" w:hAnsiTheme="majorEastAsia" w:cs="ＭＳ 明朝" w:hint="eastAsia"/>
          <w:spacing w:val="14"/>
          <w:kern w:val="0"/>
        </w:rPr>
        <w:t>88</w:t>
      </w:r>
    </w:p>
    <w:p w14:paraId="4D5AB66C" w14:textId="707F4B48" w:rsidR="00325994" w:rsidRPr="00325994" w:rsidRDefault="0032599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Pr>
          <w:rFonts w:asciiTheme="majorEastAsia" w:eastAsiaTheme="majorEastAsia" w:hAnsiTheme="majorEastAsia" w:cs="ＭＳ 明朝"/>
          <w:spacing w:val="14"/>
          <w:kern w:val="0"/>
        </w:rPr>
        <w:t>1</w:t>
      </w:r>
      <w:r w:rsidR="00D947D1">
        <w:rPr>
          <w:rFonts w:asciiTheme="majorEastAsia" w:eastAsiaTheme="majorEastAsia" w:hAnsiTheme="majorEastAsia" w:cs="ＭＳ 明朝" w:hint="eastAsia"/>
          <w:spacing w:val="14"/>
          <w:kern w:val="0"/>
        </w:rPr>
        <w:t>1</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spacing w:val="14"/>
          <w:kern w:val="0"/>
        </w:rPr>
        <w:t>教育活動の再開見通し報告（例）</w:t>
      </w:r>
      <w:r w:rsidRPr="007459DD">
        <w:rPr>
          <w:rFonts w:asciiTheme="majorEastAsia" w:eastAsiaTheme="majorEastAsia" w:hAnsiTheme="majorEastAsia" w:cs="ＭＳ 明朝"/>
          <w:color w:val="FFFFFF" w:themeColor="background1"/>
          <w:spacing w:val="14"/>
          <w:kern w:val="0"/>
        </w:rPr>
        <w:t>・・・・・・・・・・・・・・・・</w:t>
      </w:r>
      <w:r w:rsidR="00273560">
        <w:rPr>
          <w:rFonts w:asciiTheme="majorEastAsia" w:eastAsiaTheme="majorEastAsia" w:hAnsiTheme="majorEastAsia" w:cs="ＭＳ 明朝" w:hint="eastAsia"/>
          <w:color w:val="FFFFFF" w:themeColor="background1"/>
          <w:spacing w:val="14"/>
          <w:kern w:val="0"/>
        </w:rPr>
        <w:t xml:space="preserve"> </w:t>
      </w:r>
      <w:r w:rsidRPr="00325994">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P</w:t>
      </w:r>
      <w:r w:rsidR="00D947D1">
        <w:rPr>
          <w:rFonts w:asciiTheme="majorEastAsia" w:eastAsiaTheme="majorEastAsia" w:hAnsiTheme="majorEastAsia" w:cs="ＭＳ 明朝" w:hint="eastAsia"/>
          <w:spacing w:val="14"/>
          <w:kern w:val="0"/>
        </w:rPr>
        <w:t>89</w:t>
      </w:r>
    </w:p>
    <w:p w14:paraId="2C151A56" w14:textId="437166BD" w:rsidR="002A6374" w:rsidRDefault="002A637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Pr>
          <w:rFonts w:asciiTheme="majorEastAsia" w:eastAsiaTheme="majorEastAsia" w:hAnsiTheme="majorEastAsia" w:cs="ＭＳ 明朝"/>
          <w:spacing w:val="14"/>
          <w:kern w:val="0"/>
        </w:rPr>
        <w:t>1</w:t>
      </w:r>
      <w:r w:rsidR="00D947D1">
        <w:rPr>
          <w:rFonts w:asciiTheme="majorEastAsia" w:eastAsiaTheme="majorEastAsia" w:hAnsiTheme="majorEastAsia" w:cs="ＭＳ 明朝" w:hint="eastAsia"/>
          <w:spacing w:val="14"/>
          <w:kern w:val="0"/>
        </w:rPr>
        <w:t>2</w:t>
      </w:r>
      <w:r>
        <w:rPr>
          <w:rFonts w:asciiTheme="majorEastAsia" w:eastAsiaTheme="majorEastAsia" w:hAnsiTheme="majorEastAsia" w:cs="ＭＳ 明朝" w:hint="eastAsia"/>
          <w:spacing w:val="14"/>
          <w:kern w:val="0"/>
        </w:rPr>
        <w:t>）</w:t>
      </w:r>
      <w:r w:rsidRPr="00325994">
        <w:rPr>
          <w:rFonts w:asciiTheme="majorEastAsia" w:eastAsiaTheme="majorEastAsia" w:hAnsiTheme="majorEastAsia" w:cs="ＭＳ 明朝"/>
          <w:spacing w:val="14"/>
          <w:kern w:val="0"/>
        </w:rPr>
        <w:t>防災訓練チェックシート</w:t>
      </w:r>
      <w:r w:rsidRPr="007459DD">
        <w:rPr>
          <w:rFonts w:asciiTheme="majorEastAsia" w:eastAsiaTheme="majorEastAsia" w:hAnsiTheme="majorEastAsia" w:cs="ＭＳ 明朝"/>
          <w:color w:val="FFFFFF" w:themeColor="background1"/>
          <w:spacing w:val="14"/>
          <w:kern w:val="0"/>
        </w:rPr>
        <w:t>・・・・・・・・・・・・・・・・・・・・</w:t>
      </w:r>
      <w:r w:rsidR="00273560">
        <w:rPr>
          <w:rFonts w:asciiTheme="majorEastAsia" w:eastAsiaTheme="majorEastAsia" w:hAnsiTheme="majorEastAsia" w:cs="ＭＳ 明朝" w:hint="eastAsia"/>
          <w:color w:val="FFFFFF" w:themeColor="background1"/>
          <w:spacing w:val="14"/>
          <w:kern w:val="0"/>
        </w:rPr>
        <w:t xml:space="preserve"> </w:t>
      </w:r>
      <w:r w:rsidRPr="00325994">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P</w:t>
      </w:r>
      <w:r>
        <w:rPr>
          <w:rFonts w:asciiTheme="majorEastAsia" w:eastAsiaTheme="majorEastAsia" w:hAnsiTheme="majorEastAsia" w:cs="ＭＳ 明朝" w:hint="eastAsia"/>
          <w:spacing w:val="14"/>
          <w:kern w:val="0"/>
        </w:rPr>
        <w:t>9</w:t>
      </w:r>
      <w:r w:rsidR="00D947D1">
        <w:rPr>
          <w:rFonts w:asciiTheme="majorEastAsia" w:eastAsiaTheme="majorEastAsia" w:hAnsiTheme="majorEastAsia" w:cs="ＭＳ 明朝" w:hint="eastAsia"/>
          <w:spacing w:val="14"/>
          <w:kern w:val="0"/>
        </w:rPr>
        <w:t>0</w:t>
      </w:r>
    </w:p>
    <w:p w14:paraId="40A02B8F" w14:textId="7867DC0A" w:rsidR="002A6374" w:rsidRDefault="002A637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Pr>
          <w:rFonts w:asciiTheme="majorEastAsia" w:eastAsiaTheme="majorEastAsia" w:hAnsiTheme="majorEastAsia" w:cs="ＭＳ 明朝"/>
          <w:spacing w:val="14"/>
          <w:kern w:val="0"/>
        </w:rPr>
        <w:t>1</w:t>
      </w:r>
      <w:r w:rsidR="00D947D1">
        <w:rPr>
          <w:rFonts w:asciiTheme="majorEastAsia" w:eastAsiaTheme="majorEastAsia" w:hAnsiTheme="majorEastAsia" w:cs="ＭＳ 明朝" w:hint="eastAsia"/>
          <w:spacing w:val="14"/>
          <w:kern w:val="0"/>
        </w:rPr>
        <w:t>3</w:t>
      </w:r>
      <w:r>
        <w:rPr>
          <w:rFonts w:asciiTheme="majorEastAsia" w:eastAsiaTheme="majorEastAsia" w:hAnsiTheme="majorEastAsia" w:cs="ＭＳ 明朝" w:hint="eastAsia"/>
          <w:spacing w:val="14"/>
          <w:kern w:val="0"/>
        </w:rPr>
        <w:t>）</w:t>
      </w:r>
      <w:r w:rsidR="00D947D1">
        <w:rPr>
          <w:rFonts w:asciiTheme="majorEastAsia" w:eastAsiaTheme="majorEastAsia" w:hAnsiTheme="majorEastAsia" w:cs="ＭＳ 明朝" w:hint="eastAsia"/>
          <w:spacing w:val="14"/>
          <w:kern w:val="0"/>
        </w:rPr>
        <w:t>学校防災計画</w:t>
      </w:r>
      <w:r w:rsidRPr="00325994">
        <w:rPr>
          <w:rFonts w:asciiTheme="majorEastAsia" w:eastAsiaTheme="majorEastAsia" w:hAnsiTheme="majorEastAsia" w:cs="ＭＳ 明朝"/>
          <w:spacing w:val="14"/>
          <w:kern w:val="0"/>
        </w:rPr>
        <w:t>チェックシート</w:t>
      </w:r>
      <w:r w:rsidRPr="007459DD">
        <w:rPr>
          <w:rFonts w:asciiTheme="majorEastAsia" w:eastAsiaTheme="majorEastAsia" w:hAnsiTheme="majorEastAsia" w:cs="ＭＳ 明朝"/>
          <w:color w:val="FFFFFF" w:themeColor="background1"/>
          <w:spacing w:val="14"/>
          <w:kern w:val="0"/>
        </w:rPr>
        <w:t>・・・・・・・・・・・・・・・・・・</w:t>
      </w:r>
      <w:r w:rsidR="00273560">
        <w:rPr>
          <w:rFonts w:asciiTheme="majorEastAsia" w:eastAsiaTheme="majorEastAsia" w:hAnsiTheme="majorEastAsia" w:cs="ＭＳ 明朝" w:hint="eastAsia"/>
          <w:color w:val="FFFFFF" w:themeColor="background1"/>
          <w:spacing w:val="14"/>
          <w:kern w:val="0"/>
        </w:rPr>
        <w:t xml:space="preserve"> </w:t>
      </w:r>
      <w:r w:rsidRPr="00325994">
        <w:rPr>
          <w:rFonts w:asciiTheme="majorEastAsia" w:eastAsiaTheme="majorEastAsia" w:hAnsiTheme="majorEastAsia" w:cs="ＭＳ 明朝"/>
          <w:spacing w:val="14"/>
          <w:kern w:val="0"/>
        </w:rPr>
        <w:t xml:space="preserve"> </w:t>
      </w:r>
      <w:r w:rsidR="006E2665">
        <w:rPr>
          <w:rFonts w:asciiTheme="majorEastAsia" w:eastAsiaTheme="majorEastAsia" w:hAnsiTheme="majorEastAsia" w:cs="ＭＳ 明朝" w:hint="eastAsia"/>
          <w:spacing w:val="14"/>
          <w:kern w:val="0"/>
        </w:rPr>
        <w:t>P</w:t>
      </w:r>
      <w:r>
        <w:rPr>
          <w:rFonts w:asciiTheme="majorEastAsia" w:eastAsiaTheme="majorEastAsia" w:hAnsiTheme="majorEastAsia" w:cs="ＭＳ 明朝" w:hint="eastAsia"/>
          <w:spacing w:val="14"/>
          <w:kern w:val="0"/>
        </w:rPr>
        <w:t>9</w:t>
      </w:r>
      <w:r w:rsidR="00D947D1">
        <w:rPr>
          <w:rFonts w:asciiTheme="majorEastAsia" w:eastAsiaTheme="majorEastAsia" w:hAnsiTheme="majorEastAsia" w:cs="ＭＳ 明朝" w:hint="eastAsia"/>
          <w:spacing w:val="14"/>
          <w:kern w:val="0"/>
        </w:rPr>
        <w:t>2</w:t>
      </w:r>
    </w:p>
    <w:p w14:paraId="677EA0EA" w14:textId="566B960A" w:rsidR="00D947D1" w:rsidRPr="00325994" w:rsidRDefault="00D947D1" w:rsidP="00D947D1">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（14）</w:t>
      </w:r>
      <w:r w:rsidRPr="00325994">
        <w:rPr>
          <w:rFonts w:asciiTheme="majorEastAsia" w:eastAsiaTheme="majorEastAsia" w:hAnsiTheme="majorEastAsia" w:cs="ＭＳ 明朝" w:hint="eastAsia"/>
          <w:spacing w:val="14"/>
          <w:kern w:val="0"/>
        </w:rPr>
        <w:t>避難者名簿（例）</w:t>
      </w:r>
      <w:r w:rsidRPr="007459DD">
        <w:rPr>
          <w:rFonts w:asciiTheme="majorEastAsia" w:eastAsiaTheme="majorEastAsia" w:hAnsiTheme="majorEastAsia" w:cs="ＭＳ 明朝" w:hint="eastAsia"/>
          <w:color w:val="FFFFFF" w:themeColor="background1"/>
          <w:spacing w:val="14"/>
          <w:kern w:val="0"/>
        </w:rPr>
        <w:t>・・・・・・・・・・・・・・・・・・・・・・・</w:t>
      </w:r>
      <w:r>
        <w:rPr>
          <w:rFonts w:asciiTheme="majorEastAsia" w:eastAsiaTheme="majorEastAsia" w:hAnsiTheme="majorEastAsia" w:cs="ＭＳ 明朝" w:hint="eastAsia"/>
          <w:spacing w:val="14"/>
          <w:kern w:val="0"/>
        </w:rPr>
        <w:t xml:space="preserve"> </w:t>
      </w:r>
      <w:r w:rsidR="00273560">
        <w:rPr>
          <w:rFonts w:asciiTheme="majorEastAsia" w:eastAsiaTheme="majorEastAsia" w:hAnsiTheme="majorEastAsia" w:cs="ＭＳ 明朝"/>
          <w:spacing w:val="14"/>
          <w:kern w:val="0"/>
        </w:rPr>
        <w:t xml:space="preserve"> </w:t>
      </w:r>
      <w:r>
        <w:rPr>
          <w:rFonts w:asciiTheme="majorEastAsia" w:eastAsiaTheme="majorEastAsia" w:hAnsiTheme="majorEastAsia" w:cs="ＭＳ 明朝" w:hint="eastAsia"/>
          <w:spacing w:val="14"/>
          <w:kern w:val="0"/>
        </w:rPr>
        <w:t>P</w:t>
      </w:r>
      <w:r w:rsidR="00A52E9A">
        <w:rPr>
          <w:rFonts w:asciiTheme="majorEastAsia" w:eastAsiaTheme="majorEastAsia" w:hAnsiTheme="majorEastAsia" w:cs="ＭＳ 明朝" w:hint="eastAsia"/>
          <w:spacing w:val="14"/>
          <w:kern w:val="0"/>
        </w:rPr>
        <w:t>94</w:t>
      </w:r>
    </w:p>
    <w:p w14:paraId="163CF164" w14:textId="65CF2281" w:rsidR="00D947D1" w:rsidRPr="00325994" w:rsidRDefault="00D947D1" w:rsidP="00D947D1">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（15）建物被災状況チェックシート</w:t>
      </w:r>
      <w:r w:rsidRPr="007459DD">
        <w:rPr>
          <w:rFonts w:asciiTheme="majorEastAsia" w:eastAsiaTheme="majorEastAsia" w:hAnsiTheme="majorEastAsia" w:cs="ＭＳ 明朝" w:hint="eastAsia"/>
          <w:color w:val="FFFFFF" w:themeColor="background1"/>
          <w:spacing w:val="14"/>
          <w:kern w:val="0"/>
        </w:rPr>
        <w:t>・・・・・・・・・・・・・・・・・・</w:t>
      </w:r>
      <w:r w:rsidR="00273560">
        <w:rPr>
          <w:rFonts w:asciiTheme="majorEastAsia" w:eastAsiaTheme="majorEastAsia" w:hAnsiTheme="majorEastAsia" w:cs="ＭＳ 明朝" w:hint="eastAsia"/>
          <w:color w:val="FFFFFF" w:themeColor="background1"/>
          <w:spacing w:val="14"/>
          <w:kern w:val="0"/>
        </w:rPr>
        <w:t xml:space="preserve"> </w:t>
      </w:r>
      <w:r>
        <w:rPr>
          <w:rFonts w:asciiTheme="majorEastAsia" w:eastAsiaTheme="majorEastAsia" w:hAnsiTheme="majorEastAsia" w:cs="ＭＳ 明朝" w:hint="eastAsia"/>
          <w:spacing w:val="14"/>
          <w:kern w:val="0"/>
        </w:rPr>
        <w:t xml:space="preserve"> P</w:t>
      </w:r>
      <w:r w:rsidR="00E548DB">
        <w:rPr>
          <w:rFonts w:asciiTheme="majorEastAsia" w:eastAsiaTheme="majorEastAsia" w:hAnsiTheme="majorEastAsia" w:cs="ＭＳ 明朝" w:hint="eastAsia"/>
          <w:spacing w:val="14"/>
          <w:kern w:val="0"/>
        </w:rPr>
        <w:t>95</w:t>
      </w:r>
    </w:p>
    <w:p w14:paraId="79EBB8DE" w14:textId="77777777" w:rsidR="00D947D1" w:rsidRPr="00D947D1" w:rsidRDefault="00D947D1" w:rsidP="007726B2">
      <w:pPr>
        <w:overflowPunct w:val="0"/>
        <w:spacing w:line="320" w:lineRule="exact"/>
        <w:textAlignment w:val="baseline"/>
        <w:rPr>
          <w:rFonts w:asciiTheme="majorEastAsia" w:eastAsiaTheme="majorEastAsia" w:hAnsiTheme="majorEastAsia" w:cs="ＭＳ 明朝"/>
          <w:spacing w:val="14"/>
          <w:kern w:val="0"/>
        </w:rPr>
      </w:pPr>
    </w:p>
    <w:p w14:paraId="5BB3F061" w14:textId="77777777" w:rsidR="00325994" w:rsidRPr="006E2665" w:rsidRDefault="00325994" w:rsidP="007726B2">
      <w:pPr>
        <w:overflowPunct w:val="0"/>
        <w:spacing w:line="320" w:lineRule="exact"/>
        <w:textAlignment w:val="baseline"/>
        <w:rPr>
          <w:rFonts w:asciiTheme="majorEastAsia" w:eastAsiaTheme="majorEastAsia" w:hAnsiTheme="majorEastAsia" w:cs="ＭＳ 明朝"/>
          <w:spacing w:val="14"/>
          <w:kern w:val="0"/>
        </w:rPr>
      </w:pPr>
    </w:p>
    <w:p w14:paraId="21199481" w14:textId="2DBA5C09" w:rsidR="00325994" w:rsidRPr="007726B2" w:rsidRDefault="00325994" w:rsidP="007726B2">
      <w:pPr>
        <w:overflowPunct w:val="0"/>
        <w:spacing w:line="320" w:lineRule="exact"/>
        <w:textAlignment w:val="baseline"/>
        <w:rPr>
          <w:rFonts w:asciiTheme="majorEastAsia" w:eastAsiaTheme="majorEastAsia" w:hAnsiTheme="majorEastAsia" w:cs="ＭＳ 明朝"/>
          <w:spacing w:val="14"/>
          <w:kern w:val="0"/>
          <w:sz w:val="24"/>
          <w:szCs w:val="24"/>
        </w:rPr>
      </w:pPr>
      <w:r w:rsidRPr="007726B2">
        <w:rPr>
          <w:rFonts w:asciiTheme="majorEastAsia" w:eastAsiaTheme="majorEastAsia" w:hAnsiTheme="majorEastAsia" w:cs="ＭＳ 明朝" w:hint="eastAsia"/>
          <w:spacing w:val="14"/>
          <w:kern w:val="0"/>
          <w:sz w:val="24"/>
          <w:szCs w:val="24"/>
        </w:rPr>
        <w:t>２</w:t>
      </w:r>
      <w:r w:rsidR="006E2665" w:rsidRPr="007726B2">
        <w:rPr>
          <w:rFonts w:asciiTheme="majorEastAsia" w:eastAsiaTheme="majorEastAsia" w:hAnsiTheme="majorEastAsia" w:cs="ＭＳ 明朝" w:hint="eastAsia"/>
          <w:spacing w:val="14"/>
          <w:kern w:val="0"/>
          <w:sz w:val="24"/>
          <w:szCs w:val="24"/>
        </w:rPr>
        <w:t xml:space="preserve">　</w:t>
      </w:r>
      <w:r w:rsidRPr="007726B2">
        <w:rPr>
          <w:rFonts w:asciiTheme="majorEastAsia" w:eastAsiaTheme="majorEastAsia" w:hAnsiTheme="majorEastAsia" w:cs="ＭＳ 明朝" w:hint="eastAsia"/>
          <w:spacing w:val="14"/>
          <w:kern w:val="0"/>
          <w:sz w:val="24"/>
          <w:szCs w:val="24"/>
        </w:rPr>
        <w:t>関係</w:t>
      </w:r>
      <w:r w:rsidR="00F23194" w:rsidRPr="007726B2">
        <w:rPr>
          <w:rFonts w:asciiTheme="majorEastAsia" w:eastAsiaTheme="majorEastAsia" w:hAnsiTheme="majorEastAsia" w:cs="ＭＳ 明朝" w:hint="eastAsia"/>
          <w:spacing w:val="14"/>
          <w:kern w:val="0"/>
          <w:sz w:val="24"/>
          <w:szCs w:val="24"/>
        </w:rPr>
        <w:t>法令</w:t>
      </w:r>
      <w:r w:rsidRPr="007726B2">
        <w:rPr>
          <w:rFonts w:asciiTheme="majorEastAsia" w:eastAsiaTheme="majorEastAsia" w:hAnsiTheme="majorEastAsia" w:cs="ＭＳ 明朝" w:hint="eastAsia"/>
          <w:spacing w:val="14"/>
          <w:kern w:val="0"/>
          <w:sz w:val="24"/>
          <w:szCs w:val="24"/>
        </w:rPr>
        <w:t>・</w:t>
      </w:r>
      <w:r w:rsidR="00F23194" w:rsidRPr="007726B2">
        <w:rPr>
          <w:rFonts w:asciiTheme="majorEastAsia" w:eastAsiaTheme="majorEastAsia" w:hAnsiTheme="majorEastAsia" w:cs="ＭＳ 明朝" w:hint="eastAsia"/>
          <w:spacing w:val="14"/>
          <w:kern w:val="0"/>
          <w:sz w:val="24"/>
          <w:szCs w:val="24"/>
        </w:rPr>
        <w:t>通知</w:t>
      </w:r>
      <w:r w:rsidR="00F23194">
        <w:rPr>
          <w:rFonts w:asciiTheme="majorEastAsia" w:eastAsiaTheme="majorEastAsia" w:hAnsiTheme="majorEastAsia" w:cs="ＭＳ 明朝" w:hint="eastAsia"/>
          <w:spacing w:val="14"/>
          <w:kern w:val="0"/>
          <w:sz w:val="24"/>
          <w:szCs w:val="24"/>
        </w:rPr>
        <w:t>等</w:t>
      </w:r>
      <w:r w:rsidRPr="007726B2">
        <w:rPr>
          <w:rFonts w:asciiTheme="majorEastAsia" w:eastAsiaTheme="majorEastAsia" w:hAnsiTheme="majorEastAsia" w:cs="ＭＳ 明朝" w:hint="eastAsia"/>
          <w:spacing w:val="14"/>
          <w:kern w:val="0"/>
          <w:sz w:val="24"/>
          <w:szCs w:val="24"/>
        </w:rPr>
        <w:t>集</w:t>
      </w:r>
    </w:p>
    <w:p w14:paraId="6D62D57A" w14:textId="6DDE866E" w:rsidR="002A6374" w:rsidRPr="00F5208D" w:rsidRDefault="002A6374" w:rsidP="007726B2">
      <w:pPr>
        <w:overflowPunct w:val="0"/>
        <w:spacing w:line="320" w:lineRule="exact"/>
        <w:textAlignment w:val="baseline"/>
        <w:rPr>
          <w:rFonts w:asciiTheme="majorEastAsia" w:eastAsiaTheme="majorEastAsia" w:hAnsiTheme="majorEastAsia" w:cs="ＭＳ 明朝"/>
          <w:spacing w:val="14"/>
          <w:kern w:val="0"/>
        </w:rPr>
      </w:pPr>
      <w:r>
        <w:rPr>
          <w:rFonts w:asciiTheme="majorEastAsia" w:eastAsiaTheme="majorEastAsia" w:hAnsiTheme="majorEastAsia" w:cs="ＭＳ 明朝" w:hint="eastAsia"/>
          <w:spacing w:val="14"/>
          <w:kern w:val="0"/>
        </w:rPr>
        <w:t>（</w:t>
      </w:r>
      <w:r w:rsidR="006E2665">
        <w:rPr>
          <w:rFonts w:asciiTheme="majorEastAsia" w:eastAsiaTheme="majorEastAsia" w:hAnsiTheme="majorEastAsia" w:cs="ＭＳ 明朝" w:hint="eastAsia"/>
          <w:spacing w:val="14"/>
          <w:kern w:val="0"/>
        </w:rPr>
        <w:t>1</w:t>
      </w:r>
      <w:r>
        <w:rPr>
          <w:rFonts w:asciiTheme="majorEastAsia" w:eastAsiaTheme="majorEastAsia" w:hAnsiTheme="majorEastAsia" w:cs="ＭＳ 明朝" w:hint="eastAsia"/>
          <w:spacing w:val="14"/>
          <w:kern w:val="0"/>
        </w:rPr>
        <w:t>）県教育委員会教育長</w:t>
      </w:r>
      <w:r w:rsidR="002003AB">
        <w:rPr>
          <w:rFonts w:asciiTheme="majorEastAsia" w:eastAsiaTheme="majorEastAsia" w:hAnsiTheme="majorEastAsia" w:cs="ＭＳ 明朝" w:hint="eastAsia"/>
          <w:spacing w:val="14"/>
          <w:kern w:val="0"/>
        </w:rPr>
        <w:t>通知</w:t>
      </w:r>
      <w:r w:rsidR="00273560" w:rsidRPr="00F5208D">
        <w:rPr>
          <w:rFonts w:asciiTheme="majorEastAsia" w:eastAsiaTheme="majorEastAsia" w:hAnsiTheme="majorEastAsia" w:cs="ＭＳ 明朝" w:hint="eastAsia"/>
          <w:spacing w:val="14"/>
          <w:kern w:val="0"/>
        </w:rPr>
        <w:t>（令和２年１０月１日【教体第909・910号】）</w:t>
      </w:r>
      <w:r w:rsidR="006E2665" w:rsidRPr="00F5208D">
        <w:rPr>
          <w:rFonts w:asciiTheme="majorEastAsia" w:eastAsiaTheme="majorEastAsia" w:hAnsiTheme="majorEastAsia" w:cs="ＭＳ 明朝" w:hint="eastAsia"/>
          <w:spacing w:val="14"/>
          <w:kern w:val="0"/>
        </w:rPr>
        <w:t>P</w:t>
      </w:r>
      <w:r w:rsidR="002003AB" w:rsidRPr="00F5208D">
        <w:rPr>
          <w:rFonts w:asciiTheme="majorEastAsia" w:eastAsiaTheme="majorEastAsia" w:hAnsiTheme="majorEastAsia" w:cs="ＭＳ 明朝" w:hint="eastAsia"/>
          <w:spacing w:val="14"/>
          <w:kern w:val="0"/>
        </w:rPr>
        <w:t>9</w:t>
      </w:r>
      <w:r w:rsidR="00E548DB" w:rsidRPr="00F5208D">
        <w:rPr>
          <w:rFonts w:asciiTheme="majorEastAsia" w:eastAsiaTheme="majorEastAsia" w:hAnsiTheme="majorEastAsia" w:cs="ＭＳ 明朝" w:hint="eastAsia"/>
          <w:spacing w:val="14"/>
          <w:kern w:val="0"/>
        </w:rPr>
        <w:t>6</w:t>
      </w:r>
    </w:p>
    <w:p w14:paraId="2F95D902" w14:textId="26005F26" w:rsidR="00273560" w:rsidRPr="00F5208D" w:rsidRDefault="00273560" w:rsidP="00273560">
      <w:pPr>
        <w:overflowPunct w:val="0"/>
        <w:spacing w:line="320" w:lineRule="exact"/>
        <w:textAlignment w:val="baseline"/>
        <w:rPr>
          <w:rFonts w:asciiTheme="majorEastAsia" w:eastAsiaTheme="majorEastAsia" w:hAnsiTheme="majorEastAsia" w:cs="ＭＳ 明朝"/>
          <w:spacing w:val="14"/>
          <w:kern w:val="0"/>
        </w:rPr>
      </w:pPr>
      <w:r w:rsidRPr="00F5208D">
        <w:rPr>
          <w:rFonts w:asciiTheme="majorEastAsia" w:eastAsiaTheme="majorEastAsia" w:hAnsiTheme="majorEastAsia" w:cs="ＭＳ 明朝" w:hint="eastAsia"/>
          <w:spacing w:val="14"/>
          <w:kern w:val="0"/>
        </w:rPr>
        <w:t>（2）県教育委員会教育長通知（令和７年７月１８日【教体第</w:t>
      </w:r>
      <w:r w:rsidRPr="00F5208D">
        <w:rPr>
          <w:rFonts w:asciiTheme="majorEastAsia" w:eastAsiaTheme="majorEastAsia" w:hAnsiTheme="majorEastAsia" w:cs="ＭＳ 明朝"/>
          <w:spacing w:val="14"/>
          <w:kern w:val="0"/>
        </w:rPr>
        <w:t>575</w:t>
      </w:r>
      <w:r w:rsidRPr="00F5208D">
        <w:rPr>
          <w:rFonts w:asciiTheme="majorEastAsia" w:eastAsiaTheme="majorEastAsia" w:hAnsiTheme="majorEastAsia" w:cs="ＭＳ 明朝" w:hint="eastAsia"/>
          <w:spacing w:val="14"/>
          <w:kern w:val="0"/>
        </w:rPr>
        <w:t>号】）　　 P9</w:t>
      </w:r>
      <w:r w:rsidRPr="00F5208D">
        <w:rPr>
          <w:rFonts w:asciiTheme="majorEastAsia" w:eastAsiaTheme="majorEastAsia" w:hAnsiTheme="majorEastAsia" w:cs="ＭＳ 明朝"/>
          <w:spacing w:val="14"/>
          <w:kern w:val="0"/>
        </w:rPr>
        <w:t>7</w:t>
      </w:r>
    </w:p>
    <w:p w14:paraId="727D4CDA" w14:textId="4C2C914D" w:rsidR="00273560" w:rsidRPr="00F5208D" w:rsidRDefault="00273560" w:rsidP="007726B2">
      <w:pPr>
        <w:overflowPunct w:val="0"/>
        <w:spacing w:line="320" w:lineRule="exact"/>
        <w:textAlignment w:val="baseline"/>
        <w:rPr>
          <w:rFonts w:asciiTheme="majorEastAsia" w:eastAsiaTheme="majorEastAsia" w:hAnsiTheme="majorEastAsia" w:cs="ＭＳ 明朝"/>
          <w:spacing w:val="14"/>
          <w:kern w:val="0"/>
        </w:rPr>
      </w:pPr>
      <w:r w:rsidRPr="00F5208D">
        <w:rPr>
          <w:rFonts w:asciiTheme="majorEastAsia" w:eastAsiaTheme="majorEastAsia" w:hAnsiTheme="majorEastAsia" w:cs="ＭＳ 明朝" w:hint="eastAsia"/>
          <w:spacing w:val="14"/>
          <w:kern w:val="0"/>
        </w:rPr>
        <w:t xml:space="preserve">（ ）別添　徳島県教育委員会お知らせ（令和７年７月１８日）　　　　　　</w:t>
      </w:r>
      <w:r w:rsidR="00172677" w:rsidRPr="00F5208D">
        <w:rPr>
          <w:rFonts w:asciiTheme="majorEastAsia" w:eastAsiaTheme="majorEastAsia" w:hAnsiTheme="majorEastAsia" w:cs="ＭＳ 明朝" w:hint="eastAsia"/>
          <w:spacing w:val="14"/>
          <w:kern w:val="0"/>
        </w:rPr>
        <w:t xml:space="preserve"> </w:t>
      </w:r>
      <w:r w:rsidRPr="00F5208D">
        <w:rPr>
          <w:rFonts w:asciiTheme="majorEastAsia" w:eastAsiaTheme="majorEastAsia" w:hAnsiTheme="majorEastAsia" w:cs="ＭＳ 明朝" w:hint="eastAsia"/>
          <w:spacing w:val="14"/>
          <w:kern w:val="0"/>
        </w:rPr>
        <w:t>P</w:t>
      </w:r>
      <w:r w:rsidRPr="00F5208D">
        <w:rPr>
          <w:rFonts w:asciiTheme="majorEastAsia" w:eastAsiaTheme="majorEastAsia" w:hAnsiTheme="majorEastAsia" w:cs="ＭＳ 明朝"/>
          <w:spacing w:val="14"/>
          <w:kern w:val="0"/>
        </w:rPr>
        <w:t>98</w:t>
      </w:r>
    </w:p>
    <w:p w14:paraId="03A4A781" w14:textId="60B8C206" w:rsidR="002A6374" w:rsidRPr="00F5208D" w:rsidRDefault="002A6374" w:rsidP="007726B2">
      <w:pPr>
        <w:overflowPunct w:val="0"/>
        <w:spacing w:line="320" w:lineRule="exact"/>
        <w:textAlignment w:val="baseline"/>
        <w:rPr>
          <w:rFonts w:asciiTheme="majorEastAsia" w:eastAsiaTheme="majorEastAsia" w:hAnsiTheme="majorEastAsia" w:cs="ＭＳ 明朝"/>
          <w:spacing w:val="14"/>
          <w:kern w:val="0"/>
        </w:rPr>
      </w:pPr>
      <w:r w:rsidRPr="00F5208D">
        <w:rPr>
          <w:rFonts w:asciiTheme="majorEastAsia" w:eastAsiaTheme="majorEastAsia" w:hAnsiTheme="majorEastAsia" w:cs="ＭＳ 明朝" w:hint="eastAsia"/>
          <w:spacing w:val="14"/>
          <w:kern w:val="0"/>
        </w:rPr>
        <w:t>（</w:t>
      </w:r>
      <w:r w:rsidR="00172677" w:rsidRPr="00F5208D">
        <w:rPr>
          <w:rFonts w:asciiTheme="majorEastAsia" w:eastAsiaTheme="majorEastAsia" w:hAnsiTheme="majorEastAsia" w:cs="ＭＳ 明朝" w:hint="eastAsia"/>
          <w:spacing w:val="14"/>
          <w:kern w:val="0"/>
        </w:rPr>
        <w:t>3</w:t>
      </w:r>
      <w:r w:rsidRPr="00F5208D">
        <w:rPr>
          <w:rFonts w:asciiTheme="majorEastAsia" w:eastAsiaTheme="majorEastAsia" w:hAnsiTheme="majorEastAsia" w:cs="ＭＳ 明朝" w:hint="eastAsia"/>
          <w:spacing w:val="14"/>
          <w:kern w:val="0"/>
        </w:rPr>
        <w:t>）学校保健安全法</w:t>
      </w:r>
      <w:r w:rsidR="002003AB" w:rsidRPr="00F5208D">
        <w:rPr>
          <w:rFonts w:asciiTheme="majorEastAsia" w:eastAsiaTheme="majorEastAsia" w:hAnsiTheme="majorEastAsia" w:cs="ＭＳ 明朝" w:hint="eastAsia"/>
          <w:spacing w:val="14"/>
          <w:kern w:val="0"/>
        </w:rPr>
        <w:t xml:space="preserve">　　　　　　　　　　　　　　　　　　　　　　　　　</w:t>
      </w:r>
      <w:r w:rsidR="00273560" w:rsidRPr="00F5208D">
        <w:rPr>
          <w:rFonts w:asciiTheme="majorEastAsia" w:eastAsiaTheme="majorEastAsia" w:hAnsiTheme="majorEastAsia" w:cs="ＭＳ 明朝" w:hint="eastAsia"/>
          <w:spacing w:val="14"/>
          <w:kern w:val="0"/>
        </w:rPr>
        <w:t xml:space="preserve"> </w:t>
      </w:r>
      <w:r w:rsidR="006E2665" w:rsidRPr="00F5208D">
        <w:rPr>
          <w:rFonts w:asciiTheme="majorEastAsia" w:eastAsiaTheme="majorEastAsia" w:hAnsiTheme="majorEastAsia" w:cs="ＭＳ 明朝" w:hint="eastAsia"/>
          <w:spacing w:val="14"/>
          <w:kern w:val="0"/>
        </w:rPr>
        <w:t>P</w:t>
      </w:r>
      <w:r w:rsidR="002003AB" w:rsidRPr="00F5208D">
        <w:rPr>
          <w:rFonts w:asciiTheme="majorEastAsia" w:eastAsiaTheme="majorEastAsia" w:hAnsiTheme="majorEastAsia" w:cs="ＭＳ 明朝" w:hint="eastAsia"/>
          <w:spacing w:val="14"/>
          <w:kern w:val="0"/>
        </w:rPr>
        <w:t>9</w:t>
      </w:r>
      <w:r w:rsidR="00703F02" w:rsidRPr="00F5208D">
        <w:rPr>
          <w:rFonts w:asciiTheme="majorEastAsia" w:eastAsiaTheme="majorEastAsia" w:hAnsiTheme="majorEastAsia" w:cs="ＭＳ 明朝"/>
          <w:spacing w:val="14"/>
          <w:kern w:val="0"/>
        </w:rPr>
        <w:t>9</w:t>
      </w:r>
    </w:p>
    <w:p w14:paraId="5EBAAED7" w14:textId="3F9D6179" w:rsidR="002A6374" w:rsidRPr="00F5208D" w:rsidRDefault="002A6374" w:rsidP="007726B2">
      <w:pPr>
        <w:overflowPunct w:val="0"/>
        <w:spacing w:line="320" w:lineRule="exact"/>
        <w:textAlignment w:val="baseline"/>
        <w:rPr>
          <w:rFonts w:asciiTheme="majorEastAsia" w:eastAsiaTheme="majorEastAsia" w:hAnsiTheme="majorEastAsia" w:cs="ＭＳ 明朝"/>
          <w:spacing w:val="14"/>
          <w:kern w:val="0"/>
        </w:rPr>
      </w:pPr>
      <w:r w:rsidRPr="00F5208D">
        <w:rPr>
          <w:rFonts w:asciiTheme="majorEastAsia" w:eastAsiaTheme="majorEastAsia" w:hAnsiTheme="majorEastAsia" w:cs="ＭＳ 明朝" w:hint="eastAsia"/>
          <w:spacing w:val="14"/>
          <w:kern w:val="0"/>
        </w:rPr>
        <w:t>（</w:t>
      </w:r>
      <w:r w:rsidR="00172677" w:rsidRPr="00F5208D">
        <w:rPr>
          <w:rFonts w:asciiTheme="majorEastAsia" w:eastAsiaTheme="majorEastAsia" w:hAnsiTheme="majorEastAsia" w:cs="ＭＳ 明朝"/>
          <w:spacing w:val="14"/>
          <w:kern w:val="0"/>
        </w:rPr>
        <w:t>4</w:t>
      </w:r>
      <w:r w:rsidRPr="00F5208D">
        <w:rPr>
          <w:rFonts w:asciiTheme="majorEastAsia" w:eastAsiaTheme="majorEastAsia" w:hAnsiTheme="majorEastAsia" w:cs="ＭＳ 明朝" w:hint="eastAsia"/>
          <w:spacing w:val="14"/>
          <w:kern w:val="0"/>
        </w:rPr>
        <w:t>）消防法</w:t>
      </w:r>
      <w:r w:rsidR="002003AB" w:rsidRPr="00F5208D">
        <w:rPr>
          <w:rFonts w:asciiTheme="majorEastAsia" w:eastAsiaTheme="majorEastAsia" w:hAnsiTheme="majorEastAsia" w:cs="ＭＳ 明朝" w:hint="eastAsia"/>
          <w:spacing w:val="14"/>
          <w:kern w:val="0"/>
        </w:rPr>
        <w:t xml:space="preserve">　　　　　　　　　　　　　　　　　　　　　　　　　　　　　</w:t>
      </w:r>
      <w:r w:rsidR="00172677" w:rsidRPr="00F5208D">
        <w:rPr>
          <w:rFonts w:asciiTheme="majorEastAsia" w:eastAsiaTheme="majorEastAsia" w:hAnsiTheme="majorEastAsia" w:cs="ＭＳ 明朝" w:hint="eastAsia"/>
          <w:spacing w:val="14"/>
          <w:kern w:val="0"/>
        </w:rPr>
        <w:t xml:space="preserve"> </w:t>
      </w:r>
      <w:r w:rsidR="006E2665" w:rsidRPr="00F5208D">
        <w:rPr>
          <w:rFonts w:asciiTheme="majorEastAsia" w:eastAsiaTheme="majorEastAsia" w:hAnsiTheme="majorEastAsia" w:cs="ＭＳ 明朝" w:hint="eastAsia"/>
          <w:spacing w:val="14"/>
          <w:kern w:val="0"/>
        </w:rPr>
        <w:t>P</w:t>
      </w:r>
      <w:r w:rsidR="00703F02" w:rsidRPr="00F5208D">
        <w:rPr>
          <w:rFonts w:asciiTheme="majorEastAsia" w:eastAsiaTheme="majorEastAsia" w:hAnsiTheme="majorEastAsia" w:cs="ＭＳ 明朝"/>
          <w:spacing w:val="14"/>
          <w:kern w:val="0"/>
        </w:rPr>
        <w:t>101</w:t>
      </w:r>
    </w:p>
    <w:p w14:paraId="3AD26A0A" w14:textId="13B12611" w:rsidR="002A6374" w:rsidRPr="00F5208D" w:rsidRDefault="002A6374" w:rsidP="007726B2">
      <w:pPr>
        <w:overflowPunct w:val="0"/>
        <w:spacing w:line="320" w:lineRule="exact"/>
        <w:textAlignment w:val="baseline"/>
        <w:rPr>
          <w:rFonts w:asciiTheme="majorEastAsia" w:eastAsiaTheme="majorEastAsia" w:hAnsiTheme="majorEastAsia" w:cs="ＭＳ 明朝"/>
          <w:spacing w:val="14"/>
          <w:kern w:val="0"/>
        </w:rPr>
      </w:pPr>
      <w:r w:rsidRPr="00F5208D">
        <w:rPr>
          <w:rFonts w:asciiTheme="majorEastAsia" w:eastAsiaTheme="majorEastAsia" w:hAnsiTheme="majorEastAsia" w:cs="ＭＳ 明朝" w:hint="eastAsia"/>
          <w:spacing w:val="14"/>
          <w:kern w:val="0"/>
        </w:rPr>
        <w:t>（</w:t>
      </w:r>
      <w:r w:rsidR="00172677" w:rsidRPr="00F5208D">
        <w:rPr>
          <w:rFonts w:asciiTheme="majorEastAsia" w:eastAsiaTheme="majorEastAsia" w:hAnsiTheme="majorEastAsia" w:cs="ＭＳ 明朝"/>
          <w:spacing w:val="14"/>
          <w:kern w:val="0"/>
        </w:rPr>
        <w:t>5</w:t>
      </w:r>
      <w:r w:rsidRPr="00F5208D">
        <w:rPr>
          <w:rFonts w:asciiTheme="majorEastAsia" w:eastAsiaTheme="majorEastAsia" w:hAnsiTheme="majorEastAsia" w:cs="ＭＳ 明朝" w:hint="eastAsia"/>
          <w:spacing w:val="14"/>
          <w:kern w:val="0"/>
        </w:rPr>
        <w:t>）南海トラフ地震に係る地震防災対策の推進に関する特別措置法</w:t>
      </w:r>
      <w:r w:rsidR="002003AB" w:rsidRPr="00F5208D">
        <w:rPr>
          <w:rFonts w:asciiTheme="majorEastAsia" w:eastAsiaTheme="majorEastAsia" w:hAnsiTheme="majorEastAsia" w:cs="ＭＳ 明朝" w:hint="eastAsia"/>
          <w:spacing w:val="14"/>
          <w:kern w:val="0"/>
        </w:rPr>
        <w:t xml:space="preserve">　　　　</w:t>
      </w:r>
      <w:r w:rsidR="00172677" w:rsidRPr="00F5208D">
        <w:rPr>
          <w:rFonts w:asciiTheme="majorEastAsia" w:eastAsiaTheme="majorEastAsia" w:hAnsiTheme="majorEastAsia" w:cs="ＭＳ 明朝" w:hint="eastAsia"/>
          <w:spacing w:val="14"/>
          <w:kern w:val="0"/>
        </w:rPr>
        <w:t xml:space="preserve"> </w:t>
      </w:r>
      <w:r w:rsidR="006E2665" w:rsidRPr="00F5208D">
        <w:rPr>
          <w:rFonts w:asciiTheme="majorEastAsia" w:eastAsiaTheme="majorEastAsia" w:hAnsiTheme="majorEastAsia" w:cs="ＭＳ 明朝" w:hint="eastAsia"/>
          <w:spacing w:val="14"/>
          <w:kern w:val="0"/>
        </w:rPr>
        <w:t>P</w:t>
      </w:r>
      <w:r w:rsidR="00703F02" w:rsidRPr="00F5208D">
        <w:rPr>
          <w:rFonts w:asciiTheme="majorEastAsia" w:eastAsiaTheme="majorEastAsia" w:hAnsiTheme="majorEastAsia" w:cs="ＭＳ 明朝"/>
          <w:spacing w:val="14"/>
          <w:kern w:val="0"/>
        </w:rPr>
        <w:t>102</w:t>
      </w:r>
    </w:p>
    <w:p w14:paraId="353AC5BE" w14:textId="0E0E1C1E" w:rsidR="002A6374" w:rsidRPr="00F5208D" w:rsidRDefault="002A6374" w:rsidP="007726B2">
      <w:pPr>
        <w:overflowPunct w:val="0"/>
        <w:spacing w:line="320" w:lineRule="exact"/>
        <w:textAlignment w:val="baseline"/>
        <w:rPr>
          <w:rFonts w:asciiTheme="majorEastAsia" w:eastAsiaTheme="majorEastAsia" w:hAnsiTheme="majorEastAsia" w:cs="ＭＳ 明朝"/>
          <w:spacing w:val="14"/>
          <w:kern w:val="0"/>
        </w:rPr>
      </w:pPr>
      <w:r w:rsidRPr="00F5208D">
        <w:rPr>
          <w:rFonts w:asciiTheme="majorEastAsia" w:eastAsiaTheme="majorEastAsia" w:hAnsiTheme="majorEastAsia" w:cs="ＭＳ 明朝" w:hint="eastAsia"/>
          <w:spacing w:val="14"/>
          <w:kern w:val="0"/>
        </w:rPr>
        <w:t>（</w:t>
      </w:r>
      <w:r w:rsidR="00172677" w:rsidRPr="00F5208D">
        <w:rPr>
          <w:rFonts w:asciiTheme="majorEastAsia" w:eastAsiaTheme="majorEastAsia" w:hAnsiTheme="majorEastAsia" w:cs="ＭＳ 明朝"/>
          <w:spacing w:val="14"/>
          <w:kern w:val="0"/>
        </w:rPr>
        <w:t>6</w:t>
      </w:r>
      <w:r w:rsidRPr="00F5208D">
        <w:rPr>
          <w:rFonts w:asciiTheme="majorEastAsia" w:eastAsiaTheme="majorEastAsia" w:hAnsiTheme="majorEastAsia" w:cs="ＭＳ 明朝" w:hint="eastAsia"/>
          <w:spacing w:val="14"/>
          <w:kern w:val="0"/>
        </w:rPr>
        <w:t>）水防法</w:t>
      </w:r>
      <w:r w:rsidR="00714E68" w:rsidRPr="00F5208D">
        <w:rPr>
          <w:rFonts w:asciiTheme="majorEastAsia" w:eastAsiaTheme="majorEastAsia" w:hAnsiTheme="majorEastAsia" w:cs="ＭＳ 明朝" w:hint="eastAsia"/>
          <w:spacing w:val="14"/>
          <w:kern w:val="0"/>
        </w:rPr>
        <w:t xml:space="preserve"> </w:t>
      </w:r>
      <w:r w:rsidR="00714E68" w:rsidRPr="00F5208D">
        <w:rPr>
          <w:rFonts w:asciiTheme="majorEastAsia" w:eastAsiaTheme="majorEastAsia" w:hAnsiTheme="majorEastAsia" w:cs="ＭＳ 明朝"/>
          <w:spacing w:val="14"/>
          <w:kern w:val="0"/>
        </w:rPr>
        <w:t xml:space="preserve">                                                   </w:t>
      </w:r>
      <w:r w:rsidR="00172677" w:rsidRPr="00F5208D">
        <w:rPr>
          <w:rFonts w:asciiTheme="majorEastAsia" w:eastAsiaTheme="majorEastAsia" w:hAnsiTheme="majorEastAsia" w:cs="ＭＳ 明朝"/>
          <w:spacing w:val="14"/>
          <w:kern w:val="0"/>
        </w:rPr>
        <w:t xml:space="preserve"> </w:t>
      </w:r>
      <w:r w:rsidR="00714E68" w:rsidRPr="00F5208D">
        <w:rPr>
          <w:rFonts w:asciiTheme="majorEastAsia" w:eastAsiaTheme="majorEastAsia" w:hAnsiTheme="majorEastAsia" w:cs="ＭＳ 明朝" w:hint="eastAsia"/>
          <w:spacing w:val="14"/>
          <w:kern w:val="0"/>
        </w:rPr>
        <w:t>P10</w:t>
      </w:r>
      <w:r w:rsidR="00703F02" w:rsidRPr="00F5208D">
        <w:rPr>
          <w:rFonts w:asciiTheme="majorEastAsia" w:eastAsiaTheme="majorEastAsia" w:hAnsiTheme="majorEastAsia" w:cs="ＭＳ 明朝"/>
          <w:spacing w:val="14"/>
          <w:kern w:val="0"/>
        </w:rPr>
        <w:t>3</w:t>
      </w:r>
    </w:p>
    <w:p w14:paraId="2AC0E823" w14:textId="4E595861" w:rsidR="002A6374" w:rsidRPr="00F5208D" w:rsidRDefault="002A6374" w:rsidP="007726B2">
      <w:pPr>
        <w:overflowPunct w:val="0"/>
        <w:spacing w:line="320" w:lineRule="exact"/>
        <w:textAlignment w:val="baseline"/>
        <w:rPr>
          <w:rFonts w:asciiTheme="majorEastAsia" w:eastAsiaTheme="majorEastAsia" w:hAnsiTheme="majorEastAsia" w:cs="ＭＳ 明朝"/>
          <w:spacing w:val="14"/>
          <w:kern w:val="0"/>
        </w:rPr>
      </w:pPr>
      <w:r w:rsidRPr="00F5208D">
        <w:rPr>
          <w:rFonts w:asciiTheme="majorEastAsia" w:eastAsiaTheme="majorEastAsia" w:hAnsiTheme="majorEastAsia" w:cs="ＭＳ 明朝" w:hint="eastAsia"/>
          <w:spacing w:val="14"/>
          <w:kern w:val="0"/>
        </w:rPr>
        <w:t>（</w:t>
      </w:r>
      <w:r w:rsidR="00172677" w:rsidRPr="00F5208D">
        <w:rPr>
          <w:rFonts w:asciiTheme="majorEastAsia" w:eastAsiaTheme="majorEastAsia" w:hAnsiTheme="majorEastAsia" w:cs="ＭＳ 明朝"/>
          <w:spacing w:val="14"/>
          <w:kern w:val="0"/>
        </w:rPr>
        <w:t>7</w:t>
      </w:r>
      <w:r w:rsidRPr="00F5208D">
        <w:rPr>
          <w:rFonts w:asciiTheme="majorEastAsia" w:eastAsiaTheme="majorEastAsia" w:hAnsiTheme="majorEastAsia" w:cs="ＭＳ 明朝" w:hint="eastAsia"/>
          <w:spacing w:val="14"/>
          <w:kern w:val="0"/>
        </w:rPr>
        <w:t>）土砂災害警戒区域等における土砂災害防止対策の推進に関する法律</w:t>
      </w:r>
      <w:r w:rsidR="002003AB" w:rsidRPr="00F5208D">
        <w:rPr>
          <w:rFonts w:asciiTheme="majorEastAsia" w:eastAsiaTheme="majorEastAsia" w:hAnsiTheme="majorEastAsia" w:cs="ＭＳ 明朝" w:hint="eastAsia"/>
          <w:spacing w:val="14"/>
          <w:kern w:val="0"/>
        </w:rPr>
        <w:t xml:space="preserve">　　</w:t>
      </w:r>
      <w:r w:rsidR="00172677" w:rsidRPr="00F5208D">
        <w:rPr>
          <w:rFonts w:asciiTheme="majorEastAsia" w:eastAsiaTheme="majorEastAsia" w:hAnsiTheme="majorEastAsia" w:cs="ＭＳ 明朝" w:hint="eastAsia"/>
          <w:spacing w:val="14"/>
          <w:kern w:val="0"/>
        </w:rPr>
        <w:t xml:space="preserve"> </w:t>
      </w:r>
      <w:r w:rsidR="006E2665" w:rsidRPr="00F5208D">
        <w:rPr>
          <w:rFonts w:asciiTheme="majorEastAsia" w:eastAsiaTheme="majorEastAsia" w:hAnsiTheme="majorEastAsia" w:cs="ＭＳ 明朝" w:hint="eastAsia"/>
          <w:spacing w:val="14"/>
          <w:kern w:val="0"/>
        </w:rPr>
        <w:t>P</w:t>
      </w:r>
      <w:r w:rsidR="002003AB" w:rsidRPr="00F5208D">
        <w:rPr>
          <w:rFonts w:asciiTheme="majorEastAsia" w:eastAsiaTheme="majorEastAsia" w:hAnsiTheme="majorEastAsia" w:cs="ＭＳ 明朝" w:hint="eastAsia"/>
          <w:spacing w:val="14"/>
          <w:kern w:val="0"/>
        </w:rPr>
        <w:t>10</w:t>
      </w:r>
      <w:r w:rsidR="00703F02" w:rsidRPr="00F5208D">
        <w:rPr>
          <w:rFonts w:asciiTheme="majorEastAsia" w:eastAsiaTheme="majorEastAsia" w:hAnsiTheme="majorEastAsia" w:cs="ＭＳ 明朝"/>
          <w:spacing w:val="14"/>
          <w:kern w:val="0"/>
        </w:rPr>
        <w:t>3</w:t>
      </w:r>
    </w:p>
    <w:p w14:paraId="678FA855" w14:textId="460E9E3D" w:rsidR="007726B2" w:rsidRDefault="007726B2" w:rsidP="007726B2">
      <w:pPr>
        <w:overflowPunct w:val="0"/>
        <w:spacing w:line="320" w:lineRule="exact"/>
        <w:textAlignment w:val="baseline"/>
        <w:rPr>
          <w:rFonts w:asciiTheme="majorEastAsia" w:eastAsiaTheme="majorEastAsia" w:hAnsiTheme="majorEastAsia" w:cs="ＭＳ 明朝"/>
          <w:spacing w:val="14"/>
          <w:kern w:val="0"/>
        </w:rPr>
      </w:pPr>
    </w:p>
    <w:p w14:paraId="451B3279" w14:textId="4230389A" w:rsidR="00EC5278" w:rsidRDefault="00EC5278" w:rsidP="00414349">
      <w:pPr>
        <w:ind w:leftChars="300" w:left="630" w:firstLineChars="100" w:firstLine="220"/>
        <w:rPr>
          <w:sz w:val="22"/>
          <w:szCs w:val="22"/>
        </w:rPr>
      </w:pPr>
    </w:p>
    <w:p w14:paraId="4EF83D64" w14:textId="19162973" w:rsidR="007726B2" w:rsidRDefault="007726B2" w:rsidP="00414349">
      <w:pPr>
        <w:ind w:leftChars="300" w:left="630" w:firstLineChars="100" w:firstLine="220"/>
        <w:rPr>
          <w:sz w:val="22"/>
          <w:szCs w:val="22"/>
        </w:rPr>
      </w:pPr>
    </w:p>
    <w:p w14:paraId="0240E2B8" w14:textId="77777777" w:rsidR="007726B2" w:rsidRPr="00CB3630" w:rsidRDefault="007726B2" w:rsidP="00414349">
      <w:pPr>
        <w:ind w:leftChars="300" w:left="630" w:firstLineChars="100" w:firstLine="220"/>
        <w:rPr>
          <w:sz w:val="22"/>
          <w:szCs w:val="22"/>
        </w:rPr>
      </w:pPr>
    </w:p>
    <w:p w14:paraId="3F6C3528" w14:textId="77777777" w:rsidR="00EC5278" w:rsidRDefault="00EC5278" w:rsidP="0056364D">
      <w:pPr>
        <w:ind w:leftChars="300" w:left="630" w:firstLineChars="100" w:firstLine="220"/>
        <w:rPr>
          <w:sz w:val="22"/>
          <w:szCs w:val="22"/>
        </w:rPr>
        <w:sectPr w:rsidR="00EC5278" w:rsidSect="007459DD">
          <w:headerReference w:type="even" r:id="rId8"/>
          <w:footerReference w:type="default" r:id="rId9"/>
          <w:pgSz w:w="11906" w:h="16838" w:code="9"/>
          <w:pgMar w:top="1134" w:right="1134" w:bottom="1134" w:left="1134" w:header="397" w:footer="397" w:gutter="0"/>
          <w:pgNumType w:fmt="numberInDash" w:start="77"/>
          <w:cols w:space="425"/>
          <w:docGrid w:type="lines" w:linePitch="364" w:charSpace="-1541"/>
        </w:sectPr>
      </w:pPr>
    </w:p>
    <w:p w14:paraId="35401A45" w14:textId="77777777" w:rsidR="00CB3630" w:rsidRPr="001163D3" w:rsidRDefault="00A73750" w:rsidP="002A0EC6">
      <w:pPr>
        <w:overflowPunct w:val="0"/>
        <w:snapToGrid w:val="0"/>
        <w:spacing w:line="300" w:lineRule="exact"/>
        <w:textAlignment w:val="baseline"/>
        <w:rPr>
          <w:rFonts w:ascii="ＭＳ ゴシック" w:eastAsia="ＭＳ ゴシック" w:hAnsi="ＭＳ ゴシック"/>
          <w:sz w:val="20"/>
          <w:szCs w:val="20"/>
        </w:rPr>
      </w:pPr>
      <w:r>
        <w:rPr>
          <w:rFonts w:ascii="ＭＳ ゴシック" w:eastAsia="ＭＳ ゴシック" w:hAnsi="ＭＳ ゴシック" w:hint="eastAsia"/>
          <w:b/>
          <w:noProof/>
          <w:sz w:val="20"/>
          <w:szCs w:val="20"/>
        </w:rPr>
        <w:lastRenderedPageBreak/>
        <mc:AlternateContent>
          <mc:Choice Requires="wps">
            <w:drawing>
              <wp:anchor distT="0" distB="0" distL="114300" distR="114300" simplePos="0" relativeHeight="251664896" behindDoc="0" locked="0" layoutInCell="1" allowOverlap="1" wp14:anchorId="748E2991" wp14:editId="0CDD9039">
                <wp:simplePos x="0" y="0"/>
                <wp:positionH relativeFrom="column">
                  <wp:posOffset>10160</wp:posOffset>
                </wp:positionH>
                <wp:positionV relativeFrom="paragraph">
                  <wp:posOffset>-38100</wp:posOffset>
                </wp:positionV>
                <wp:extent cx="2275205" cy="318135"/>
                <wp:effectExtent l="67310" t="66675" r="67310" b="72390"/>
                <wp:wrapNone/>
                <wp:docPr id="105" name="Rectangle 19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5205" cy="318135"/>
                        </a:xfrm>
                        <a:prstGeom prst="rect">
                          <a:avLst/>
                        </a:prstGeom>
                        <a:solidFill>
                          <a:srgbClr val="F79646"/>
                        </a:solidFill>
                        <a:ln w="127000" cmpd="dbl">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F2C8D1D" w14:textId="77777777" w:rsidR="00A52E9A" w:rsidRDefault="00A52E9A" w:rsidP="00CB3630">
                            <w:pPr>
                              <w:snapToGrid w:val="0"/>
                              <w:spacing w:line="30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緊　急　地　震　速　報</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8E2991" id="Rectangle 1975" o:spid="_x0000_s1026" style="position:absolute;left:0;text-align:left;margin-left:.8pt;margin-top:-3pt;width:179.15pt;height:25.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" fillcolor="#f79646" strokecolor="#f79646" strokeweight="10pt">
                <v:stroke linestyle="thinThin"/>
                <v:shadow color="#868686"/>
                <v:textbox inset="5.85pt,.7pt,5.85pt,.7pt">
                  <w:txbxContent>
                    <w:p w14:paraId="4F2C8D1D" w14:textId="77777777" w:rsidR="00A52E9A" w:rsidRDefault="00A52E9A" w:rsidP="00CB3630">
                      <w:pPr>
                        <w:snapToGrid w:val="0"/>
                        <w:spacing w:line="30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緊　急　地　震　速　報</w:t>
                      </w:r>
                    </w:p>
                  </w:txbxContent>
                </v:textbox>
              </v:rect>
            </w:pict>
          </mc:Fallback>
        </mc:AlternateContent>
      </w:r>
      <w:r w:rsidR="00CB3630" w:rsidRPr="001163D3">
        <w:rPr>
          <w:rFonts w:ascii="ＭＳ ゴシック" w:eastAsia="ＭＳ ゴシック" w:hAnsi="ＭＳ ゴシック" w:hint="eastAsia"/>
        </w:rPr>
        <w:t xml:space="preserve">　　　　　　　　　　　　　</w:t>
      </w:r>
      <w:r w:rsidR="00CB3630">
        <w:rPr>
          <w:rFonts w:ascii="ＭＳ ゴシック" w:eastAsia="ＭＳ ゴシック" w:hAnsi="ＭＳ ゴシック" w:hint="eastAsia"/>
        </w:rPr>
        <w:t xml:space="preserve">　　　　</w:t>
      </w:r>
      <w:r w:rsidR="00CB3630" w:rsidRPr="001163D3">
        <w:rPr>
          <w:rFonts w:ascii="ＭＳ ゴシック" w:eastAsia="ＭＳ ゴシック" w:hAnsi="ＭＳ ゴシック" w:hint="eastAsia"/>
        </w:rPr>
        <w:t xml:space="preserve">　　</w:t>
      </w:r>
      <w:r w:rsidR="00CB3630">
        <w:rPr>
          <w:rFonts w:ascii="ＭＳ ゴシック" w:eastAsia="ＭＳ ゴシック" w:hAnsi="ＭＳ ゴシック" w:hint="eastAsia"/>
        </w:rPr>
        <w:t>震度想定</w:t>
      </w:r>
      <w:r w:rsidR="00CB3630" w:rsidRPr="001163D3">
        <w:rPr>
          <w:rFonts w:ascii="ＭＳ ゴシック" w:eastAsia="ＭＳ ゴシック" w:hAnsi="ＭＳ ゴシック" w:hint="eastAsia"/>
          <w:sz w:val="20"/>
          <w:szCs w:val="20"/>
        </w:rPr>
        <w:t>「</w:t>
      </w:r>
      <w:r w:rsidR="00CB3630">
        <w:rPr>
          <w:rFonts w:ascii="ＭＳ ゴシック" w:eastAsia="ＭＳ ゴシック" w:hAnsi="ＭＳ ゴシック" w:hint="eastAsia"/>
          <w:sz w:val="20"/>
          <w:szCs w:val="20"/>
        </w:rPr>
        <w:t>南海トラフの巨大地震モデル検討会報告</w:t>
      </w:r>
      <w:r w:rsidR="00CB3630" w:rsidRPr="001163D3">
        <w:rPr>
          <w:rFonts w:ascii="ＭＳ ゴシック" w:eastAsia="ＭＳ ゴシック" w:hAnsi="ＭＳ ゴシック" w:hint="eastAsia"/>
          <w:sz w:val="20"/>
          <w:szCs w:val="20"/>
        </w:rPr>
        <w:t>」</w:t>
      </w:r>
      <w:r w:rsidR="00CB3630">
        <w:rPr>
          <w:rFonts w:ascii="ＭＳ ゴシック" w:eastAsia="ＭＳ ゴシック" w:hAnsi="ＭＳ ゴシック" w:hint="eastAsia"/>
          <w:sz w:val="20"/>
          <w:szCs w:val="20"/>
        </w:rPr>
        <w:t>(</w:t>
      </w:r>
      <w:r w:rsidR="002A0EC6">
        <w:rPr>
          <w:rFonts w:ascii="ＭＳ ゴシック" w:eastAsia="ＭＳ ゴシック" w:hAnsi="ＭＳ ゴシック" w:hint="eastAsia"/>
          <w:sz w:val="20"/>
          <w:szCs w:val="20"/>
        </w:rPr>
        <w:t>H24年</w:t>
      </w:r>
      <w:r w:rsidR="00CB3630">
        <w:rPr>
          <w:rFonts w:ascii="ＭＳ ゴシック" w:eastAsia="ＭＳ ゴシック" w:hAnsi="ＭＳ ゴシック" w:hint="eastAsia"/>
          <w:sz w:val="20"/>
          <w:szCs w:val="20"/>
        </w:rPr>
        <w:t>８月)</w:t>
      </w:r>
    </w:p>
    <w:p w14:paraId="773CA1A1" w14:textId="77777777" w:rsidR="00CB3630" w:rsidRPr="004E7F05" w:rsidRDefault="00A73750" w:rsidP="00CB3630">
      <w:pPr>
        <w:overflowPunct w:val="0"/>
        <w:snapToGrid w:val="0"/>
        <w:spacing w:line="300" w:lineRule="exact"/>
        <w:textAlignment w:val="baseline"/>
        <w:rPr>
          <w:rFonts w:ascii="ＭＳ ゴシック" w:eastAsia="ＭＳ ゴシック" w:hAnsi="ＭＳ ゴシック"/>
          <w:noProof/>
        </w:rPr>
      </w:pPr>
      <w:r>
        <w:rPr>
          <w:rFonts w:ascii="ＭＳ ゴシック" w:eastAsia="ＭＳ ゴシック" w:hAnsi="ＭＳ ゴシック"/>
          <w:noProof/>
        </w:rPr>
        <mc:AlternateContent>
          <mc:Choice Requires="wps">
            <w:drawing>
              <wp:anchor distT="0" distB="0" distL="114300" distR="114300" simplePos="0" relativeHeight="251652608" behindDoc="0" locked="0" layoutInCell="1" allowOverlap="1" wp14:anchorId="2AF28797" wp14:editId="35487E21">
                <wp:simplePos x="0" y="0"/>
                <wp:positionH relativeFrom="column">
                  <wp:posOffset>121920</wp:posOffset>
                </wp:positionH>
                <wp:positionV relativeFrom="paragraph">
                  <wp:posOffset>104775</wp:posOffset>
                </wp:positionV>
                <wp:extent cx="635" cy="975360"/>
                <wp:effectExtent l="74295" t="19050" r="77470" b="34290"/>
                <wp:wrapNone/>
                <wp:docPr id="104" name="AutoShape 1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75360"/>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480E222C" id="_x0000_t32" coordsize="21600,21600" o:spt="32" o:oned="t" path="m,l21600,21600e" filled="f">
                <v:path arrowok="t" fillok="f" o:connecttype="none"/>
                <o:lock v:ext="edit" shapetype="t"/>
              </v:shapetype>
              <v:shape id="AutoShape 1969" o:spid="_x0000_s1026" type="#_x0000_t32" style="position:absolute;left:0;text-align:left;margin-left:9.6pt;margin-top:8.25pt;width:.05pt;height:76.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" strokeweight="2.5pt">
                <v:stroke endarrow="block"/>
                <v:shadow color="#868686"/>
              </v:shape>
            </w:pict>
          </mc:Fallback>
        </mc:AlternateContent>
      </w:r>
      <w:r w:rsidR="00CB3630" w:rsidRPr="001163D3">
        <w:rPr>
          <w:rFonts w:ascii="ＭＳ ゴシック" w:eastAsia="ＭＳ ゴシック" w:hAnsi="ＭＳ ゴシック" w:hint="eastAsia"/>
        </w:rPr>
        <w:t xml:space="preserve">　　　　　　　　　　　　　　　　　　　</w:t>
      </w:r>
      <w:r w:rsidR="00CB3630">
        <w:rPr>
          <w:rFonts w:ascii="ＭＳ ゴシック" w:eastAsia="ＭＳ ゴシック" w:hAnsi="ＭＳ ゴシック" w:hint="eastAsia"/>
        </w:rPr>
        <w:t xml:space="preserve">　津波想定</w:t>
      </w:r>
      <w:r w:rsidR="00CB3630" w:rsidRPr="004E7F05">
        <w:rPr>
          <w:rFonts w:ascii="ＭＳ ゴシック" w:eastAsia="ＭＳ ゴシック" w:hAnsi="ＭＳ ゴシック"/>
          <w:sz w:val="20"/>
          <w:szCs w:val="20"/>
        </w:rPr>
        <w:t>「徳島県津波</w:t>
      </w:r>
      <w:r w:rsidR="00CB3630">
        <w:rPr>
          <w:rFonts w:ascii="ＭＳ ゴシック" w:eastAsia="ＭＳ ゴシック" w:hAnsi="ＭＳ ゴシック" w:hint="eastAsia"/>
          <w:sz w:val="20"/>
          <w:szCs w:val="20"/>
        </w:rPr>
        <w:t>浸水想定</w:t>
      </w:r>
      <w:r w:rsidR="00CB3630" w:rsidRPr="004E7F05">
        <w:rPr>
          <w:rFonts w:ascii="ＭＳ ゴシック" w:eastAsia="ＭＳ ゴシック" w:hAnsi="ＭＳ ゴシック"/>
          <w:sz w:val="20"/>
          <w:szCs w:val="20"/>
        </w:rPr>
        <w:t>」</w:t>
      </w:r>
      <w:r w:rsidR="00CB3630">
        <w:rPr>
          <w:rFonts w:ascii="ＭＳ ゴシック" w:eastAsia="ＭＳ ゴシック" w:hAnsi="ＭＳ ゴシック" w:hint="eastAsia"/>
          <w:sz w:val="20"/>
          <w:szCs w:val="20"/>
        </w:rPr>
        <w:t xml:space="preserve">　　　</w:t>
      </w:r>
      <w:r w:rsidR="002A0EC6">
        <w:rPr>
          <w:rFonts w:ascii="ＭＳ ゴシック" w:eastAsia="ＭＳ ゴシック" w:hAnsi="ＭＳ ゴシック" w:hint="eastAsia"/>
          <w:sz w:val="20"/>
          <w:szCs w:val="20"/>
        </w:rPr>
        <w:t xml:space="preserve">　　</w:t>
      </w:r>
      <w:r w:rsidR="00CB3630">
        <w:rPr>
          <w:rFonts w:ascii="ＭＳ ゴシック" w:eastAsia="ＭＳ ゴシック" w:hAnsi="ＭＳ ゴシック" w:hint="eastAsia"/>
          <w:sz w:val="20"/>
          <w:szCs w:val="20"/>
        </w:rPr>
        <w:t xml:space="preserve">　  </w:t>
      </w:r>
      <w:r w:rsidR="00CB3630">
        <w:rPr>
          <w:rFonts w:ascii="ＭＳ ゴシック" w:eastAsia="ＭＳ ゴシック" w:hAnsi="ＭＳ ゴシック"/>
          <w:sz w:val="20"/>
          <w:szCs w:val="20"/>
        </w:rPr>
        <w:t>(</w:t>
      </w:r>
      <w:r w:rsidR="002A0EC6">
        <w:rPr>
          <w:rFonts w:ascii="ＭＳ ゴシック" w:eastAsia="ＭＳ ゴシック" w:hAnsi="ＭＳ ゴシック" w:hint="eastAsia"/>
          <w:sz w:val="20"/>
          <w:szCs w:val="20"/>
        </w:rPr>
        <w:t>H24年</w:t>
      </w:r>
      <w:r w:rsidR="00CB3630">
        <w:rPr>
          <w:rFonts w:ascii="ＭＳ ゴシック" w:eastAsia="ＭＳ ゴシック" w:hAnsi="ＭＳ ゴシック" w:hint="eastAsia"/>
          <w:sz w:val="20"/>
          <w:szCs w:val="20"/>
        </w:rPr>
        <w:t>１０</w:t>
      </w:r>
      <w:r w:rsidR="00CB3630" w:rsidRPr="004E7F05">
        <w:rPr>
          <w:rFonts w:ascii="ＭＳ ゴシック" w:eastAsia="ＭＳ ゴシック" w:hAnsi="ＭＳ ゴシック"/>
          <w:sz w:val="20"/>
          <w:szCs w:val="20"/>
        </w:rPr>
        <w:t>月</w:t>
      </w:r>
      <w:r w:rsidR="00CB3630">
        <w:rPr>
          <w:rFonts w:ascii="ＭＳ ゴシック" w:eastAsia="ＭＳ ゴシック" w:hAnsi="ＭＳ ゴシック"/>
          <w:sz w:val="20"/>
          <w:szCs w:val="20"/>
        </w:rPr>
        <w:t>)</w:t>
      </w:r>
    </w:p>
    <w:p w14:paraId="6C119226" w14:textId="77777777" w:rsidR="00CB3630" w:rsidRDefault="00A73750"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42368" behindDoc="0" locked="0" layoutInCell="1" allowOverlap="1" wp14:anchorId="391B7C66" wp14:editId="6E8028AC">
                <wp:simplePos x="0" y="0"/>
                <wp:positionH relativeFrom="column">
                  <wp:posOffset>271780</wp:posOffset>
                </wp:positionH>
                <wp:positionV relativeFrom="paragraph">
                  <wp:posOffset>22225</wp:posOffset>
                </wp:positionV>
                <wp:extent cx="5978525" cy="819785"/>
                <wp:effectExtent l="5080" t="12700" r="7620" b="5715"/>
                <wp:wrapNone/>
                <wp:docPr id="103" name="Rectangle 1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78525" cy="819785"/>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19D33BC" w14:textId="77777777" w:rsidR="00A52E9A" w:rsidRPr="00E144EF" w:rsidRDefault="00A52E9A" w:rsidP="00CB3630">
                            <w:pPr>
                              <w:spacing w:line="240" w:lineRule="exact"/>
                            </w:pPr>
                            <w:r>
                              <w:rPr>
                                <w:rFonts w:hint="eastAsia"/>
                              </w:rPr>
                              <w:t>教職員</w:t>
                            </w:r>
                            <w:r w:rsidRPr="00E144EF">
                              <w:rPr>
                                <w:rFonts w:hint="eastAsia"/>
                              </w:rPr>
                              <w:t>・緊急地震速報の内容を校内放送等で教職員，児童生徒等に連絡する。</w:t>
                            </w:r>
                          </w:p>
                          <w:p w14:paraId="46D67C5A" w14:textId="77777777" w:rsidR="00A52E9A" w:rsidRPr="00E144EF" w:rsidRDefault="00A52E9A" w:rsidP="00CB3630">
                            <w:pPr>
                              <w:spacing w:line="240" w:lineRule="exact"/>
                              <w:ind w:firstLineChars="300" w:firstLine="607"/>
                            </w:pPr>
                            <w:r w:rsidRPr="00E144EF">
                              <w:rPr>
                                <w:rFonts w:hint="eastAsia"/>
                              </w:rPr>
                              <w:t>・教室等の出入り口の確保をする。</w:t>
                            </w:r>
                          </w:p>
                          <w:p w14:paraId="2D6D665B" w14:textId="77777777" w:rsidR="00A52E9A" w:rsidRPr="00E144EF" w:rsidRDefault="00A52E9A" w:rsidP="00CB3630">
                            <w:pPr>
                              <w:spacing w:line="240" w:lineRule="exact"/>
                              <w:ind w:firstLineChars="300" w:firstLine="607"/>
                            </w:pPr>
                            <w:r w:rsidRPr="00E144EF">
                              <w:rPr>
                                <w:rFonts w:hint="eastAsia"/>
                              </w:rPr>
                              <w:t>・使用中の火気の消火や薬品を回収するなど，危険を回避する。</w:t>
                            </w:r>
                          </w:p>
                          <w:p w14:paraId="58FC8CD8" w14:textId="77777777" w:rsidR="00A52E9A" w:rsidRPr="00F62632" w:rsidRDefault="00A52E9A" w:rsidP="00CB3630">
                            <w:pPr>
                              <w:spacing w:line="240" w:lineRule="exact"/>
                              <w:ind w:firstLineChars="300" w:firstLine="610"/>
                              <w:rPr>
                                <w:rFonts w:ascii="ＭＳ ゴシック" w:eastAsia="ＭＳ ゴシック" w:hAnsi="ＭＳ ゴシック"/>
                                <w:b/>
                              </w:rPr>
                            </w:pPr>
                            <w:r w:rsidRPr="00F62632">
                              <w:rPr>
                                <w:rFonts w:ascii="ＭＳ ゴシック" w:eastAsia="ＭＳ ゴシック" w:hAnsi="ＭＳ ゴシック" w:hint="eastAsia"/>
                                <w:b/>
                              </w:rPr>
                              <w:t>・大きな声で的確な指示「頭部の保護，机の下への避難，机の脚を持つ，その場を動かない」</w:t>
                            </w:r>
                          </w:p>
                          <w:p w14:paraId="6BB427DD" w14:textId="77777777" w:rsidR="00A52E9A" w:rsidRPr="00E144EF" w:rsidRDefault="00A52E9A" w:rsidP="00CB3630">
                            <w:pPr>
                              <w:spacing w:line="300" w:lineRule="exact"/>
                              <w:rPr>
                                <w:rFonts w:cs="ＭＳ 明朝"/>
                                <w:color w:val="000000"/>
                                <w:spacing w:val="-6"/>
                                <w:kern w:val="0"/>
                              </w:rPr>
                            </w:pPr>
                            <w:r w:rsidRPr="00802B83">
                              <w:rPr>
                                <w:rFonts w:ascii="ＭＳ ゴシック" w:eastAsia="ＭＳ ゴシック" w:hAnsi="ＭＳ ゴシック" w:hint="eastAsia"/>
                                <w:w w:val="57"/>
                                <w:kern w:val="0"/>
                                <w:fitText w:val="606" w:id="-72039936"/>
                              </w:rPr>
                              <w:t>児童生徒</w:t>
                            </w:r>
                            <w:r w:rsidRPr="00802B83">
                              <w:rPr>
                                <w:rFonts w:ascii="ＭＳ ゴシック" w:eastAsia="ＭＳ ゴシック" w:hAnsi="ＭＳ ゴシック" w:hint="eastAsia"/>
                                <w:spacing w:val="7"/>
                                <w:w w:val="57"/>
                                <w:kern w:val="0"/>
                                <w:fitText w:val="606" w:id="-72039936"/>
                              </w:rPr>
                              <w:t>等</w:t>
                            </w:r>
                            <w:r>
                              <w:rPr>
                                <w:rFonts w:ascii="ＭＳ ゴシック" w:eastAsia="ＭＳ ゴシック" w:hAnsi="ＭＳ ゴシック" w:hint="eastAsia"/>
                              </w:rPr>
                              <w:t>・</w:t>
                            </w:r>
                            <w:r w:rsidRPr="008D7CAE">
                              <w:rPr>
                                <w:rFonts w:hint="eastAsia"/>
                                <w:sz w:val="22"/>
                                <w:szCs w:val="22"/>
                              </w:rPr>
                              <w:t>頭部を保護する準備（</w:t>
                            </w:r>
                            <w:r>
                              <w:rPr>
                                <w:rFonts w:hint="eastAsia"/>
                                <w:sz w:val="22"/>
                                <w:szCs w:val="22"/>
                              </w:rPr>
                              <w:t>ヘルメット，</w:t>
                            </w:r>
                            <w:r w:rsidRPr="008D7CAE">
                              <w:rPr>
                                <w:rFonts w:hint="eastAsia"/>
                                <w:sz w:val="22"/>
                                <w:szCs w:val="22"/>
                              </w:rPr>
                              <w:t>防災ずきん</w:t>
                            </w:r>
                            <w:r>
                              <w:rPr>
                                <w:rFonts w:hint="eastAsia"/>
                                <w:sz w:val="22"/>
                                <w:szCs w:val="22"/>
                              </w:rPr>
                              <w:t>，</w:t>
                            </w:r>
                            <w:r w:rsidRPr="008D7CAE">
                              <w:rPr>
                                <w:rFonts w:hint="eastAsia"/>
                                <w:sz w:val="22"/>
                                <w:szCs w:val="22"/>
                              </w:rPr>
                              <w:t>座布団等）・机の下にもぐる。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1B7C66" id="Rectangle 1961" o:spid="_x0000_s1027" style="position:absolute;left:0;text-align:left;margin-left:21.4pt;margin-top:1.75pt;width:470.75pt;height:64.5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" strokeweight=".5pt">
                <v:shadow color="#868686"/>
                <v:textbox inset="5.85pt,.7pt,5.85pt,.7pt">
                  <w:txbxContent>
                    <w:p w14:paraId="419D33BC" w14:textId="77777777" w:rsidR="00A52E9A" w:rsidRPr="00E144EF" w:rsidRDefault="00A52E9A" w:rsidP="00CB3630">
                      <w:pPr>
                        <w:spacing w:line="240" w:lineRule="exact"/>
                      </w:pPr>
                      <w:r>
                        <w:rPr>
                          <w:rFonts w:hint="eastAsia"/>
                        </w:rPr>
                        <w:t>教職員</w:t>
                      </w:r>
                      <w:r w:rsidRPr="00E144EF">
                        <w:rPr>
                          <w:rFonts w:hint="eastAsia"/>
                        </w:rPr>
                        <w:t>・緊急地震速報の内容を校内放送等で教職員，児童生徒等に連絡する。</w:t>
                      </w:r>
                    </w:p>
                    <w:p w14:paraId="46D67C5A" w14:textId="77777777" w:rsidR="00A52E9A" w:rsidRPr="00E144EF" w:rsidRDefault="00A52E9A" w:rsidP="00CB3630">
                      <w:pPr>
                        <w:spacing w:line="240" w:lineRule="exact"/>
                        <w:ind w:firstLineChars="300" w:firstLine="607"/>
                      </w:pPr>
                      <w:r w:rsidRPr="00E144EF">
                        <w:rPr>
                          <w:rFonts w:hint="eastAsia"/>
                        </w:rPr>
                        <w:t>・教室等の出入り口の確保をする。</w:t>
                      </w:r>
                    </w:p>
                    <w:p w14:paraId="2D6D665B" w14:textId="77777777" w:rsidR="00A52E9A" w:rsidRPr="00E144EF" w:rsidRDefault="00A52E9A" w:rsidP="00CB3630">
                      <w:pPr>
                        <w:spacing w:line="240" w:lineRule="exact"/>
                        <w:ind w:firstLineChars="300" w:firstLine="607"/>
                      </w:pPr>
                      <w:r w:rsidRPr="00E144EF">
                        <w:rPr>
                          <w:rFonts w:hint="eastAsia"/>
                        </w:rPr>
                        <w:t>・使用中の火気の消火や薬品を回収するなど，危険を回避する。</w:t>
                      </w:r>
                    </w:p>
                    <w:p w14:paraId="58FC8CD8" w14:textId="77777777" w:rsidR="00A52E9A" w:rsidRPr="00F62632" w:rsidRDefault="00A52E9A" w:rsidP="00CB3630">
                      <w:pPr>
                        <w:spacing w:line="240" w:lineRule="exact"/>
                        <w:ind w:firstLineChars="300" w:firstLine="610"/>
                        <w:rPr>
                          <w:rFonts w:ascii="ＭＳ ゴシック" w:eastAsia="ＭＳ ゴシック" w:hAnsi="ＭＳ ゴシック"/>
                          <w:b/>
                        </w:rPr>
                      </w:pPr>
                      <w:r w:rsidRPr="00F62632">
                        <w:rPr>
                          <w:rFonts w:ascii="ＭＳ ゴシック" w:eastAsia="ＭＳ ゴシック" w:hAnsi="ＭＳ ゴシック" w:hint="eastAsia"/>
                          <w:b/>
                        </w:rPr>
                        <w:t>・大きな声で的確な指示「頭部の保護，机の下への避難，机の脚を持つ，その場を動かない」</w:t>
                      </w:r>
                    </w:p>
                    <w:p w14:paraId="6BB427DD" w14:textId="77777777" w:rsidR="00A52E9A" w:rsidRPr="00E144EF" w:rsidRDefault="00A52E9A" w:rsidP="00CB3630">
                      <w:pPr>
                        <w:spacing w:line="300" w:lineRule="exact"/>
                        <w:rPr>
                          <w:rFonts w:cs="ＭＳ 明朝"/>
                          <w:color w:val="000000"/>
                          <w:spacing w:val="-6"/>
                          <w:kern w:val="0"/>
                        </w:rPr>
                      </w:pPr>
                      <w:r w:rsidRPr="00802B83">
                        <w:rPr>
                          <w:rFonts w:ascii="ＭＳ ゴシック" w:eastAsia="ＭＳ ゴシック" w:hAnsi="ＭＳ ゴシック" w:hint="eastAsia"/>
                          <w:w w:val="57"/>
                          <w:kern w:val="0"/>
                          <w:fitText w:val="606" w:id="-72039936"/>
                        </w:rPr>
                        <w:t>児童生徒</w:t>
                      </w:r>
                      <w:r w:rsidRPr="00802B83">
                        <w:rPr>
                          <w:rFonts w:ascii="ＭＳ ゴシック" w:eastAsia="ＭＳ ゴシック" w:hAnsi="ＭＳ ゴシック" w:hint="eastAsia"/>
                          <w:spacing w:val="7"/>
                          <w:w w:val="57"/>
                          <w:kern w:val="0"/>
                          <w:fitText w:val="606" w:id="-72039936"/>
                        </w:rPr>
                        <w:t>等</w:t>
                      </w:r>
                      <w:r>
                        <w:rPr>
                          <w:rFonts w:ascii="ＭＳ ゴシック" w:eastAsia="ＭＳ ゴシック" w:hAnsi="ＭＳ ゴシック" w:hint="eastAsia"/>
                        </w:rPr>
                        <w:t>・</w:t>
                      </w:r>
                      <w:r w:rsidRPr="008D7CAE">
                        <w:rPr>
                          <w:rFonts w:hint="eastAsia"/>
                          <w:sz w:val="22"/>
                          <w:szCs w:val="22"/>
                        </w:rPr>
                        <w:t>頭部を保護する準備（</w:t>
                      </w:r>
                      <w:r>
                        <w:rPr>
                          <w:rFonts w:hint="eastAsia"/>
                          <w:sz w:val="22"/>
                          <w:szCs w:val="22"/>
                        </w:rPr>
                        <w:t>ヘルメット，</w:t>
                      </w:r>
                      <w:r w:rsidRPr="008D7CAE">
                        <w:rPr>
                          <w:rFonts w:hint="eastAsia"/>
                          <w:sz w:val="22"/>
                          <w:szCs w:val="22"/>
                        </w:rPr>
                        <w:t>防災ずきん</w:t>
                      </w:r>
                      <w:r>
                        <w:rPr>
                          <w:rFonts w:hint="eastAsia"/>
                          <w:sz w:val="22"/>
                          <w:szCs w:val="22"/>
                        </w:rPr>
                        <w:t>，</w:t>
                      </w:r>
                      <w:r w:rsidRPr="008D7CAE">
                        <w:rPr>
                          <w:rFonts w:hint="eastAsia"/>
                          <w:sz w:val="22"/>
                          <w:szCs w:val="22"/>
                        </w:rPr>
                        <w:t>座布団等）・机の下にもぐる。</w:t>
                      </w:r>
                    </w:p>
                  </w:txbxContent>
                </v:textbox>
              </v:rect>
            </w:pict>
          </mc:Fallback>
        </mc:AlternateContent>
      </w:r>
    </w:p>
    <w:p w14:paraId="7920B4F6" w14:textId="77777777" w:rsidR="00CB3630" w:rsidRDefault="00CB3630" w:rsidP="00CB3630">
      <w:pPr>
        <w:spacing w:line="340" w:lineRule="exact"/>
        <w:rPr>
          <w:rFonts w:ascii="ＭＳ ゴシック" w:eastAsia="ＭＳ ゴシック" w:hAnsi="ＭＳ ゴシック"/>
          <w:sz w:val="24"/>
          <w:szCs w:val="24"/>
        </w:rPr>
      </w:pPr>
    </w:p>
    <w:p w14:paraId="76CB36A0" w14:textId="77777777" w:rsidR="00CB3630" w:rsidRDefault="00CB3630" w:rsidP="00CB3630">
      <w:pPr>
        <w:spacing w:line="340" w:lineRule="exact"/>
        <w:rPr>
          <w:rFonts w:ascii="ＭＳ ゴシック" w:eastAsia="ＭＳ ゴシック" w:hAnsi="ＭＳ ゴシック"/>
          <w:sz w:val="24"/>
          <w:szCs w:val="24"/>
        </w:rPr>
      </w:pPr>
    </w:p>
    <w:p w14:paraId="6CFBA2AA" w14:textId="77777777" w:rsidR="00CB3630" w:rsidRDefault="00CB3630" w:rsidP="00CB3630">
      <w:pPr>
        <w:spacing w:line="340" w:lineRule="exact"/>
        <w:rPr>
          <w:rFonts w:ascii="ＭＳ ゴシック" w:eastAsia="ＭＳ ゴシック" w:hAnsi="ＭＳ ゴシック"/>
          <w:sz w:val="24"/>
          <w:szCs w:val="24"/>
        </w:rPr>
      </w:pPr>
    </w:p>
    <w:p w14:paraId="0C9C4E6B" w14:textId="77777777" w:rsidR="00CB3630" w:rsidRDefault="00A73750" w:rsidP="00CB3630">
      <w:pPr>
        <w:spacing w:line="340" w:lineRule="exact"/>
        <w:rPr>
          <w:rFonts w:ascii="ＭＳ ゴシック" w:eastAsia="ＭＳ ゴシック" w:hAnsi="ＭＳ ゴシック"/>
          <w:sz w:val="24"/>
          <w:szCs w:val="24"/>
        </w:rPr>
      </w:pPr>
      <w:r>
        <w:rPr>
          <w:rFonts w:hAnsi="Times New Roman"/>
          <w:noProof/>
          <w:color w:val="000000"/>
          <w:kern w:val="0"/>
        </w:rPr>
        <mc:AlternateContent>
          <mc:Choice Requires="wps">
            <w:drawing>
              <wp:anchor distT="0" distB="0" distL="114300" distR="114300" simplePos="0" relativeHeight="251649536" behindDoc="0" locked="0" layoutInCell="1" allowOverlap="1" wp14:anchorId="45A54399" wp14:editId="701F1AD2">
                <wp:simplePos x="0" y="0"/>
                <wp:positionH relativeFrom="column">
                  <wp:posOffset>10160</wp:posOffset>
                </wp:positionH>
                <wp:positionV relativeFrom="paragraph">
                  <wp:posOffset>111760</wp:posOffset>
                </wp:positionV>
                <wp:extent cx="2275205" cy="306705"/>
                <wp:effectExtent l="67310" t="64135" r="67310" b="67310"/>
                <wp:wrapNone/>
                <wp:docPr id="102" name="Rectangle 1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5205" cy="306705"/>
                        </a:xfrm>
                        <a:prstGeom prst="rect">
                          <a:avLst/>
                        </a:prstGeom>
                        <a:solidFill>
                          <a:srgbClr val="F79646"/>
                        </a:solidFill>
                        <a:ln w="127000" cmpd="dbl">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8F1C770" w14:textId="77777777" w:rsidR="00A52E9A" w:rsidRDefault="00A52E9A" w:rsidP="00CB3630">
                            <w:pPr>
                              <w:snapToGrid w:val="0"/>
                              <w:spacing w:line="30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地震発生（震度６強を想定）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A54399" id="Rectangle 1967" o:spid="_x0000_s1028" style="position:absolute;left:0;text-align:left;margin-left:.8pt;margin-top:8.8pt;width:179.15pt;height:24.1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" fillcolor="#f79646" strokecolor="#f79646" strokeweight="10pt">
                <v:stroke linestyle="thinThin"/>
                <v:shadow color="#868686"/>
                <v:textbox inset="5.85pt,.7pt,5.85pt,.7pt">
                  <w:txbxContent>
                    <w:p w14:paraId="78F1C770" w14:textId="77777777" w:rsidR="00A52E9A" w:rsidRDefault="00A52E9A" w:rsidP="00CB3630">
                      <w:pPr>
                        <w:snapToGrid w:val="0"/>
                        <w:spacing w:line="30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地震発生（震度６強を想定）</w:t>
                      </w:r>
                    </w:p>
                  </w:txbxContent>
                </v:textbox>
              </v:rect>
            </w:pict>
          </mc:Fallback>
        </mc:AlternateContent>
      </w:r>
      <w:r>
        <w:rPr>
          <w:rFonts w:ascii="ＭＳ ゴシック" w:eastAsia="ＭＳ ゴシック" w:hAnsi="ＭＳ ゴシック" w:hint="eastAsia"/>
          <w:b/>
          <w:noProof/>
          <w:sz w:val="24"/>
          <w:szCs w:val="24"/>
        </w:rPr>
        <mc:AlternateContent>
          <mc:Choice Requires="wps">
            <w:drawing>
              <wp:anchor distT="0" distB="0" distL="114300" distR="114300" simplePos="0" relativeHeight="251650560" behindDoc="0" locked="0" layoutInCell="1" allowOverlap="1" wp14:anchorId="7454ED1C" wp14:editId="79195111">
                <wp:simplePos x="0" y="0"/>
                <wp:positionH relativeFrom="column">
                  <wp:posOffset>2451100</wp:posOffset>
                </wp:positionH>
                <wp:positionV relativeFrom="paragraph">
                  <wp:posOffset>26035</wp:posOffset>
                </wp:positionV>
                <wp:extent cx="3799205" cy="857250"/>
                <wp:effectExtent l="12700" t="6985" r="7620" b="12065"/>
                <wp:wrapNone/>
                <wp:docPr id="101" name="Rectangle 19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99205" cy="85725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C298956" w14:textId="77777777" w:rsidR="00A52E9A" w:rsidRPr="00E144EF" w:rsidRDefault="00A52E9A" w:rsidP="00CB3630">
                            <w:pPr>
                              <w:spacing w:line="240" w:lineRule="exact"/>
                              <w:ind w:left="202" w:hangingChars="100" w:hanging="202"/>
                              <w:rPr>
                                <w:rFonts w:ascii="ＭＳ ゴシック" w:eastAsia="ＭＳ ゴシック" w:hAnsi="ＭＳ ゴシック"/>
                              </w:rPr>
                            </w:pPr>
                            <w:r w:rsidRPr="00E144EF">
                              <w:rPr>
                                <w:rFonts w:ascii="ＭＳ ゴシック" w:eastAsia="ＭＳ ゴシック" w:hAnsi="ＭＳ ゴシック" w:hint="eastAsia"/>
                              </w:rPr>
                              <w:t>・大きな声で的確な指示</w:t>
                            </w:r>
                            <w:r>
                              <w:rPr>
                                <w:rFonts w:ascii="ＭＳ ゴシック" w:eastAsia="ＭＳ ゴシック" w:hAnsi="ＭＳ ゴシック" w:hint="eastAsia"/>
                              </w:rPr>
                              <w:t>「頭部の保護，机の下への避難，机の脚を持つ，</w:t>
                            </w:r>
                            <w:r w:rsidRPr="00E144EF">
                              <w:rPr>
                                <w:rFonts w:ascii="ＭＳ ゴシック" w:eastAsia="ＭＳ ゴシック" w:hAnsi="ＭＳ ゴシック" w:hint="eastAsia"/>
                              </w:rPr>
                              <w:t>その場を動かない」</w:t>
                            </w:r>
                          </w:p>
                          <w:p w14:paraId="708696C2" w14:textId="77777777" w:rsidR="00A52E9A" w:rsidRPr="008D7CAE" w:rsidRDefault="00A52E9A" w:rsidP="00CB3630">
                            <w:pPr>
                              <w:spacing w:line="240" w:lineRule="exact"/>
                              <w:rPr>
                                <w:sz w:val="22"/>
                                <w:szCs w:val="22"/>
                              </w:rPr>
                            </w:pPr>
                            <w:r w:rsidRPr="00E144EF">
                              <w:rPr>
                                <w:rFonts w:hint="eastAsia"/>
                              </w:rPr>
                              <w:t>・落下物，転倒物，ガラスの飛散等から</w:t>
                            </w:r>
                            <w:r w:rsidRPr="008D7CAE">
                              <w:rPr>
                                <w:rFonts w:hint="eastAsia"/>
                                <w:sz w:val="22"/>
                                <w:szCs w:val="22"/>
                              </w:rPr>
                              <w:t>身を守るよう指示する。</w:t>
                            </w:r>
                          </w:p>
                          <w:p w14:paraId="76528D9B" w14:textId="77777777" w:rsidR="00A52E9A" w:rsidRDefault="00A52E9A" w:rsidP="00CB3630">
                            <w:pPr>
                              <w:spacing w:line="280" w:lineRule="exact"/>
                              <w:ind w:left="212" w:hangingChars="100" w:hanging="212"/>
                              <w:rPr>
                                <w:rFonts w:ascii="ＭＳ ゴシック" w:eastAsia="ＭＳ ゴシック" w:hAnsi="ＭＳ ゴシック"/>
                                <w:sz w:val="22"/>
                                <w:szCs w:val="22"/>
                              </w:rPr>
                            </w:pPr>
                            <w:r w:rsidRPr="008D7CAE">
                              <w:rPr>
                                <w:rFonts w:hint="eastAsia"/>
                                <w:sz w:val="22"/>
                                <w:szCs w:val="22"/>
                              </w:rPr>
                              <w:t>・</w:t>
                            </w:r>
                            <w:r w:rsidRPr="000B2230">
                              <w:rPr>
                                <w:rFonts w:ascii="ＭＳ ゴシック" w:eastAsia="ＭＳ ゴシック" w:hAnsi="ＭＳ ゴシック" w:hint="eastAsia"/>
                                <w:sz w:val="22"/>
                                <w:szCs w:val="22"/>
                              </w:rPr>
                              <w:t>支援を要する児童生徒等への対応には，十分配慮する。</w:t>
                            </w:r>
                          </w:p>
                          <w:p w14:paraId="580F5A55" w14:textId="77777777" w:rsidR="00A52E9A" w:rsidRPr="004A5063" w:rsidRDefault="00A52E9A" w:rsidP="00CB3630">
                            <w:pPr>
                              <w:spacing w:line="280" w:lineRule="exact"/>
                              <w:ind w:left="182" w:hangingChars="100" w:hanging="182"/>
                              <w:rPr>
                                <w:rFonts w:cs="ＭＳ 明朝"/>
                                <w:color w:val="000000"/>
                                <w:spacing w:val="-6"/>
                                <w:kern w:val="0"/>
                              </w:rPr>
                            </w:pPr>
                            <w:r>
                              <w:rPr>
                                <w:rFonts w:cs="ＭＳ 明朝" w:hint="eastAsia"/>
                                <w:color w:val="000000"/>
                                <w:spacing w:val="-10"/>
                                <w:kern w:val="0"/>
                              </w:rPr>
                              <w:t>・まずは安全を確保し，大きな揺れがおさまったら，すぐに避難開始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54ED1C" id="Rectangle 1968" o:spid="_x0000_s1029" style="position:absolute;left:0;text-align:left;margin-left:193pt;margin-top:2.05pt;width:299.15pt;height:6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" strokeweight=".5pt">
                <v:shadow color="#868686"/>
                <v:textbox inset="5.85pt,.7pt,5.85pt,.7pt">
                  <w:txbxContent>
                    <w:p w14:paraId="4C298956" w14:textId="77777777" w:rsidR="00A52E9A" w:rsidRPr="00E144EF" w:rsidRDefault="00A52E9A" w:rsidP="00CB3630">
                      <w:pPr>
                        <w:spacing w:line="240" w:lineRule="exact"/>
                        <w:ind w:left="202" w:hangingChars="100" w:hanging="202"/>
                        <w:rPr>
                          <w:rFonts w:ascii="ＭＳ ゴシック" w:eastAsia="ＭＳ ゴシック" w:hAnsi="ＭＳ ゴシック"/>
                        </w:rPr>
                      </w:pPr>
                      <w:r w:rsidRPr="00E144EF">
                        <w:rPr>
                          <w:rFonts w:ascii="ＭＳ ゴシック" w:eastAsia="ＭＳ ゴシック" w:hAnsi="ＭＳ ゴシック" w:hint="eastAsia"/>
                        </w:rPr>
                        <w:t>・大きな声で的確な指示</w:t>
                      </w:r>
                      <w:r>
                        <w:rPr>
                          <w:rFonts w:ascii="ＭＳ ゴシック" w:eastAsia="ＭＳ ゴシック" w:hAnsi="ＭＳ ゴシック" w:hint="eastAsia"/>
                        </w:rPr>
                        <w:t>「頭部の保護，机の下への避難，机の脚を持つ，</w:t>
                      </w:r>
                      <w:r w:rsidRPr="00E144EF">
                        <w:rPr>
                          <w:rFonts w:ascii="ＭＳ ゴシック" w:eastAsia="ＭＳ ゴシック" w:hAnsi="ＭＳ ゴシック" w:hint="eastAsia"/>
                        </w:rPr>
                        <w:t>その場を動かない」</w:t>
                      </w:r>
                    </w:p>
                    <w:p w14:paraId="708696C2" w14:textId="77777777" w:rsidR="00A52E9A" w:rsidRPr="008D7CAE" w:rsidRDefault="00A52E9A" w:rsidP="00CB3630">
                      <w:pPr>
                        <w:spacing w:line="240" w:lineRule="exact"/>
                        <w:rPr>
                          <w:sz w:val="22"/>
                          <w:szCs w:val="22"/>
                        </w:rPr>
                      </w:pPr>
                      <w:r w:rsidRPr="00E144EF">
                        <w:rPr>
                          <w:rFonts w:hint="eastAsia"/>
                        </w:rPr>
                        <w:t>・落下物，転倒物，ガラスの飛散等から</w:t>
                      </w:r>
                      <w:r w:rsidRPr="008D7CAE">
                        <w:rPr>
                          <w:rFonts w:hint="eastAsia"/>
                          <w:sz w:val="22"/>
                          <w:szCs w:val="22"/>
                        </w:rPr>
                        <w:t>身を守るよう指示する。</w:t>
                      </w:r>
                    </w:p>
                    <w:p w14:paraId="76528D9B" w14:textId="77777777" w:rsidR="00A52E9A" w:rsidRDefault="00A52E9A" w:rsidP="00CB3630">
                      <w:pPr>
                        <w:spacing w:line="280" w:lineRule="exact"/>
                        <w:ind w:left="212" w:hangingChars="100" w:hanging="212"/>
                        <w:rPr>
                          <w:rFonts w:ascii="ＭＳ ゴシック" w:eastAsia="ＭＳ ゴシック" w:hAnsi="ＭＳ ゴシック"/>
                          <w:sz w:val="22"/>
                          <w:szCs w:val="22"/>
                        </w:rPr>
                      </w:pPr>
                      <w:r w:rsidRPr="008D7CAE">
                        <w:rPr>
                          <w:rFonts w:hint="eastAsia"/>
                          <w:sz w:val="22"/>
                          <w:szCs w:val="22"/>
                        </w:rPr>
                        <w:t>・</w:t>
                      </w:r>
                      <w:r w:rsidRPr="000B2230">
                        <w:rPr>
                          <w:rFonts w:ascii="ＭＳ ゴシック" w:eastAsia="ＭＳ ゴシック" w:hAnsi="ＭＳ ゴシック" w:hint="eastAsia"/>
                          <w:sz w:val="22"/>
                          <w:szCs w:val="22"/>
                        </w:rPr>
                        <w:t>支援を要する児童生徒等への対応には，十分配慮する。</w:t>
                      </w:r>
                    </w:p>
                    <w:p w14:paraId="580F5A55" w14:textId="77777777" w:rsidR="00A52E9A" w:rsidRPr="004A5063" w:rsidRDefault="00A52E9A" w:rsidP="00CB3630">
                      <w:pPr>
                        <w:spacing w:line="280" w:lineRule="exact"/>
                        <w:ind w:left="182" w:hangingChars="100" w:hanging="182"/>
                        <w:rPr>
                          <w:rFonts w:cs="ＭＳ 明朝"/>
                          <w:color w:val="000000"/>
                          <w:spacing w:val="-6"/>
                          <w:kern w:val="0"/>
                        </w:rPr>
                      </w:pPr>
                      <w:r>
                        <w:rPr>
                          <w:rFonts w:cs="ＭＳ 明朝" w:hint="eastAsia"/>
                          <w:color w:val="000000"/>
                          <w:spacing w:val="-10"/>
                          <w:kern w:val="0"/>
                        </w:rPr>
                        <w:t>・まずは安全を確保し，大きな揺れがおさまったら，すぐに避難開始</w:t>
                      </w:r>
                    </w:p>
                  </w:txbxContent>
                </v:textbox>
              </v:rect>
            </w:pict>
          </mc:Fallback>
        </mc:AlternateContent>
      </w:r>
    </w:p>
    <w:p w14:paraId="63791FAF" w14:textId="77777777" w:rsidR="00CB3630" w:rsidRDefault="00CB3630" w:rsidP="00CB3630">
      <w:pPr>
        <w:spacing w:line="340" w:lineRule="exact"/>
        <w:rPr>
          <w:rFonts w:ascii="ＭＳ ゴシック" w:eastAsia="ＭＳ ゴシック" w:hAnsi="ＭＳ ゴシック"/>
          <w:sz w:val="24"/>
          <w:szCs w:val="24"/>
        </w:rPr>
      </w:pPr>
      <w:r>
        <w:rPr>
          <w:rFonts w:hAnsi="Times New Roman"/>
          <w:color w:val="000000"/>
          <w:kern w:val="0"/>
        </w:rPr>
        <w:t xml:space="preserve">　</w:t>
      </w:r>
    </w:p>
    <w:p w14:paraId="38C15AFC" w14:textId="77777777" w:rsidR="00CB3630" w:rsidRPr="00F72536" w:rsidRDefault="00A73750"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56704" behindDoc="0" locked="0" layoutInCell="1" allowOverlap="1" wp14:anchorId="5B47E9CB" wp14:editId="70E0EAE2">
                <wp:simplePos x="0" y="0"/>
                <wp:positionH relativeFrom="column">
                  <wp:posOffset>2294255</wp:posOffset>
                </wp:positionH>
                <wp:positionV relativeFrom="paragraph">
                  <wp:posOffset>184150</wp:posOffset>
                </wp:positionV>
                <wp:extent cx="157480" cy="635"/>
                <wp:effectExtent l="8255" t="12700" r="15240" b="15240"/>
                <wp:wrapNone/>
                <wp:docPr id="100" name="AutoShape 1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7480" cy="63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CFC078E" id="AutoShape 1971" o:spid="_x0000_s1026" type="#_x0000_t32" style="position:absolute;left:0;text-align:left;margin-left:180.65pt;margin-top:14.5pt;width:12.4pt;height:.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" strokeweight="1pt">
                <v:shadow color="#868686"/>
              </v:shape>
            </w:pict>
          </mc:Fallback>
        </mc:AlternateContent>
      </w:r>
      <w:r>
        <w:rPr>
          <w:rFonts w:hAnsi="Times New Roman"/>
          <w:noProof/>
          <w:color w:val="000000"/>
          <w:kern w:val="0"/>
        </w:rPr>
        <mc:AlternateContent>
          <mc:Choice Requires="wps">
            <w:drawing>
              <wp:anchor distT="0" distB="0" distL="114300" distR="114300" simplePos="0" relativeHeight="251665920" behindDoc="0" locked="0" layoutInCell="1" allowOverlap="1" wp14:anchorId="7F9FCDA5" wp14:editId="30A1225C">
                <wp:simplePos x="0" y="0"/>
                <wp:positionH relativeFrom="column">
                  <wp:posOffset>-12065</wp:posOffset>
                </wp:positionH>
                <wp:positionV relativeFrom="paragraph">
                  <wp:posOffset>95250</wp:posOffset>
                </wp:positionV>
                <wp:extent cx="2336800" cy="304165"/>
                <wp:effectExtent l="16510" t="19050" r="18415" b="19685"/>
                <wp:wrapNone/>
                <wp:docPr id="99" name="Rectangle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6800" cy="304165"/>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392DA56" w14:textId="77777777" w:rsidR="00A52E9A" w:rsidRPr="0062494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13CEFAEC" w14:textId="77777777" w:rsidR="00A52E9A" w:rsidRPr="0081578C" w:rsidRDefault="00A52E9A" w:rsidP="00CB3630">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9FCDA5" id="Rectangle 1976" o:spid="_x0000_s1030" style="position:absolute;left:0;text-align:left;margin-left:-.95pt;margin-top:7.5pt;width:184pt;height:23.9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" strokecolor="#f79646" strokeweight="2.5pt">
                <v:shadow color="#868686"/>
                <v:textbox inset="5.85pt,.7pt,5.85pt,.7pt">
                  <w:txbxContent>
                    <w:p w14:paraId="6392DA56" w14:textId="77777777" w:rsidR="00A52E9A" w:rsidRPr="0062494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13CEFAEC" w14:textId="77777777" w:rsidR="00A52E9A" w:rsidRPr="0081578C" w:rsidRDefault="00A52E9A" w:rsidP="00CB3630">
                      <w:pPr>
                        <w:jc w:val="left"/>
                        <w:rPr>
                          <w:rFonts w:ascii="ＭＳ ゴシック" w:eastAsia="ＭＳ ゴシック" w:hAnsi="ＭＳ ゴシック"/>
                          <w:sz w:val="24"/>
                          <w:szCs w:val="24"/>
                        </w:rPr>
                      </w:pPr>
                    </w:p>
                  </w:txbxContent>
                </v:textbox>
              </v:rect>
            </w:pict>
          </mc:Fallback>
        </mc:AlternateContent>
      </w:r>
    </w:p>
    <w:p w14:paraId="6CCC4A4A" w14:textId="77777777" w:rsidR="00CB3630" w:rsidRPr="00545125" w:rsidRDefault="00CB3630" w:rsidP="00CB3630">
      <w:pPr>
        <w:overflowPunct w:val="0"/>
        <w:textAlignment w:val="baseline"/>
        <w:rPr>
          <w:rFonts w:hAnsi="Times New Roman"/>
          <w:color w:val="000000"/>
          <w:kern w:val="0"/>
        </w:rPr>
      </w:pPr>
    </w:p>
    <w:p w14:paraId="744AE36E" w14:textId="77777777" w:rsidR="00CB3630" w:rsidRDefault="00A73750" w:rsidP="00CB3630">
      <w:pPr>
        <w:overflowPunct w:val="0"/>
        <w:textAlignment w:val="baseline"/>
        <w:rPr>
          <w:rFonts w:hAnsi="Times New Roman"/>
          <w:color w:val="000000"/>
          <w:kern w:val="0"/>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66944" behindDoc="0" locked="0" layoutInCell="1" allowOverlap="1" wp14:anchorId="30B00129" wp14:editId="6B293E49">
                <wp:simplePos x="0" y="0"/>
                <wp:positionH relativeFrom="column">
                  <wp:posOffset>267335</wp:posOffset>
                </wp:positionH>
                <wp:positionV relativeFrom="paragraph">
                  <wp:posOffset>88900</wp:posOffset>
                </wp:positionV>
                <wp:extent cx="5860415" cy="552450"/>
                <wp:effectExtent l="10160" t="12700" r="6350" b="6350"/>
                <wp:wrapNone/>
                <wp:docPr id="98" name="Rectangle 19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0415" cy="5524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2F12017" w14:textId="77777777" w:rsidR="00A52E9A" w:rsidRDefault="00A52E9A" w:rsidP="00CB3630">
                            <w:pPr>
                              <w:spacing w:line="260" w:lineRule="exact"/>
                              <w:rPr>
                                <w:rFonts w:ascii="ＭＳ ゴシック" w:eastAsia="ＭＳ ゴシック" w:hAnsi="ＭＳ ゴシック" w:cs="ＭＳ 明朝"/>
                                <w:sz w:val="22"/>
                                <w:szCs w:val="22"/>
                              </w:rPr>
                            </w:pPr>
                            <w:r>
                              <w:rPr>
                                <w:rFonts w:ascii="ＭＳ ゴシック" w:eastAsia="ＭＳ ゴシック" w:hAnsi="ＭＳ ゴシック" w:cs="ＭＳ 明朝" w:hint="eastAsia"/>
                                <w:sz w:val="22"/>
                                <w:szCs w:val="22"/>
                              </w:rPr>
                              <w:t>校内放送・ハンドマイク：</w:t>
                            </w:r>
                          </w:p>
                          <w:p w14:paraId="7768CF0B" w14:textId="77777777" w:rsidR="00A52E9A" w:rsidRDefault="00A52E9A" w:rsidP="00CB3630">
                            <w:pPr>
                              <w:spacing w:line="260" w:lineRule="exact"/>
                              <w:rPr>
                                <w:rFonts w:ascii="ＭＳ ゴシック" w:eastAsia="ＭＳ ゴシック" w:hAnsi="ＭＳ ゴシック" w:cs="ＭＳ 明朝"/>
                                <w:sz w:val="22"/>
                                <w:szCs w:val="22"/>
                              </w:rPr>
                            </w:pPr>
                            <w:r>
                              <w:rPr>
                                <w:rFonts w:ascii="ＭＳ ゴシック" w:eastAsia="ＭＳ ゴシック" w:hAnsi="ＭＳ ゴシック" w:cs="ＭＳ 明朝" w:hint="eastAsia"/>
                                <w:sz w:val="22"/>
                                <w:szCs w:val="22"/>
                              </w:rPr>
                              <w:t>「</w:t>
                            </w:r>
                            <w:r w:rsidRPr="004C6F51">
                              <w:rPr>
                                <w:rFonts w:ascii="ＭＳ ゴシック" w:eastAsia="ＭＳ ゴシック" w:hAnsi="ＭＳ ゴシック" w:cs="ＭＳ 明朝" w:hint="eastAsia"/>
                                <w:sz w:val="22"/>
                                <w:szCs w:val="22"/>
                              </w:rPr>
                              <w:t>地震が発生しました。津波の恐れがあります。児童（生徒）の皆さんは先生の指示に従い，</w:t>
                            </w:r>
                          </w:p>
                          <w:p w14:paraId="0ADBDE26" w14:textId="77777777" w:rsidR="00A52E9A" w:rsidRPr="004C6F51" w:rsidRDefault="00A52E9A" w:rsidP="00CB3630">
                            <w:pPr>
                              <w:spacing w:line="260" w:lineRule="exact"/>
                              <w:ind w:firstLineChars="100" w:firstLine="212"/>
                              <w:rPr>
                                <w:rFonts w:ascii="ＭＳ ゴシック" w:eastAsia="ＭＳ ゴシック" w:hAnsi="ＭＳ ゴシック" w:cs="ＭＳ 明朝"/>
                                <w:sz w:val="22"/>
                                <w:szCs w:val="22"/>
                              </w:rPr>
                            </w:pPr>
                            <w:r w:rsidRPr="00451F2E">
                              <w:rPr>
                                <w:rFonts w:ascii="ＭＳ ゴシック" w:eastAsia="ＭＳ ゴシック" w:hAnsi="ＭＳ ゴシック" w:cs="ＭＳ 明朝" w:hint="eastAsia"/>
                                <w:sz w:val="22"/>
                                <w:szCs w:val="22"/>
                                <w:bdr w:val="single" w:sz="4" w:space="0" w:color="auto"/>
                              </w:rPr>
                              <w:t>避難場所</w:t>
                            </w:r>
                            <w:r>
                              <w:rPr>
                                <w:rFonts w:ascii="ＭＳ ゴシック" w:eastAsia="ＭＳ ゴシック" w:hAnsi="ＭＳ ゴシック" w:cs="ＭＳ 明朝" w:hint="eastAsia"/>
                                <w:sz w:val="22"/>
                                <w:szCs w:val="22"/>
                                <w:bdr w:val="single" w:sz="4" w:space="0" w:color="auto"/>
                              </w:rPr>
                              <w:t xml:space="preserve">　　　　　　　</w:t>
                            </w:r>
                            <w:r w:rsidRPr="00451F2E">
                              <w:rPr>
                                <w:rFonts w:ascii="ＭＳ ゴシック" w:eastAsia="ＭＳ ゴシック" w:hAnsi="ＭＳ ゴシック" w:cs="ＭＳ 明朝" w:hint="eastAsia"/>
                                <w:sz w:val="22"/>
                                <w:szCs w:val="22"/>
                                <w:bdr w:val="single" w:sz="4" w:space="0" w:color="auto"/>
                              </w:rPr>
                              <w:t xml:space="preserve">　</w:t>
                            </w:r>
                            <w:r w:rsidRPr="004C6F51">
                              <w:rPr>
                                <w:rFonts w:ascii="ＭＳ ゴシック" w:eastAsia="ＭＳ ゴシック" w:hAnsi="ＭＳ ゴシック" w:cs="ＭＳ 明朝" w:hint="eastAsia"/>
                                <w:sz w:val="22"/>
                                <w:szCs w:val="22"/>
                              </w:rPr>
                              <w:t>に避難しなさい。</w:t>
                            </w:r>
                            <w:r>
                              <w:rPr>
                                <w:rFonts w:ascii="ＭＳ ゴシック" w:eastAsia="ＭＳ ゴシック" w:hAnsi="ＭＳ ゴシック" w:cs="ＭＳ 明朝" w:hint="eastAsia"/>
                                <w:sz w:val="22"/>
                                <w:szCs w:val="22"/>
                              </w:rPr>
                              <w:t>」</w:t>
                            </w:r>
                          </w:p>
                          <w:p w14:paraId="2FE619AB" w14:textId="77777777" w:rsidR="00A52E9A" w:rsidRPr="004C6F51" w:rsidRDefault="00A52E9A" w:rsidP="00CB3630">
                            <w:pPr>
                              <w:spacing w:line="280" w:lineRule="exact"/>
                              <w:ind w:left="190" w:hangingChars="100" w:hanging="190"/>
                              <w:rPr>
                                <w:rFonts w:cs="ＭＳ 明朝"/>
                                <w:color w:val="000000"/>
                                <w:spacing w:val="-6"/>
                                <w:kern w:val="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B00129" id="Rectangle 1977" o:spid="_x0000_s1031" style="position:absolute;left:0;text-align:left;margin-left:21.05pt;margin-top:7pt;width:461.45pt;height:43.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" strokeweight="1pt">
                <v:shadow color="#868686"/>
                <v:textbox inset="5.85pt,.7pt,5.85pt,.7pt">
                  <w:txbxContent>
                    <w:p w14:paraId="02F12017" w14:textId="77777777" w:rsidR="00A52E9A" w:rsidRDefault="00A52E9A" w:rsidP="00CB3630">
                      <w:pPr>
                        <w:spacing w:line="260" w:lineRule="exact"/>
                        <w:rPr>
                          <w:rFonts w:ascii="ＭＳ ゴシック" w:eastAsia="ＭＳ ゴシック" w:hAnsi="ＭＳ ゴシック" w:cs="ＭＳ 明朝"/>
                          <w:sz w:val="22"/>
                          <w:szCs w:val="22"/>
                        </w:rPr>
                      </w:pPr>
                      <w:r>
                        <w:rPr>
                          <w:rFonts w:ascii="ＭＳ ゴシック" w:eastAsia="ＭＳ ゴシック" w:hAnsi="ＭＳ ゴシック" w:cs="ＭＳ 明朝" w:hint="eastAsia"/>
                          <w:sz w:val="22"/>
                          <w:szCs w:val="22"/>
                        </w:rPr>
                        <w:t>校内放送・ハンドマイク：</w:t>
                      </w:r>
                    </w:p>
                    <w:p w14:paraId="7768CF0B" w14:textId="77777777" w:rsidR="00A52E9A" w:rsidRDefault="00A52E9A" w:rsidP="00CB3630">
                      <w:pPr>
                        <w:spacing w:line="260" w:lineRule="exact"/>
                        <w:rPr>
                          <w:rFonts w:ascii="ＭＳ ゴシック" w:eastAsia="ＭＳ ゴシック" w:hAnsi="ＭＳ ゴシック" w:cs="ＭＳ 明朝"/>
                          <w:sz w:val="22"/>
                          <w:szCs w:val="22"/>
                        </w:rPr>
                      </w:pPr>
                      <w:r>
                        <w:rPr>
                          <w:rFonts w:ascii="ＭＳ ゴシック" w:eastAsia="ＭＳ ゴシック" w:hAnsi="ＭＳ ゴシック" w:cs="ＭＳ 明朝" w:hint="eastAsia"/>
                          <w:sz w:val="22"/>
                          <w:szCs w:val="22"/>
                        </w:rPr>
                        <w:t>「</w:t>
                      </w:r>
                      <w:r w:rsidRPr="004C6F51">
                        <w:rPr>
                          <w:rFonts w:ascii="ＭＳ ゴシック" w:eastAsia="ＭＳ ゴシック" w:hAnsi="ＭＳ ゴシック" w:cs="ＭＳ 明朝" w:hint="eastAsia"/>
                          <w:sz w:val="22"/>
                          <w:szCs w:val="22"/>
                        </w:rPr>
                        <w:t>地震が発生しました。津波の恐れがあります。児童（生徒）の皆さんは先生の指示に従い，</w:t>
                      </w:r>
                    </w:p>
                    <w:p w14:paraId="0ADBDE26" w14:textId="77777777" w:rsidR="00A52E9A" w:rsidRPr="004C6F51" w:rsidRDefault="00A52E9A" w:rsidP="00CB3630">
                      <w:pPr>
                        <w:spacing w:line="260" w:lineRule="exact"/>
                        <w:ind w:firstLineChars="100" w:firstLine="212"/>
                        <w:rPr>
                          <w:rFonts w:ascii="ＭＳ ゴシック" w:eastAsia="ＭＳ ゴシック" w:hAnsi="ＭＳ ゴシック" w:cs="ＭＳ 明朝"/>
                          <w:sz w:val="22"/>
                          <w:szCs w:val="22"/>
                        </w:rPr>
                      </w:pPr>
                      <w:r w:rsidRPr="00451F2E">
                        <w:rPr>
                          <w:rFonts w:ascii="ＭＳ ゴシック" w:eastAsia="ＭＳ ゴシック" w:hAnsi="ＭＳ ゴシック" w:cs="ＭＳ 明朝" w:hint="eastAsia"/>
                          <w:sz w:val="22"/>
                          <w:szCs w:val="22"/>
                          <w:bdr w:val="single" w:sz="4" w:space="0" w:color="auto"/>
                        </w:rPr>
                        <w:t>避難場所</w:t>
                      </w:r>
                      <w:r>
                        <w:rPr>
                          <w:rFonts w:ascii="ＭＳ ゴシック" w:eastAsia="ＭＳ ゴシック" w:hAnsi="ＭＳ ゴシック" w:cs="ＭＳ 明朝" w:hint="eastAsia"/>
                          <w:sz w:val="22"/>
                          <w:szCs w:val="22"/>
                          <w:bdr w:val="single" w:sz="4" w:space="0" w:color="auto"/>
                        </w:rPr>
                        <w:t xml:space="preserve">　　　　　　　</w:t>
                      </w:r>
                      <w:r w:rsidRPr="00451F2E">
                        <w:rPr>
                          <w:rFonts w:ascii="ＭＳ ゴシック" w:eastAsia="ＭＳ ゴシック" w:hAnsi="ＭＳ ゴシック" w:cs="ＭＳ 明朝" w:hint="eastAsia"/>
                          <w:sz w:val="22"/>
                          <w:szCs w:val="22"/>
                          <w:bdr w:val="single" w:sz="4" w:space="0" w:color="auto"/>
                        </w:rPr>
                        <w:t xml:space="preserve">　</w:t>
                      </w:r>
                      <w:r w:rsidRPr="004C6F51">
                        <w:rPr>
                          <w:rFonts w:ascii="ＭＳ ゴシック" w:eastAsia="ＭＳ ゴシック" w:hAnsi="ＭＳ ゴシック" w:cs="ＭＳ 明朝" w:hint="eastAsia"/>
                          <w:sz w:val="22"/>
                          <w:szCs w:val="22"/>
                        </w:rPr>
                        <w:t>に避難しなさい。</w:t>
                      </w:r>
                      <w:r>
                        <w:rPr>
                          <w:rFonts w:ascii="ＭＳ ゴシック" w:eastAsia="ＭＳ ゴシック" w:hAnsi="ＭＳ ゴシック" w:cs="ＭＳ 明朝" w:hint="eastAsia"/>
                          <w:sz w:val="22"/>
                          <w:szCs w:val="22"/>
                        </w:rPr>
                        <w:t>」</w:t>
                      </w:r>
                    </w:p>
                    <w:p w14:paraId="2FE619AB" w14:textId="77777777" w:rsidR="00A52E9A" w:rsidRPr="004C6F51" w:rsidRDefault="00A52E9A" w:rsidP="00CB3630">
                      <w:pPr>
                        <w:spacing w:line="280" w:lineRule="exact"/>
                        <w:ind w:left="190" w:hangingChars="100" w:hanging="190"/>
                        <w:rPr>
                          <w:rFonts w:cs="ＭＳ 明朝"/>
                          <w:color w:val="000000"/>
                          <w:spacing w:val="-6"/>
                          <w:kern w:val="0"/>
                        </w:rPr>
                      </w:pP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63872" behindDoc="0" locked="0" layoutInCell="1" allowOverlap="1" wp14:anchorId="28475FCC" wp14:editId="5532D087">
                <wp:simplePos x="0" y="0"/>
                <wp:positionH relativeFrom="column">
                  <wp:posOffset>137795</wp:posOffset>
                </wp:positionH>
                <wp:positionV relativeFrom="paragraph">
                  <wp:posOffset>-1270</wp:posOffset>
                </wp:positionV>
                <wp:extent cx="0" cy="680085"/>
                <wp:effectExtent l="80645" t="17780" r="81280" b="26035"/>
                <wp:wrapNone/>
                <wp:docPr id="97" name="AutoShape 19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008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7C8CC44" id="AutoShape 1974" o:spid="_x0000_s1026" type="#_x0000_t32" style="position:absolute;left:0;text-align:left;margin-left:10.85pt;margin-top:-.1pt;width:0;height:53.5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" strokeweight="2.5pt">
                <v:stroke endarrow="block"/>
                <v:shadow color="#868686"/>
              </v:shape>
            </w:pict>
          </mc:Fallback>
        </mc:AlternateContent>
      </w:r>
    </w:p>
    <w:p w14:paraId="7803D830" w14:textId="77777777" w:rsidR="00CB3630" w:rsidRPr="00545125" w:rsidRDefault="00CB3630" w:rsidP="00CB3630">
      <w:pPr>
        <w:overflowPunct w:val="0"/>
        <w:textAlignment w:val="baseline"/>
        <w:rPr>
          <w:rFonts w:hAnsi="Times New Roman"/>
          <w:color w:val="000000"/>
          <w:kern w:val="0"/>
        </w:rPr>
      </w:pPr>
    </w:p>
    <w:p w14:paraId="46899290" w14:textId="77777777" w:rsidR="00CB3630" w:rsidRDefault="00CB3630"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　</w:t>
      </w:r>
    </w:p>
    <w:tbl>
      <w:tblPr>
        <w:tblpPr w:leftFromText="142" w:rightFromText="142" w:vertAnchor="text" w:horzAnchor="page" w:tblpX="3536" w:tblpY="3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3"/>
        <w:gridCol w:w="671"/>
        <w:gridCol w:w="770"/>
        <w:gridCol w:w="798"/>
      </w:tblGrid>
      <w:tr w:rsidR="00CB3630" w:rsidRPr="00A23686" w14:paraId="0A41FC38" w14:textId="77777777" w:rsidTr="00FF301E">
        <w:trPr>
          <w:trHeight w:val="365"/>
        </w:trPr>
        <w:tc>
          <w:tcPr>
            <w:tcW w:w="1354" w:type="dxa"/>
            <w:gridSpan w:val="2"/>
            <w:shd w:val="clear" w:color="auto" w:fill="auto"/>
            <w:vAlign w:val="center"/>
          </w:tcPr>
          <w:p w14:paraId="26C87229" w14:textId="77777777" w:rsidR="00CB3630" w:rsidRPr="00A23686" w:rsidRDefault="00CB3630" w:rsidP="00FF301E">
            <w:pPr>
              <w:overflowPunct w:val="0"/>
              <w:spacing w:line="240" w:lineRule="exact"/>
              <w:jc w:val="center"/>
              <w:textAlignment w:val="baseline"/>
              <w:rPr>
                <w:rFonts w:ascii="ＭＳ ゴシック" w:eastAsia="ＭＳ ゴシック" w:hAnsi="ＭＳ ゴシック" w:cs="ＭＳ 明朝"/>
                <w:color w:val="000000"/>
                <w:spacing w:val="14"/>
                <w:kern w:val="0"/>
                <w:sz w:val="22"/>
                <w:szCs w:val="22"/>
              </w:rPr>
            </w:pPr>
            <w:r w:rsidRPr="00A23686">
              <w:rPr>
                <w:rFonts w:ascii="ＭＳ ゴシック" w:eastAsia="ＭＳ ゴシック" w:hAnsi="ＭＳ ゴシック" w:cs="ＭＳ 明朝" w:hint="eastAsia"/>
                <w:color w:val="000000"/>
                <w:spacing w:val="14"/>
                <w:kern w:val="0"/>
                <w:sz w:val="22"/>
                <w:szCs w:val="22"/>
              </w:rPr>
              <w:t>第１波</w:t>
            </w:r>
          </w:p>
        </w:tc>
        <w:tc>
          <w:tcPr>
            <w:tcW w:w="1568" w:type="dxa"/>
            <w:gridSpan w:val="2"/>
            <w:shd w:val="clear" w:color="auto" w:fill="auto"/>
            <w:vAlign w:val="center"/>
          </w:tcPr>
          <w:p w14:paraId="72D04C2F" w14:textId="77777777" w:rsidR="00CB3630" w:rsidRPr="00A23686" w:rsidRDefault="00CB3630" w:rsidP="00FF301E">
            <w:pPr>
              <w:overflowPunct w:val="0"/>
              <w:spacing w:line="240" w:lineRule="exact"/>
              <w:jc w:val="center"/>
              <w:textAlignment w:val="baseline"/>
              <w:rPr>
                <w:rFonts w:ascii="ＭＳ ゴシック" w:eastAsia="ＭＳ ゴシック" w:hAnsi="ＭＳ ゴシック" w:cs="ＭＳ 明朝"/>
                <w:color w:val="000000"/>
                <w:spacing w:val="14"/>
                <w:kern w:val="0"/>
                <w:sz w:val="20"/>
                <w:szCs w:val="20"/>
              </w:rPr>
            </w:pPr>
            <w:r w:rsidRPr="00A23686">
              <w:rPr>
                <w:rFonts w:ascii="ＭＳ ゴシック" w:eastAsia="ＭＳ ゴシック" w:hAnsi="ＭＳ ゴシック" w:cs="ＭＳ 明朝" w:hint="eastAsia"/>
                <w:color w:val="000000"/>
                <w:spacing w:val="14"/>
                <w:kern w:val="0"/>
                <w:sz w:val="20"/>
                <w:szCs w:val="20"/>
              </w:rPr>
              <w:t>最大波</w:t>
            </w:r>
          </w:p>
          <w:p w14:paraId="3C07973E" w14:textId="77777777" w:rsidR="00CB3630" w:rsidRPr="00A23686" w:rsidRDefault="00CB3630" w:rsidP="00FF301E">
            <w:pPr>
              <w:overflowPunct w:val="0"/>
              <w:spacing w:line="240" w:lineRule="exact"/>
              <w:jc w:val="center"/>
              <w:textAlignment w:val="baseline"/>
              <w:rPr>
                <w:rFonts w:ascii="ＭＳ ゴシック" w:eastAsia="ＭＳ ゴシック" w:hAnsi="ＭＳ ゴシック" w:cs="ＭＳ 明朝"/>
                <w:color w:val="000000"/>
                <w:spacing w:val="14"/>
                <w:kern w:val="0"/>
                <w:sz w:val="20"/>
                <w:szCs w:val="20"/>
              </w:rPr>
            </w:pPr>
            <w:r w:rsidRPr="00A23686">
              <w:rPr>
                <w:rFonts w:ascii="ＭＳ ゴシック" w:eastAsia="ＭＳ ゴシック" w:hAnsi="ＭＳ ゴシック" w:cs="ＭＳ 明朝" w:hint="eastAsia"/>
                <w:color w:val="000000"/>
                <w:spacing w:val="14"/>
                <w:kern w:val="0"/>
                <w:sz w:val="20"/>
                <w:szCs w:val="20"/>
              </w:rPr>
              <w:t>（第３波）</w:t>
            </w:r>
          </w:p>
        </w:tc>
      </w:tr>
      <w:tr w:rsidR="00CB3630" w:rsidRPr="00A23686" w14:paraId="31A6B11F" w14:textId="77777777" w:rsidTr="00FF301E">
        <w:trPr>
          <w:trHeight w:val="413"/>
        </w:trPr>
        <w:tc>
          <w:tcPr>
            <w:tcW w:w="683" w:type="dxa"/>
            <w:shd w:val="clear" w:color="auto" w:fill="auto"/>
          </w:tcPr>
          <w:p w14:paraId="2075A9E4" w14:textId="77777777" w:rsidR="00CB3630" w:rsidRPr="00634D5C" w:rsidRDefault="00CB3630" w:rsidP="00FF301E">
            <w:pPr>
              <w:overflowPunct w:val="0"/>
              <w:spacing w:line="240" w:lineRule="exact"/>
              <w:textAlignment w:val="baseline"/>
              <w:rPr>
                <w:rFonts w:ascii="ＭＳ ゴシック" w:eastAsia="ＭＳ ゴシック" w:hAnsi="ＭＳ ゴシック" w:cs="ＭＳ 明朝"/>
                <w:color w:val="FF0000"/>
                <w:spacing w:val="14"/>
                <w:kern w:val="0"/>
                <w:sz w:val="22"/>
                <w:szCs w:val="22"/>
              </w:rPr>
            </w:pPr>
            <w:r w:rsidRPr="00634D5C">
              <w:rPr>
                <w:rFonts w:ascii="ＭＳ ゴシック" w:eastAsia="ＭＳ ゴシック" w:hAnsi="ＭＳ ゴシック" w:cs="ＭＳ 明朝" w:hint="eastAsia"/>
                <w:color w:val="FF0000"/>
                <w:spacing w:val="14"/>
                <w:kern w:val="0"/>
                <w:sz w:val="22"/>
                <w:szCs w:val="22"/>
              </w:rPr>
              <w:t>6</w:t>
            </w:r>
          </w:p>
          <w:p w14:paraId="5D03567C" w14:textId="77777777" w:rsidR="00CB3630" w:rsidRPr="00A23686" w:rsidRDefault="00CB3630" w:rsidP="00FF301E">
            <w:pPr>
              <w:overflowPunct w:val="0"/>
              <w:spacing w:line="240" w:lineRule="exact"/>
              <w:ind w:firstLineChars="100" w:firstLine="240"/>
              <w:textAlignment w:val="baseline"/>
              <w:rPr>
                <w:rFonts w:ascii="ＭＳ ゴシック" w:eastAsia="ＭＳ ゴシック" w:hAnsi="ＭＳ ゴシック" w:cs="ＭＳ 明朝"/>
                <w:color w:val="000000"/>
                <w:spacing w:val="14"/>
                <w:kern w:val="0"/>
                <w:sz w:val="22"/>
                <w:szCs w:val="22"/>
              </w:rPr>
            </w:pPr>
            <w:r w:rsidRPr="00A23686">
              <w:rPr>
                <w:rFonts w:ascii="ＭＳ ゴシック" w:eastAsia="ＭＳ ゴシック" w:hAnsi="ＭＳ ゴシック" w:cs="ＭＳ 明朝" w:hint="eastAsia"/>
                <w:color w:val="000000"/>
                <w:spacing w:val="14"/>
                <w:kern w:val="0"/>
                <w:sz w:val="22"/>
                <w:szCs w:val="22"/>
              </w:rPr>
              <w:t>分</w:t>
            </w:r>
          </w:p>
        </w:tc>
        <w:tc>
          <w:tcPr>
            <w:tcW w:w="671" w:type="dxa"/>
            <w:shd w:val="clear" w:color="auto" w:fill="auto"/>
          </w:tcPr>
          <w:p w14:paraId="6419B7E6" w14:textId="77777777" w:rsidR="00CB3630" w:rsidRPr="00634D5C" w:rsidRDefault="00CB3630" w:rsidP="00FF301E">
            <w:pPr>
              <w:overflowPunct w:val="0"/>
              <w:spacing w:line="240" w:lineRule="exact"/>
              <w:textAlignment w:val="baseline"/>
              <w:rPr>
                <w:rFonts w:ascii="ＭＳ ゴシック" w:eastAsia="ＭＳ ゴシック" w:hAnsi="ＭＳ ゴシック" w:cs="ＭＳ 明朝"/>
                <w:color w:val="FF0000"/>
                <w:spacing w:val="14"/>
                <w:kern w:val="0"/>
                <w:sz w:val="22"/>
                <w:szCs w:val="22"/>
              </w:rPr>
            </w:pPr>
            <w:r w:rsidRPr="00634D5C">
              <w:rPr>
                <w:rFonts w:ascii="ＭＳ ゴシック" w:eastAsia="ＭＳ ゴシック" w:hAnsi="ＭＳ ゴシック" w:cs="ＭＳ 明朝" w:hint="eastAsia"/>
                <w:color w:val="FF0000"/>
                <w:spacing w:val="14"/>
                <w:kern w:val="0"/>
                <w:sz w:val="22"/>
                <w:szCs w:val="22"/>
              </w:rPr>
              <w:t>4</w:t>
            </w:r>
          </w:p>
          <w:p w14:paraId="49B0DF20" w14:textId="77777777" w:rsidR="00CB3630" w:rsidRPr="00A23686" w:rsidRDefault="00CB3630" w:rsidP="00FF301E">
            <w:pPr>
              <w:overflowPunct w:val="0"/>
              <w:spacing w:line="240" w:lineRule="exact"/>
              <w:ind w:firstLineChars="100" w:firstLine="240"/>
              <w:textAlignment w:val="baseline"/>
              <w:rPr>
                <w:rFonts w:ascii="ＭＳ ゴシック" w:eastAsia="ＭＳ ゴシック" w:hAnsi="ＭＳ ゴシック" w:cs="ＭＳ 明朝"/>
                <w:color w:val="000000"/>
                <w:spacing w:val="14"/>
                <w:kern w:val="0"/>
                <w:sz w:val="22"/>
                <w:szCs w:val="22"/>
              </w:rPr>
            </w:pPr>
            <w:r w:rsidRPr="00A23686">
              <w:rPr>
                <w:rFonts w:ascii="ＭＳ ゴシック" w:eastAsia="ＭＳ ゴシック" w:hAnsi="ＭＳ ゴシック" w:cs="ＭＳ 明朝" w:hint="eastAsia"/>
                <w:color w:val="000000"/>
                <w:spacing w:val="14"/>
                <w:kern w:val="0"/>
                <w:sz w:val="22"/>
                <w:szCs w:val="22"/>
              </w:rPr>
              <w:t>ｍ</w:t>
            </w:r>
          </w:p>
        </w:tc>
        <w:tc>
          <w:tcPr>
            <w:tcW w:w="770" w:type="dxa"/>
            <w:shd w:val="clear" w:color="auto" w:fill="auto"/>
          </w:tcPr>
          <w:p w14:paraId="216CB009" w14:textId="77777777" w:rsidR="00CB3630" w:rsidRPr="00634D5C" w:rsidRDefault="00CB3630" w:rsidP="00FF301E">
            <w:pPr>
              <w:overflowPunct w:val="0"/>
              <w:spacing w:line="240" w:lineRule="exact"/>
              <w:textAlignment w:val="baseline"/>
              <w:rPr>
                <w:rFonts w:ascii="ＭＳ ゴシック" w:eastAsia="ＭＳ ゴシック" w:hAnsi="ＭＳ ゴシック" w:cs="ＭＳ 明朝"/>
                <w:color w:val="FF0000"/>
                <w:spacing w:val="14"/>
                <w:kern w:val="0"/>
                <w:sz w:val="22"/>
                <w:szCs w:val="22"/>
              </w:rPr>
            </w:pPr>
            <w:r w:rsidRPr="00634D5C">
              <w:rPr>
                <w:rFonts w:ascii="ＭＳ ゴシック" w:eastAsia="ＭＳ ゴシック" w:hAnsi="ＭＳ ゴシック" w:cs="ＭＳ 明朝" w:hint="eastAsia"/>
                <w:color w:val="FF0000"/>
                <w:spacing w:val="14"/>
                <w:kern w:val="0"/>
                <w:sz w:val="22"/>
                <w:szCs w:val="22"/>
              </w:rPr>
              <w:t>37</w:t>
            </w:r>
          </w:p>
          <w:p w14:paraId="61AA01D7" w14:textId="77777777" w:rsidR="00CB3630" w:rsidRPr="00A23686" w:rsidRDefault="00CB3630" w:rsidP="00FF301E">
            <w:pPr>
              <w:overflowPunct w:val="0"/>
              <w:spacing w:line="240" w:lineRule="exact"/>
              <w:ind w:firstLineChars="100" w:firstLine="240"/>
              <w:textAlignment w:val="baseline"/>
              <w:rPr>
                <w:rFonts w:ascii="ＭＳ ゴシック" w:eastAsia="ＭＳ ゴシック" w:hAnsi="ＭＳ ゴシック" w:cs="ＭＳ 明朝"/>
                <w:color w:val="000000"/>
                <w:spacing w:val="14"/>
                <w:kern w:val="0"/>
                <w:sz w:val="22"/>
                <w:szCs w:val="22"/>
              </w:rPr>
            </w:pPr>
            <w:r w:rsidRPr="00A23686">
              <w:rPr>
                <w:rFonts w:ascii="ＭＳ ゴシック" w:eastAsia="ＭＳ ゴシック" w:hAnsi="ＭＳ ゴシック" w:cs="ＭＳ 明朝" w:hint="eastAsia"/>
                <w:color w:val="000000"/>
                <w:spacing w:val="14"/>
                <w:kern w:val="0"/>
                <w:sz w:val="22"/>
                <w:szCs w:val="22"/>
              </w:rPr>
              <w:t>分</w:t>
            </w:r>
          </w:p>
        </w:tc>
        <w:tc>
          <w:tcPr>
            <w:tcW w:w="798" w:type="dxa"/>
            <w:shd w:val="clear" w:color="auto" w:fill="auto"/>
          </w:tcPr>
          <w:p w14:paraId="52157443" w14:textId="77777777" w:rsidR="00CB3630" w:rsidRPr="00634D5C" w:rsidRDefault="00CB3630" w:rsidP="00FF301E">
            <w:pPr>
              <w:overflowPunct w:val="0"/>
              <w:spacing w:line="240" w:lineRule="exact"/>
              <w:textAlignment w:val="baseline"/>
              <w:rPr>
                <w:rFonts w:ascii="ＭＳ ゴシック" w:eastAsia="ＭＳ ゴシック" w:hAnsi="ＭＳ ゴシック" w:cs="ＭＳ 明朝"/>
                <w:color w:val="FF0000"/>
                <w:spacing w:val="14"/>
                <w:kern w:val="0"/>
                <w:sz w:val="22"/>
                <w:szCs w:val="22"/>
              </w:rPr>
            </w:pPr>
            <w:r w:rsidRPr="00634D5C">
              <w:rPr>
                <w:rFonts w:ascii="ＭＳ ゴシック" w:eastAsia="ＭＳ ゴシック" w:hAnsi="ＭＳ ゴシック" w:cs="ＭＳ 明朝" w:hint="eastAsia"/>
                <w:color w:val="FF0000"/>
                <w:spacing w:val="14"/>
                <w:kern w:val="0"/>
                <w:sz w:val="22"/>
                <w:szCs w:val="22"/>
              </w:rPr>
              <w:t>8.3</w:t>
            </w:r>
          </w:p>
          <w:p w14:paraId="1C1A2268" w14:textId="77777777" w:rsidR="00CB3630" w:rsidRPr="00A23686" w:rsidRDefault="00CB3630" w:rsidP="00FF301E">
            <w:pPr>
              <w:overflowPunct w:val="0"/>
              <w:spacing w:line="240" w:lineRule="exact"/>
              <w:ind w:firstLineChars="100" w:firstLine="240"/>
              <w:textAlignment w:val="baseline"/>
              <w:rPr>
                <w:rFonts w:ascii="ＭＳ ゴシック" w:eastAsia="ＭＳ ゴシック" w:hAnsi="ＭＳ ゴシック" w:cs="ＭＳ 明朝"/>
                <w:color w:val="000000"/>
                <w:spacing w:val="14"/>
                <w:kern w:val="0"/>
                <w:sz w:val="22"/>
                <w:szCs w:val="22"/>
              </w:rPr>
            </w:pPr>
            <w:r w:rsidRPr="00A23686">
              <w:rPr>
                <w:rFonts w:ascii="ＭＳ ゴシック" w:eastAsia="ＭＳ ゴシック" w:hAnsi="ＭＳ ゴシック" w:cs="ＭＳ 明朝" w:hint="eastAsia"/>
                <w:color w:val="000000"/>
                <w:spacing w:val="14"/>
                <w:kern w:val="0"/>
                <w:sz w:val="22"/>
                <w:szCs w:val="22"/>
              </w:rPr>
              <w:t>ｍ</w:t>
            </w:r>
          </w:p>
        </w:tc>
      </w:tr>
    </w:tbl>
    <w:p w14:paraId="62E5B4B9" w14:textId="77777777" w:rsidR="00CB3630" w:rsidRPr="00545125" w:rsidRDefault="00A73750"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53632" behindDoc="0" locked="0" layoutInCell="1" allowOverlap="1" wp14:anchorId="1976A675" wp14:editId="77DCA10E">
                <wp:simplePos x="0" y="0"/>
                <wp:positionH relativeFrom="column">
                  <wp:posOffset>3431540</wp:posOffset>
                </wp:positionH>
                <wp:positionV relativeFrom="paragraph">
                  <wp:posOffset>191770</wp:posOffset>
                </wp:positionV>
                <wp:extent cx="2818765" cy="590550"/>
                <wp:effectExtent l="12065" t="10795" r="7620" b="8255"/>
                <wp:wrapNone/>
                <wp:docPr id="96" name="Rectangle 19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8765" cy="590550"/>
                        </a:xfrm>
                        <a:prstGeom prst="rect">
                          <a:avLst/>
                        </a:prstGeom>
                        <a:solidFill>
                          <a:srgbClr val="FFFFFF"/>
                        </a:solidFill>
                        <a:ln w="12700" algn="ctr">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F4EFB69" w14:textId="77777777" w:rsidR="00A52E9A" w:rsidRPr="00141AEB" w:rsidRDefault="00A52E9A" w:rsidP="00CB3630">
                            <w:pPr>
                              <w:spacing w:line="400" w:lineRule="exact"/>
                              <w:ind w:left="274" w:hangingChars="100" w:hanging="274"/>
                              <w:jc w:val="left"/>
                              <w:rPr>
                                <w:rFonts w:ascii="ＭＳ ゴシック" w:eastAsia="ＭＳ ゴシック" w:hAnsi="ＭＳ ゴシック" w:cs="ＭＳ 明朝"/>
                                <w:color w:val="000000"/>
                                <w:kern w:val="0"/>
                                <w:sz w:val="28"/>
                                <w:szCs w:val="28"/>
                              </w:rPr>
                            </w:pPr>
                            <w:r w:rsidRPr="004804E0">
                              <w:rPr>
                                <w:rFonts w:ascii="ＭＳ ゴシック" w:eastAsia="ＭＳ ゴシック" w:hAnsi="ＭＳ ゴシック" w:cs="ＭＳ 明朝" w:hint="eastAsia"/>
                                <w:b/>
                                <w:color w:val="000000"/>
                                <w:kern w:val="0"/>
                                <w:sz w:val="28"/>
                                <w:szCs w:val="28"/>
                              </w:rPr>
                              <w:t>一次避難場所</w:t>
                            </w:r>
                            <w:r w:rsidRPr="00141AEB">
                              <w:rPr>
                                <w:rFonts w:ascii="ＭＳ ゴシック" w:eastAsia="ＭＳ ゴシック" w:hAnsi="ＭＳ ゴシック" w:cs="ＭＳ 明朝" w:hint="eastAsia"/>
                                <w:color w:val="000000"/>
                                <w:kern w:val="0"/>
                                <w:sz w:val="28"/>
                                <w:szCs w:val="28"/>
                              </w:rPr>
                              <w:t xml:space="preserve">　</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sidRPr="00141AEB">
                              <w:rPr>
                                <w:rFonts w:ascii="ＭＳ ゴシック" w:eastAsia="ＭＳ ゴシック" w:hAnsi="ＭＳ ゴシック" w:cs="ＭＳ 明朝" w:hint="eastAsia"/>
                                <w:color w:val="FFFFFF"/>
                                <w:kern w:val="0"/>
                                <w:sz w:val="28"/>
                                <w:szCs w:val="28"/>
                                <w:bdr w:val="single" w:sz="4" w:space="0" w:color="auto"/>
                              </w:rPr>
                              <w:t>○</w:t>
                            </w:r>
                            <w:r w:rsidRPr="00141AEB">
                              <w:rPr>
                                <w:rFonts w:ascii="ＭＳ ゴシック" w:eastAsia="ＭＳ ゴシック" w:hAnsi="ＭＳ ゴシック" w:cs="ＭＳ 明朝" w:hint="eastAsia"/>
                                <w:color w:val="000000"/>
                                <w:kern w:val="0"/>
                                <w:sz w:val="28"/>
                                <w:szCs w:val="28"/>
                                <w:bdr w:val="single" w:sz="4" w:space="0" w:color="auto"/>
                              </w:rPr>
                              <w:t xml:space="preserve">　　　　　　</w:t>
                            </w:r>
                          </w:p>
                          <w:p w14:paraId="240FDAF1" w14:textId="77777777" w:rsidR="00A52E9A" w:rsidRPr="00141AEB" w:rsidRDefault="00A52E9A" w:rsidP="00CB3630">
                            <w:pPr>
                              <w:spacing w:line="400" w:lineRule="exact"/>
                              <w:ind w:left="274" w:hangingChars="100" w:hanging="274"/>
                              <w:jc w:val="left"/>
                              <w:rPr>
                                <w:rFonts w:ascii="ＭＳ ゴシック" w:eastAsia="ＭＳ ゴシック" w:hAnsi="ＭＳ ゴシック" w:cs="ＭＳ 明朝"/>
                                <w:color w:val="000000"/>
                                <w:kern w:val="0"/>
                                <w:sz w:val="28"/>
                                <w:szCs w:val="28"/>
                              </w:rPr>
                            </w:pPr>
                            <w:r w:rsidRPr="004804E0">
                              <w:rPr>
                                <w:rFonts w:ascii="ＭＳ ゴシック" w:eastAsia="ＭＳ ゴシック" w:hAnsi="ＭＳ ゴシック" w:cs="ＭＳ 明朝" w:hint="eastAsia"/>
                                <w:b/>
                                <w:color w:val="000000"/>
                                <w:kern w:val="0"/>
                                <w:sz w:val="28"/>
                                <w:szCs w:val="28"/>
                              </w:rPr>
                              <w:t>二次避難場所</w:t>
                            </w:r>
                            <w:r w:rsidRPr="00141AEB">
                              <w:rPr>
                                <w:rFonts w:ascii="ＭＳ ゴシック" w:eastAsia="ＭＳ ゴシック" w:hAnsi="ＭＳ ゴシック" w:cs="ＭＳ 明朝" w:hint="eastAsia"/>
                                <w:color w:val="000000"/>
                                <w:kern w:val="0"/>
                                <w:sz w:val="28"/>
                                <w:szCs w:val="28"/>
                              </w:rPr>
                              <w:t xml:space="preserve">　</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sidRPr="00141AEB">
                              <w:rPr>
                                <w:rFonts w:ascii="ＭＳ ゴシック" w:eastAsia="ＭＳ ゴシック" w:hAnsi="ＭＳ ゴシック" w:cs="ＭＳ 明朝" w:hint="eastAsia"/>
                                <w:color w:val="FFFFFF"/>
                                <w:kern w:val="0"/>
                                <w:sz w:val="28"/>
                                <w:szCs w:val="28"/>
                                <w:bdr w:val="single" w:sz="4" w:space="0" w:color="auto"/>
                              </w:rPr>
                              <w:t>○</w:t>
                            </w:r>
                            <w:r w:rsidRPr="00141AEB">
                              <w:rPr>
                                <w:rFonts w:ascii="ＭＳ ゴシック" w:eastAsia="ＭＳ ゴシック" w:hAnsi="ＭＳ ゴシック" w:cs="ＭＳ 明朝" w:hint="eastAsia"/>
                                <w:color w:val="000000"/>
                                <w:kern w:val="0"/>
                                <w:sz w:val="28"/>
                                <w:szCs w:val="28"/>
                                <w:bdr w:val="single" w:sz="4" w:space="0" w:color="auto"/>
                              </w:rPr>
                              <w:t xml:space="preserve">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76A675" id="Rectangle 1970" o:spid="_x0000_s1032" style="position:absolute;left:0;text-align:left;margin-left:270.2pt;margin-top:15.1pt;width:221.95pt;height:46.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" strokeweight="1pt">
                <v:stroke dashstyle="1 1"/>
                <v:shadow color="#868686"/>
                <v:textbox inset="5.85pt,.7pt,5.85pt,.7pt">
                  <w:txbxContent>
                    <w:p w14:paraId="4F4EFB69" w14:textId="77777777" w:rsidR="00A52E9A" w:rsidRPr="00141AEB" w:rsidRDefault="00A52E9A" w:rsidP="00CB3630">
                      <w:pPr>
                        <w:spacing w:line="400" w:lineRule="exact"/>
                        <w:ind w:left="274" w:hangingChars="100" w:hanging="274"/>
                        <w:jc w:val="left"/>
                        <w:rPr>
                          <w:rFonts w:ascii="ＭＳ ゴシック" w:eastAsia="ＭＳ ゴシック" w:hAnsi="ＭＳ ゴシック" w:cs="ＭＳ 明朝"/>
                          <w:color w:val="000000"/>
                          <w:kern w:val="0"/>
                          <w:sz w:val="28"/>
                          <w:szCs w:val="28"/>
                        </w:rPr>
                      </w:pPr>
                      <w:r w:rsidRPr="004804E0">
                        <w:rPr>
                          <w:rFonts w:ascii="ＭＳ ゴシック" w:eastAsia="ＭＳ ゴシック" w:hAnsi="ＭＳ ゴシック" w:cs="ＭＳ 明朝" w:hint="eastAsia"/>
                          <w:b/>
                          <w:color w:val="000000"/>
                          <w:kern w:val="0"/>
                          <w:sz w:val="28"/>
                          <w:szCs w:val="28"/>
                        </w:rPr>
                        <w:t>一次避難場所</w:t>
                      </w:r>
                      <w:r w:rsidRPr="00141AEB">
                        <w:rPr>
                          <w:rFonts w:ascii="ＭＳ ゴシック" w:eastAsia="ＭＳ ゴシック" w:hAnsi="ＭＳ ゴシック" w:cs="ＭＳ 明朝" w:hint="eastAsia"/>
                          <w:color w:val="000000"/>
                          <w:kern w:val="0"/>
                          <w:sz w:val="28"/>
                          <w:szCs w:val="28"/>
                        </w:rPr>
                        <w:t xml:space="preserve">　</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sidRPr="00141AEB">
                        <w:rPr>
                          <w:rFonts w:ascii="ＭＳ ゴシック" w:eastAsia="ＭＳ ゴシック" w:hAnsi="ＭＳ ゴシック" w:cs="ＭＳ 明朝" w:hint="eastAsia"/>
                          <w:color w:val="FFFFFF"/>
                          <w:kern w:val="0"/>
                          <w:sz w:val="28"/>
                          <w:szCs w:val="28"/>
                          <w:bdr w:val="single" w:sz="4" w:space="0" w:color="auto"/>
                        </w:rPr>
                        <w:t>○</w:t>
                      </w:r>
                      <w:r w:rsidRPr="00141AEB">
                        <w:rPr>
                          <w:rFonts w:ascii="ＭＳ ゴシック" w:eastAsia="ＭＳ ゴシック" w:hAnsi="ＭＳ ゴシック" w:cs="ＭＳ 明朝" w:hint="eastAsia"/>
                          <w:color w:val="000000"/>
                          <w:kern w:val="0"/>
                          <w:sz w:val="28"/>
                          <w:szCs w:val="28"/>
                          <w:bdr w:val="single" w:sz="4" w:space="0" w:color="auto"/>
                        </w:rPr>
                        <w:t xml:space="preserve">　　　　　　</w:t>
                      </w:r>
                    </w:p>
                    <w:p w14:paraId="240FDAF1" w14:textId="77777777" w:rsidR="00A52E9A" w:rsidRPr="00141AEB" w:rsidRDefault="00A52E9A" w:rsidP="00CB3630">
                      <w:pPr>
                        <w:spacing w:line="400" w:lineRule="exact"/>
                        <w:ind w:left="274" w:hangingChars="100" w:hanging="274"/>
                        <w:jc w:val="left"/>
                        <w:rPr>
                          <w:rFonts w:ascii="ＭＳ ゴシック" w:eastAsia="ＭＳ ゴシック" w:hAnsi="ＭＳ ゴシック" w:cs="ＭＳ 明朝"/>
                          <w:color w:val="000000"/>
                          <w:kern w:val="0"/>
                          <w:sz w:val="28"/>
                          <w:szCs w:val="28"/>
                        </w:rPr>
                      </w:pPr>
                      <w:r w:rsidRPr="004804E0">
                        <w:rPr>
                          <w:rFonts w:ascii="ＭＳ ゴシック" w:eastAsia="ＭＳ ゴシック" w:hAnsi="ＭＳ ゴシック" w:cs="ＭＳ 明朝" w:hint="eastAsia"/>
                          <w:b/>
                          <w:color w:val="000000"/>
                          <w:kern w:val="0"/>
                          <w:sz w:val="28"/>
                          <w:szCs w:val="28"/>
                        </w:rPr>
                        <w:t>二次避難場所</w:t>
                      </w:r>
                      <w:r w:rsidRPr="00141AEB">
                        <w:rPr>
                          <w:rFonts w:ascii="ＭＳ ゴシック" w:eastAsia="ＭＳ ゴシック" w:hAnsi="ＭＳ ゴシック" w:cs="ＭＳ 明朝" w:hint="eastAsia"/>
                          <w:color w:val="000000"/>
                          <w:kern w:val="0"/>
                          <w:sz w:val="28"/>
                          <w:szCs w:val="28"/>
                        </w:rPr>
                        <w:t xml:space="preserve">　</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sidRPr="00141AEB">
                        <w:rPr>
                          <w:rFonts w:ascii="ＭＳ ゴシック" w:eastAsia="ＭＳ ゴシック" w:hAnsi="ＭＳ ゴシック" w:cs="ＭＳ 明朝" w:hint="eastAsia"/>
                          <w:color w:val="FFFFFF"/>
                          <w:kern w:val="0"/>
                          <w:sz w:val="28"/>
                          <w:szCs w:val="28"/>
                          <w:bdr w:val="single" w:sz="4" w:space="0" w:color="auto"/>
                        </w:rPr>
                        <w:t>○</w:t>
                      </w:r>
                      <w:r w:rsidRPr="00141AEB">
                        <w:rPr>
                          <w:rFonts w:ascii="ＭＳ ゴシック" w:eastAsia="ＭＳ ゴシック" w:hAnsi="ＭＳ ゴシック" w:cs="ＭＳ 明朝" w:hint="eastAsia"/>
                          <w:color w:val="000000"/>
                          <w:kern w:val="0"/>
                          <w:sz w:val="28"/>
                          <w:szCs w:val="28"/>
                          <w:bdr w:val="single" w:sz="4" w:space="0" w:color="auto"/>
                        </w:rPr>
                        <w:t xml:space="preserve">　　　　　　</w:t>
                      </w: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47488" behindDoc="0" locked="0" layoutInCell="1" allowOverlap="1" wp14:anchorId="661B8C05" wp14:editId="49D7986C">
                <wp:simplePos x="0" y="0"/>
                <wp:positionH relativeFrom="column">
                  <wp:posOffset>10160</wp:posOffset>
                </wp:positionH>
                <wp:positionV relativeFrom="paragraph">
                  <wp:posOffset>160655</wp:posOffset>
                </wp:positionV>
                <wp:extent cx="1337945" cy="304800"/>
                <wp:effectExtent l="67310" t="65405" r="71120" b="67945"/>
                <wp:wrapNone/>
                <wp:docPr id="95" name="Rectangle 1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7945" cy="304800"/>
                        </a:xfrm>
                        <a:prstGeom prst="rect">
                          <a:avLst/>
                        </a:prstGeom>
                        <a:solidFill>
                          <a:srgbClr val="F79646"/>
                        </a:solidFill>
                        <a:ln w="127000" cmpd="dbl" algn="ctr">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53F74B2" w14:textId="77777777" w:rsidR="00A52E9A" w:rsidRDefault="00A52E9A" w:rsidP="00CB3630">
                            <w:pPr>
                              <w:snapToGrid w:val="0"/>
                              <w:spacing w:line="28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津波発生</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1B8C05" id="Rectangle 1966" o:spid="_x0000_s1033" style="position:absolute;left:0;text-align:left;margin-left:.8pt;margin-top:12.65pt;width:105.35pt;height:24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" fillcolor="#f79646" strokecolor="#f79646" strokeweight="10pt">
                <v:stroke linestyle="thinThin"/>
                <v:shadow color="#868686"/>
                <v:textbox inset="5.85pt,.7pt,5.85pt,.7pt">
                  <w:txbxContent>
                    <w:p w14:paraId="653F74B2" w14:textId="77777777" w:rsidR="00A52E9A" w:rsidRDefault="00A52E9A" w:rsidP="00CB3630">
                      <w:pPr>
                        <w:snapToGrid w:val="0"/>
                        <w:spacing w:line="28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津波発生</w:t>
                      </w:r>
                    </w:p>
                  </w:txbxContent>
                </v:textbox>
              </v:rect>
            </w:pict>
          </mc:Fallback>
        </mc:AlternateContent>
      </w:r>
    </w:p>
    <w:p w14:paraId="2152FB78" w14:textId="77777777" w:rsidR="00CB3630" w:rsidRDefault="00CB3630" w:rsidP="00CB3630">
      <w:pPr>
        <w:spacing w:line="340" w:lineRule="exact"/>
        <w:rPr>
          <w:rFonts w:ascii="ＭＳ ゴシック" w:eastAsia="ＭＳ ゴシック" w:hAnsi="ＭＳ ゴシック"/>
          <w:sz w:val="24"/>
          <w:szCs w:val="24"/>
        </w:rPr>
      </w:pPr>
    </w:p>
    <w:p w14:paraId="0785F168" w14:textId="77777777" w:rsidR="00CB3630" w:rsidRDefault="00A73750" w:rsidP="00CB3630">
      <w:pPr>
        <w:spacing w:line="340" w:lineRule="exact"/>
        <w:rPr>
          <w:rFonts w:ascii="ＭＳ ゴシック" w:eastAsia="ＭＳ ゴシック" w:hAnsi="ＭＳ ゴシック"/>
          <w:sz w:val="24"/>
          <w:szCs w:val="24"/>
        </w:rPr>
      </w:pPr>
      <w:r>
        <w:rPr>
          <w:rFonts w:hAnsi="Times New Roman"/>
          <w:noProof/>
          <w:color w:val="000000"/>
          <w:kern w:val="0"/>
        </w:rPr>
        <mc:AlternateContent>
          <mc:Choice Requires="wps">
            <w:drawing>
              <wp:anchor distT="0" distB="0" distL="114300" distR="114300" simplePos="0" relativeHeight="251645440" behindDoc="0" locked="0" layoutInCell="1" allowOverlap="1" wp14:anchorId="6EFF43B1" wp14:editId="51D4E30C">
                <wp:simplePos x="0" y="0"/>
                <wp:positionH relativeFrom="column">
                  <wp:posOffset>635</wp:posOffset>
                </wp:positionH>
                <wp:positionV relativeFrom="paragraph">
                  <wp:posOffset>167005</wp:posOffset>
                </wp:positionV>
                <wp:extent cx="1347470" cy="266700"/>
                <wp:effectExtent l="19685" t="24130" r="23495" b="23495"/>
                <wp:wrapNone/>
                <wp:docPr id="94" name="Rectangle 1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7470" cy="266700"/>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D0C038C"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FF43B1" id="Rectangle 1964" o:spid="_x0000_s1034" style="position:absolute;left:0;text-align:left;margin-left:.05pt;margin-top:13.15pt;width:106.1pt;height:21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" strokecolor="#f79646" strokeweight="2.5pt">
                <v:shadow color="#868686"/>
                <v:textbox inset="5.85pt,.7pt,5.85pt,.7pt">
                  <w:txbxContent>
                    <w:p w14:paraId="3D0C038C"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txbxContent>
                </v:textbox>
              </v:rect>
            </w:pict>
          </mc:Fallback>
        </mc:AlternateContent>
      </w:r>
      <w:r w:rsidR="00CB3630">
        <w:rPr>
          <w:rFonts w:ascii="ＭＳ ゴシック" w:eastAsia="ＭＳ ゴシック" w:hAnsi="ＭＳ ゴシック" w:hint="eastAsia"/>
          <w:sz w:val="24"/>
          <w:szCs w:val="24"/>
        </w:rPr>
        <w:t xml:space="preserve">　</w:t>
      </w:r>
    </w:p>
    <w:p w14:paraId="388AC8D8" w14:textId="77777777" w:rsidR="00CB3630" w:rsidRPr="00D43AA8" w:rsidRDefault="00A73750" w:rsidP="00CB3630">
      <w:pPr>
        <w:spacing w:line="340" w:lineRule="exact"/>
        <w:rPr>
          <w:rFonts w:ascii="ＭＳ ゴシック" w:eastAsia="ＭＳ ゴシック" w:hAnsi="ＭＳ ゴシック"/>
          <w:sz w:val="24"/>
          <w:szCs w:val="24"/>
        </w:rPr>
      </w:pPr>
      <w:r>
        <w:rPr>
          <w:rFonts w:hAnsi="Times New Roman"/>
          <w:noProof/>
          <w:color w:val="000000"/>
          <w:kern w:val="0"/>
        </w:rPr>
        <mc:AlternateContent>
          <mc:Choice Requires="wps">
            <w:drawing>
              <wp:anchor distT="0" distB="0" distL="114300" distR="114300" simplePos="0" relativeHeight="251637248" behindDoc="0" locked="0" layoutInCell="1" allowOverlap="1" wp14:anchorId="6F17260A" wp14:editId="661B2FF0">
                <wp:simplePos x="0" y="0"/>
                <wp:positionH relativeFrom="column">
                  <wp:posOffset>121920</wp:posOffset>
                </wp:positionH>
                <wp:positionV relativeFrom="paragraph">
                  <wp:posOffset>45085</wp:posOffset>
                </wp:positionV>
                <wp:extent cx="635" cy="1449070"/>
                <wp:effectExtent l="74295" t="16510" r="77470" b="29845"/>
                <wp:wrapNone/>
                <wp:docPr id="93" name="AutoShape 19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9070"/>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4D15492" id="AutoShape 1956" o:spid="_x0000_s1026" type="#_x0000_t32" style="position:absolute;left:0;text-align:left;margin-left:9.6pt;margin-top:3.55pt;width:.05pt;height:114.1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" strokeweight="2.5pt">
                <v:stroke endarrow="block"/>
                <v:shadow color="#868686"/>
              </v:shape>
            </w:pict>
          </mc:Fallback>
        </mc:AlternateContent>
      </w:r>
    </w:p>
    <w:p w14:paraId="3F47EACC" w14:textId="77777777" w:rsidR="00CB3630" w:rsidRDefault="00A73750"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b/>
          <w:noProof/>
          <w:sz w:val="28"/>
          <w:szCs w:val="28"/>
        </w:rPr>
        <mc:AlternateContent>
          <mc:Choice Requires="wps">
            <w:drawing>
              <wp:anchor distT="0" distB="0" distL="114300" distR="114300" simplePos="0" relativeHeight="251646464" behindDoc="0" locked="0" layoutInCell="1" allowOverlap="1" wp14:anchorId="3C0AF004" wp14:editId="4064D9D3">
                <wp:simplePos x="0" y="0"/>
                <wp:positionH relativeFrom="column">
                  <wp:posOffset>280034</wp:posOffset>
                </wp:positionH>
                <wp:positionV relativeFrom="paragraph">
                  <wp:posOffset>68580</wp:posOffset>
                </wp:positionV>
                <wp:extent cx="5876925" cy="1143000"/>
                <wp:effectExtent l="0" t="0" r="28575" b="19050"/>
                <wp:wrapNone/>
                <wp:docPr id="92" name="Rectangle 1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76925" cy="11430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715F21D" w14:textId="77777777" w:rsidR="00A52E9A" w:rsidRPr="009B3CD3" w:rsidRDefault="00A52E9A" w:rsidP="00CB3630">
                            <w:pPr>
                              <w:spacing w:line="280" w:lineRule="exact"/>
                              <w:rPr>
                                <w:rFonts w:cs="ＭＳ 明朝"/>
                                <w:color w:val="000000"/>
                                <w:spacing w:val="-6"/>
                                <w:kern w:val="0"/>
                              </w:rPr>
                            </w:pPr>
                            <w:r w:rsidRPr="009B3CD3">
                              <w:rPr>
                                <w:rFonts w:cs="ＭＳ 明朝" w:hint="eastAsia"/>
                                <w:color w:val="000000"/>
                                <w:spacing w:val="-6"/>
                                <w:kern w:val="0"/>
                              </w:rPr>
                              <w:t>・</w:t>
                            </w:r>
                            <w:r>
                              <w:rPr>
                                <w:rFonts w:cs="ＭＳ 明朝" w:hint="eastAsia"/>
                                <w:color w:val="000000"/>
                                <w:spacing w:val="-6"/>
                                <w:kern w:val="0"/>
                              </w:rPr>
                              <w:t>即座に，</w:t>
                            </w:r>
                            <w:r>
                              <w:rPr>
                                <w:rFonts w:cs="ＭＳ 明朝"/>
                                <w:color w:val="000000"/>
                                <w:spacing w:val="-6"/>
                                <w:kern w:val="0"/>
                              </w:rPr>
                              <w:t>一次</w:t>
                            </w:r>
                            <w:r w:rsidRPr="009B3CD3">
                              <w:rPr>
                                <w:rFonts w:cs="ＭＳ 明朝"/>
                                <w:color w:val="000000"/>
                                <w:spacing w:val="-6"/>
                                <w:kern w:val="0"/>
                              </w:rPr>
                              <w:t>避難場所に</w:t>
                            </w:r>
                            <w:r>
                              <w:rPr>
                                <w:rFonts w:cs="ＭＳ 明朝"/>
                                <w:color w:val="000000"/>
                                <w:spacing w:val="-6"/>
                                <w:kern w:val="0"/>
                              </w:rPr>
                              <w:t>上履きのまま，</w:t>
                            </w:r>
                            <w:r>
                              <w:rPr>
                                <w:rFonts w:cs="ＭＳ 明朝" w:hint="eastAsia"/>
                                <w:color w:val="000000"/>
                                <w:spacing w:val="-6"/>
                                <w:kern w:val="0"/>
                              </w:rPr>
                              <w:t>全校避難する。</w:t>
                            </w:r>
                          </w:p>
                          <w:p w14:paraId="6FF6048B" w14:textId="77777777" w:rsidR="00A52E9A" w:rsidRPr="009B3CD3" w:rsidRDefault="00A52E9A" w:rsidP="00CB3630">
                            <w:pPr>
                              <w:suppressAutoHyphens/>
                              <w:wordWrap w:val="0"/>
                              <w:jc w:val="left"/>
                              <w:textAlignment w:val="baseline"/>
                              <w:rPr>
                                <w:rFonts w:ascii="ＭＳ ゴシック" w:eastAsia="ＭＳ ゴシック" w:hAnsi="ＭＳ ゴシック" w:cs="ＭＳ 明朝"/>
                                <w:color w:val="000000"/>
                                <w:spacing w:val="-6"/>
                                <w:kern w:val="0"/>
                              </w:rPr>
                            </w:pPr>
                            <w:r w:rsidRPr="0036303F">
                              <w:rPr>
                                <w:rFonts w:cs="ＭＳ 明朝" w:hint="eastAsia"/>
                                <w:color w:val="000000"/>
                                <w:kern w:val="0"/>
                              </w:rPr>
                              <w:t>・</w:t>
                            </w:r>
                            <w:r>
                              <w:rPr>
                                <w:rFonts w:cs="ＭＳ 明朝" w:hint="eastAsia"/>
                                <w:color w:val="000000"/>
                                <w:kern w:val="0"/>
                              </w:rPr>
                              <w:t>大きな声で的確に指示する。</w:t>
                            </w:r>
                            <w:r w:rsidRPr="009B3CD3">
                              <w:rPr>
                                <w:rFonts w:ascii="ＭＳ ゴシック" w:eastAsia="ＭＳ ゴシック" w:hAnsi="ＭＳ ゴシック" w:cs="ＭＳ 明朝" w:hint="eastAsia"/>
                                <w:color w:val="000000"/>
                                <w:spacing w:val="-6"/>
                                <w:kern w:val="0"/>
                              </w:rPr>
                              <w:t>「押さない，走らない，しゃべらない，もどらない」</w:t>
                            </w:r>
                          </w:p>
                          <w:p w14:paraId="4C1949AC"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・教職員は落ち着いて，避難誘導，負傷者搬送を行う。・担任は，児童生徒名簿等を携帯する。</w:t>
                            </w:r>
                          </w:p>
                          <w:p w14:paraId="012C2B06"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・総括班は，津波に関する情報収集が出来るようにラジオ等を持って避難する。</w:t>
                            </w:r>
                          </w:p>
                          <w:p w14:paraId="167B2900"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・地元住民等が避難してきたときは，一緒に避難誘導する。</w:t>
                            </w:r>
                          </w:p>
                          <w:p w14:paraId="0DE091BD" w14:textId="77777777" w:rsidR="00A52E9A" w:rsidRPr="00580B9C" w:rsidRDefault="00A52E9A" w:rsidP="00CB3630">
                            <w:pPr>
                              <w:suppressAutoHyphens/>
                              <w:wordWrap w:val="0"/>
                              <w:ind w:left="202" w:hangingChars="100" w:hanging="202"/>
                              <w:jc w:val="left"/>
                              <w:textAlignment w:val="baseline"/>
                              <w:rPr>
                                <w:rFonts w:cs="ＭＳ 明朝"/>
                                <w:color w:val="000000"/>
                                <w:kern w:val="0"/>
                              </w:rPr>
                            </w:pPr>
                            <w:r>
                              <w:rPr>
                                <w:rFonts w:cs="ＭＳ 明朝" w:hint="eastAsia"/>
                                <w:color w:val="000000"/>
                                <w:kern w:val="0"/>
                              </w:rPr>
                              <w:t>・一次避難場所で危険なときは，二次避難場所へ速やかに移動する。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0AF004" id="Rectangle 1965" o:spid="_x0000_s1035" style="position:absolute;left:0;text-align:left;margin-left:22.05pt;margin-top:5.4pt;width:462.75pt;height:90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" strokeweight=".5pt">
                <v:shadow color="#868686"/>
                <v:textbox inset="5.85pt,.7pt,5.85pt,.7pt">
                  <w:txbxContent>
                    <w:p w14:paraId="0715F21D" w14:textId="77777777" w:rsidR="00A52E9A" w:rsidRPr="009B3CD3" w:rsidRDefault="00A52E9A" w:rsidP="00CB3630">
                      <w:pPr>
                        <w:spacing w:line="280" w:lineRule="exact"/>
                        <w:rPr>
                          <w:rFonts w:cs="ＭＳ 明朝"/>
                          <w:color w:val="000000"/>
                          <w:spacing w:val="-6"/>
                          <w:kern w:val="0"/>
                        </w:rPr>
                      </w:pPr>
                      <w:r w:rsidRPr="009B3CD3">
                        <w:rPr>
                          <w:rFonts w:cs="ＭＳ 明朝" w:hint="eastAsia"/>
                          <w:color w:val="000000"/>
                          <w:spacing w:val="-6"/>
                          <w:kern w:val="0"/>
                        </w:rPr>
                        <w:t>・</w:t>
                      </w:r>
                      <w:r>
                        <w:rPr>
                          <w:rFonts w:cs="ＭＳ 明朝" w:hint="eastAsia"/>
                          <w:color w:val="000000"/>
                          <w:spacing w:val="-6"/>
                          <w:kern w:val="0"/>
                        </w:rPr>
                        <w:t>即座に，</w:t>
                      </w:r>
                      <w:r>
                        <w:rPr>
                          <w:rFonts w:cs="ＭＳ 明朝"/>
                          <w:color w:val="000000"/>
                          <w:spacing w:val="-6"/>
                          <w:kern w:val="0"/>
                        </w:rPr>
                        <w:t>一次</w:t>
                      </w:r>
                      <w:r w:rsidRPr="009B3CD3">
                        <w:rPr>
                          <w:rFonts w:cs="ＭＳ 明朝"/>
                          <w:color w:val="000000"/>
                          <w:spacing w:val="-6"/>
                          <w:kern w:val="0"/>
                        </w:rPr>
                        <w:t>避難場所に</w:t>
                      </w:r>
                      <w:r>
                        <w:rPr>
                          <w:rFonts w:cs="ＭＳ 明朝"/>
                          <w:color w:val="000000"/>
                          <w:spacing w:val="-6"/>
                          <w:kern w:val="0"/>
                        </w:rPr>
                        <w:t>上履きのまま，</w:t>
                      </w:r>
                      <w:r>
                        <w:rPr>
                          <w:rFonts w:cs="ＭＳ 明朝" w:hint="eastAsia"/>
                          <w:color w:val="000000"/>
                          <w:spacing w:val="-6"/>
                          <w:kern w:val="0"/>
                        </w:rPr>
                        <w:t>全校避難する。</w:t>
                      </w:r>
                    </w:p>
                    <w:p w14:paraId="6FF6048B" w14:textId="77777777" w:rsidR="00A52E9A" w:rsidRPr="009B3CD3" w:rsidRDefault="00A52E9A" w:rsidP="00CB3630">
                      <w:pPr>
                        <w:suppressAutoHyphens/>
                        <w:wordWrap w:val="0"/>
                        <w:jc w:val="left"/>
                        <w:textAlignment w:val="baseline"/>
                        <w:rPr>
                          <w:rFonts w:ascii="ＭＳ ゴシック" w:eastAsia="ＭＳ ゴシック" w:hAnsi="ＭＳ ゴシック" w:cs="ＭＳ 明朝"/>
                          <w:color w:val="000000"/>
                          <w:spacing w:val="-6"/>
                          <w:kern w:val="0"/>
                        </w:rPr>
                      </w:pPr>
                      <w:r w:rsidRPr="0036303F">
                        <w:rPr>
                          <w:rFonts w:cs="ＭＳ 明朝" w:hint="eastAsia"/>
                          <w:color w:val="000000"/>
                          <w:kern w:val="0"/>
                        </w:rPr>
                        <w:t>・</w:t>
                      </w:r>
                      <w:r>
                        <w:rPr>
                          <w:rFonts w:cs="ＭＳ 明朝" w:hint="eastAsia"/>
                          <w:color w:val="000000"/>
                          <w:kern w:val="0"/>
                        </w:rPr>
                        <w:t>大きな声で的確に指示する。</w:t>
                      </w:r>
                      <w:r w:rsidRPr="009B3CD3">
                        <w:rPr>
                          <w:rFonts w:ascii="ＭＳ ゴシック" w:eastAsia="ＭＳ ゴシック" w:hAnsi="ＭＳ ゴシック" w:cs="ＭＳ 明朝" w:hint="eastAsia"/>
                          <w:color w:val="000000"/>
                          <w:spacing w:val="-6"/>
                          <w:kern w:val="0"/>
                        </w:rPr>
                        <w:t>「押さない，走らない，しゃべらない，もどらない」</w:t>
                      </w:r>
                    </w:p>
                    <w:p w14:paraId="4C1949AC"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・教職員は落ち着いて，避難誘導，負傷者搬送を行う。・担任は，児童生徒名簿等を携帯する。</w:t>
                      </w:r>
                    </w:p>
                    <w:p w14:paraId="012C2B06"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・総括班は，津波に関する情報収集が出来るようにラジオ等を持って避難する。</w:t>
                      </w:r>
                    </w:p>
                    <w:p w14:paraId="167B2900"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・地元住民等が避難してきたときは，一緒に避難誘導する。</w:t>
                      </w:r>
                    </w:p>
                    <w:p w14:paraId="0DE091BD" w14:textId="77777777" w:rsidR="00A52E9A" w:rsidRPr="00580B9C" w:rsidRDefault="00A52E9A" w:rsidP="00CB3630">
                      <w:pPr>
                        <w:suppressAutoHyphens/>
                        <w:wordWrap w:val="0"/>
                        <w:ind w:left="202" w:hangingChars="100" w:hanging="202"/>
                        <w:jc w:val="left"/>
                        <w:textAlignment w:val="baseline"/>
                        <w:rPr>
                          <w:rFonts w:cs="ＭＳ 明朝"/>
                          <w:color w:val="000000"/>
                          <w:kern w:val="0"/>
                        </w:rPr>
                      </w:pPr>
                      <w:r>
                        <w:rPr>
                          <w:rFonts w:cs="ＭＳ 明朝" w:hint="eastAsia"/>
                          <w:color w:val="000000"/>
                          <w:kern w:val="0"/>
                        </w:rPr>
                        <w:t>・一次避難場所で危険なときは，二次避難場所へ速やかに移動する。</w:t>
                      </w:r>
                    </w:p>
                  </w:txbxContent>
                </v:textbox>
              </v:rect>
            </w:pict>
          </mc:Fallback>
        </mc:AlternateContent>
      </w:r>
    </w:p>
    <w:p w14:paraId="45077644" w14:textId="77777777" w:rsidR="00CB3630" w:rsidRDefault="00CB3630" w:rsidP="00CB3630">
      <w:pPr>
        <w:spacing w:line="340" w:lineRule="exact"/>
        <w:rPr>
          <w:rFonts w:ascii="ＭＳ ゴシック" w:eastAsia="ＭＳ ゴシック" w:hAnsi="ＭＳ ゴシック"/>
          <w:sz w:val="24"/>
          <w:szCs w:val="24"/>
        </w:rPr>
      </w:pPr>
    </w:p>
    <w:p w14:paraId="4A50E698" w14:textId="77777777" w:rsidR="00CB3630" w:rsidRPr="00BF5920" w:rsidRDefault="00CB3630" w:rsidP="00CB3630">
      <w:pPr>
        <w:jc w:val="left"/>
        <w:rPr>
          <w:rFonts w:ascii="ＭＳ ゴシック" w:eastAsia="ＭＳ ゴシック" w:hAnsi="ＭＳ ゴシック"/>
          <w:b/>
          <w:w w:val="66"/>
          <w:sz w:val="28"/>
          <w:szCs w:val="28"/>
        </w:rPr>
      </w:pPr>
    </w:p>
    <w:p w14:paraId="1CAB3188" w14:textId="77777777" w:rsidR="00CB3630" w:rsidRPr="007C2A61" w:rsidRDefault="00CB3630" w:rsidP="00CB3630">
      <w:pPr>
        <w:jc w:val="left"/>
        <w:rPr>
          <w:rFonts w:ascii="ＭＳ ゴシック" w:eastAsia="ＭＳ ゴシック" w:hAnsi="ＭＳ ゴシック"/>
          <w:b/>
          <w:w w:val="66"/>
          <w:sz w:val="28"/>
          <w:szCs w:val="28"/>
        </w:rPr>
      </w:pPr>
    </w:p>
    <w:p w14:paraId="6E97FFDA" w14:textId="77777777" w:rsidR="00CB3630" w:rsidRDefault="00A73750" w:rsidP="00CB3630">
      <w:pPr>
        <w:jc w:val="left"/>
        <w:rPr>
          <w:rFonts w:ascii="ＭＳ ゴシック" w:eastAsia="ＭＳ ゴシック" w:hAnsi="ＭＳ ゴシック"/>
          <w:b/>
          <w:w w:val="66"/>
          <w:sz w:val="28"/>
          <w:szCs w:val="28"/>
        </w:rPr>
      </w:pPr>
      <w:r>
        <w:rPr>
          <w:rFonts w:hAnsi="Times New Roman"/>
          <w:noProof/>
          <w:color w:val="000000"/>
          <w:kern w:val="0"/>
        </w:rPr>
        <mc:AlternateContent>
          <mc:Choice Requires="wps">
            <w:drawing>
              <wp:anchor distT="0" distB="0" distL="114300" distR="114300" simplePos="0" relativeHeight="251643392" behindDoc="0" locked="0" layoutInCell="1" allowOverlap="1" wp14:anchorId="34F5EFE1" wp14:editId="5A00482E">
                <wp:simplePos x="0" y="0"/>
                <wp:positionH relativeFrom="column">
                  <wp:posOffset>-12065</wp:posOffset>
                </wp:positionH>
                <wp:positionV relativeFrom="paragraph">
                  <wp:posOffset>107315</wp:posOffset>
                </wp:positionV>
                <wp:extent cx="2953385" cy="304800"/>
                <wp:effectExtent l="16510" t="21590" r="20955" b="16510"/>
                <wp:wrapNone/>
                <wp:docPr id="91" name="Rectangle 19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3385" cy="304800"/>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DBC58A6"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3  避難後の児童生徒等の安全確認</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F5EFE1" id="Rectangle 1962" o:spid="_x0000_s1036" style="position:absolute;margin-left:-.95pt;margin-top:8.45pt;width:232.55pt;height:2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" strokecolor="#f79646" strokeweight="2.5pt">
                <v:shadow color="#868686"/>
                <v:textbox inset="5.85pt,.7pt,5.85pt,.7pt">
                  <w:txbxContent>
                    <w:p w14:paraId="6DBC58A6"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3  避難後の児童生徒等の安全確認</w:t>
                      </w:r>
                    </w:p>
                  </w:txbxContent>
                </v:textbox>
              </v:rect>
            </w:pict>
          </mc:Fallback>
        </mc:AlternateContent>
      </w:r>
      <w:r>
        <w:rPr>
          <w:rFonts w:ascii="ＭＳ ゴシック" w:eastAsia="ＭＳ ゴシック" w:hAnsi="ＭＳ ゴシック" w:hint="eastAsia"/>
          <w:b/>
          <w:noProof/>
          <w:sz w:val="28"/>
          <w:szCs w:val="28"/>
        </w:rPr>
        <mc:AlternateContent>
          <mc:Choice Requires="wps">
            <w:drawing>
              <wp:anchor distT="0" distB="0" distL="114300" distR="114300" simplePos="0" relativeHeight="251641344" behindDoc="0" locked="0" layoutInCell="1" allowOverlap="1" wp14:anchorId="57DDE473" wp14:editId="76920483">
                <wp:simplePos x="0" y="0"/>
                <wp:positionH relativeFrom="column">
                  <wp:posOffset>137160</wp:posOffset>
                </wp:positionH>
                <wp:positionV relativeFrom="paragraph">
                  <wp:posOffset>269240</wp:posOffset>
                </wp:positionV>
                <wp:extent cx="635" cy="885825"/>
                <wp:effectExtent l="80010" t="21590" r="81280" b="26035"/>
                <wp:wrapNone/>
                <wp:docPr id="90" name="AutoShape 1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885825"/>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512DACA" id="AutoShape 1960" o:spid="_x0000_s1026" type="#_x0000_t32" style="position:absolute;left:0;text-align:left;margin-left:10.8pt;margin-top:21.2pt;width:.05pt;height:69.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" strokeweight="2.5pt">
                <v:stroke endarrow="block"/>
                <v:shadow color="#868686"/>
              </v:shape>
            </w:pict>
          </mc:Fallback>
        </mc:AlternateContent>
      </w:r>
    </w:p>
    <w:p w14:paraId="583F390B" w14:textId="77777777" w:rsidR="00CB3630" w:rsidRPr="001601C9" w:rsidRDefault="00A73750" w:rsidP="00CB3630">
      <w:pPr>
        <w:jc w:val="left"/>
        <w:rPr>
          <w:rFonts w:ascii="ＭＳ ゴシック" w:eastAsia="ＭＳ ゴシック" w:hAnsi="ＭＳ ゴシック"/>
          <w:w w:val="66"/>
          <w:sz w:val="28"/>
          <w:szCs w:val="28"/>
        </w:rPr>
      </w:pPr>
      <w:r>
        <w:rPr>
          <w:rFonts w:ascii="ＭＳ ゴシック" w:eastAsia="ＭＳ ゴシック" w:hAnsi="ＭＳ ゴシック" w:hint="eastAsia"/>
          <w:b/>
          <w:noProof/>
          <w:sz w:val="28"/>
          <w:szCs w:val="28"/>
        </w:rPr>
        <mc:AlternateContent>
          <mc:Choice Requires="wps">
            <w:drawing>
              <wp:anchor distT="0" distB="0" distL="114300" distR="114300" simplePos="0" relativeHeight="251638272" behindDoc="0" locked="0" layoutInCell="1" allowOverlap="1" wp14:anchorId="5AC415A4" wp14:editId="70CAAE5F">
                <wp:simplePos x="0" y="0"/>
                <wp:positionH relativeFrom="column">
                  <wp:posOffset>280035</wp:posOffset>
                </wp:positionH>
                <wp:positionV relativeFrom="paragraph">
                  <wp:posOffset>109220</wp:posOffset>
                </wp:positionV>
                <wp:extent cx="5905500" cy="590550"/>
                <wp:effectExtent l="0" t="0" r="19050" b="19050"/>
                <wp:wrapNone/>
                <wp:docPr id="89" name="Rectangle 19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0" cy="59055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4049018" w14:textId="77777777" w:rsidR="00A52E9A" w:rsidRDefault="00A52E9A" w:rsidP="00CB3630">
                            <w:pPr>
                              <w:suppressAutoHyphens/>
                              <w:wordWrap w:val="0"/>
                              <w:jc w:val="left"/>
                              <w:textAlignment w:val="baseline"/>
                              <w:rPr>
                                <w:rFonts w:cs="ＭＳ 明朝"/>
                                <w:color w:val="000000"/>
                                <w:kern w:val="0"/>
                              </w:rPr>
                            </w:pPr>
                            <w:r w:rsidRPr="00591C46">
                              <w:rPr>
                                <w:rFonts w:cs="ＭＳ 明朝" w:hint="eastAsia"/>
                                <w:color w:val="000000"/>
                                <w:kern w:val="0"/>
                              </w:rPr>
                              <w:t>・</w:t>
                            </w:r>
                            <w:r>
                              <w:rPr>
                                <w:rFonts w:cs="ＭＳ 明朝" w:hint="eastAsia"/>
                                <w:color w:val="000000"/>
                                <w:kern w:val="0"/>
                              </w:rPr>
                              <w:t>児童生徒等の安否確認をする。</w:t>
                            </w:r>
                          </w:p>
                          <w:p w14:paraId="6E18D24A"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・負傷者の確認と応急処置をする。</w:t>
                            </w:r>
                          </w:p>
                          <w:p w14:paraId="49485E8A" w14:textId="77777777" w:rsidR="00A52E9A" w:rsidRPr="00DB7330" w:rsidRDefault="00A52E9A" w:rsidP="00CB3630">
                            <w:pPr>
                              <w:suppressAutoHyphens/>
                              <w:wordWrap w:val="0"/>
                              <w:jc w:val="left"/>
                              <w:textAlignment w:val="baseline"/>
                              <w:rPr>
                                <w:rFonts w:cs="ＭＳ 明朝"/>
                                <w:color w:val="000000"/>
                                <w:kern w:val="0"/>
                              </w:rPr>
                            </w:pPr>
                            <w:r>
                              <w:rPr>
                                <w:rFonts w:cs="ＭＳ 明朝" w:hint="eastAsia"/>
                                <w:color w:val="000000"/>
                                <w:kern w:val="0"/>
                              </w:rPr>
                              <w:t>・津波は第１波が最大とは限らないので，第２波，第３波に備え避難を継続する。(情報収集する)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C415A4" id="Rectangle 1957" o:spid="_x0000_s1037" style="position:absolute;margin-left:22.05pt;margin-top:8.6pt;width:465pt;height:46.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" strokeweight=".5pt">
                <v:shadow color="#868686"/>
                <v:textbox inset="5.85pt,.7pt,5.85pt,.7pt">
                  <w:txbxContent>
                    <w:p w14:paraId="74049018" w14:textId="77777777" w:rsidR="00A52E9A" w:rsidRDefault="00A52E9A" w:rsidP="00CB3630">
                      <w:pPr>
                        <w:suppressAutoHyphens/>
                        <w:wordWrap w:val="0"/>
                        <w:jc w:val="left"/>
                        <w:textAlignment w:val="baseline"/>
                        <w:rPr>
                          <w:rFonts w:cs="ＭＳ 明朝"/>
                          <w:color w:val="000000"/>
                          <w:kern w:val="0"/>
                        </w:rPr>
                      </w:pPr>
                      <w:r w:rsidRPr="00591C46">
                        <w:rPr>
                          <w:rFonts w:cs="ＭＳ 明朝" w:hint="eastAsia"/>
                          <w:color w:val="000000"/>
                          <w:kern w:val="0"/>
                        </w:rPr>
                        <w:t>・</w:t>
                      </w:r>
                      <w:r>
                        <w:rPr>
                          <w:rFonts w:cs="ＭＳ 明朝" w:hint="eastAsia"/>
                          <w:color w:val="000000"/>
                          <w:kern w:val="0"/>
                        </w:rPr>
                        <w:t>児童生徒等の安否確認をする。</w:t>
                      </w:r>
                    </w:p>
                    <w:p w14:paraId="6E18D24A"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・負傷者の確認と応急処置をする。</w:t>
                      </w:r>
                    </w:p>
                    <w:p w14:paraId="49485E8A" w14:textId="77777777" w:rsidR="00A52E9A" w:rsidRPr="00DB7330" w:rsidRDefault="00A52E9A" w:rsidP="00CB3630">
                      <w:pPr>
                        <w:suppressAutoHyphens/>
                        <w:wordWrap w:val="0"/>
                        <w:jc w:val="left"/>
                        <w:textAlignment w:val="baseline"/>
                        <w:rPr>
                          <w:rFonts w:cs="ＭＳ 明朝"/>
                          <w:color w:val="000000"/>
                          <w:kern w:val="0"/>
                        </w:rPr>
                      </w:pPr>
                      <w:r>
                        <w:rPr>
                          <w:rFonts w:cs="ＭＳ 明朝" w:hint="eastAsia"/>
                          <w:color w:val="000000"/>
                          <w:kern w:val="0"/>
                        </w:rPr>
                        <w:t>・津波は第１波が最大とは限らないので，第２波，第３波に備え避難を継続する。(情報収集する)</w:t>
                      </w:r>
                    </w:p>
                  </w:txbxContent>
                </v:textbox>
              </v:rect>
            </w:pict>
          </mc:Fallback>
        </mc:AlternateContent>
      </w:r>
    </w:p>
    <w:p w14:paraId="0C7C35BD" w14:textId="77777777" w:rsidR="00CB3630" w:rsidRPr="001601C9" w:rsidRDefault="00CB3630" w:rsidP="00CB3630">
      <w:pPr>
        <w:jc w:val="left"/>
        <w:rPr>
          <w:rFonts w:ascii="ＭＳ ゴシック" w:eastAsia="ＭＳ ゴシック" w:hAnsi="ＭＳ ゴシック"/>
          <w:w w:val="66"/>
          <w:sz w:val="28"/>
          <w:szCs w:val="28"/>
        </w:rPr>
      </w:pPr>
    </w:p>
    <w:p w14:paraId="142645DD" w14:textId="77777777" w:rsidR="00CB3630" w:rsidRDefault="00A73750" w:rsidP="00CB3630">
      <w:pPr>
        <w:jc w:val="left"/>
        <w:rPr>
          <w:rFonts w:ascii="ＭＳ ゴシック" w:eastAsia="ＭＳ ゴシック" w:hAnsi="ＭＳ ゴシック"/>
          <w:b/>
          <w:w w:val="66"/>
          <w:sz w:val="28"/>
          <w:szCs w:val="28"/>
        </w:rPr>
      </w:pPr>
      <w:r>
        <w:rPr>
          <w:rFonts w:ascii="ＭＳ ゴシック" w:eastAsia="ＭＳ ゴシック" w:hAnsi="ＭＳ ゴシック" w:hint="eastAsia"/>
          <w:b/>
          <w:noProof/>
          <w:sz w:val="28"/>
          <w:szCs w:val="28"/>
        </w:rPr>
        <mc:AlternateContent>
          <mc:Choice Requires="wps">
            <w:drawing>
              <wp:anchor distT="0" distB="0" distL="114300" distR="114300" simplePos="0" relativeHeight="251668992" behindDoc="0" locked="0" layoutInCell="1" allowOverlap="1" wp14:anchorId="3ACB945A" wp14:editId="2F070A0D">
                <wp:simplePos x="0" y="0"/>
                <wp:positionH relativeFrom="column">
                  <wp:posOffset>10160</wp:posOffset>
                </wp:positionH>
                <wp:positionV relativeFrom="paragraph">
                  <wp:posOffset>46355</wp:posOffset>
                </wp:positionV>
                <wp:extent cx="2940685" cy="285750"/>
                <wp:effectExtent l="19685" t="17780" r="20955" b="20320"/>
                <wp:wrapNone/>
                <wp:docPr id="88" name="Rectangle 1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40685" cy="285750"/>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768D4BD"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4  </w:t>
                            </w:r>
                            <w:r w:rsidRPr="008F29C6">
                              <w:rPr>
                                <w:rFonts w:ascii="ＭＳ ゴシック" w:eastAsia="ＭＳ ゴシック" w:hAnsi="ＭＳ ゴシック" w:hint="eastAsia"/>
                                <w:sz w:val="24"/>
                                <w:szCs w:val="24"/>
                              </w:rPr>
                              <w:t>避難した後の学校の対応</w:t>
                            </w:r>
                          </w:p>
                          <w:p w14:paraId="5BB61406" w14:textId="77777777" w:rsidR="00A52E9A" w:rsidRPr="0081578C" w:rsidRDefault="00A52E9A" w:rsidP="00CB3630">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CB945A" id="Rectangle 1979" o:spid="_x0000_s1038" style="position:absolute;margin-left:.8pt;margin-top:3.65pt;width:231.55pt;height:2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" strokecolor="#f79646" strokeweight="2.5pt">
                <v:shadow color="#868686"/>
                <v:textbox inset="5.85pt,.7pt,5.85pt,.7pt">
                  <w:txbxContent>
                    <w:p w14:paraId="0768D4BD"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4  </w:t>
                      </w:r>
                      <w:r w:rsidRPr="008F29C6">
                        <w:rPr>
                          <w:rFonts w:ascii="ＭＳ ゴシック" w:eastAsia="ＭＳ ゴシック" w:hAnsi="ＭＳ ゴシック" w:hint="eastAsia"/>
                          <w:sz w:val="24"/>
                          <w:szCs w:val="24"/>
                        </w:rPr>
                        <w:t>避難した後の学校の対応</w:t>
                      </w:r>
                    </w:p>
                    <w:p w14:paraId="5BB61406" w14:textId="77777777" w:rsidR="00A52E9A" w:rsidRPr="0081578C" w:rsidRDefault="00A52E9A" w:rsidP="00CB3630">
                      <w:pPr>
                        <w:jc w:val="left"/>
                        <w:rPr>
                          <w:rFonts w:ascii="ＭＳ ゴシック" w:eastAsia="ＭＳ ゴシック" w:hAnsi="ＭＳ ゴシック"/>
                          <w:sz w:val="24"/>
                          <w:szCs w:val="24"/>
                        </w:rPr>
                      </w:pPr>
                    </w:p>
                  </w:txbxContent>
                </v:textbox>
              </v:rect>
            </w:pict>
          </mc:Fallback>
        </mc:AlternateContent>
      </w:r>
      <w:r>
        <w:rPr>
          <w:rFonts w:ascii="ＭＳ ゴシック" w:eastAsia="ＭＳ ゴシック" w:hAnsi="ＭＳ ゴシック" w:hint="eastAsia"/>
          <w:noProof/>
          <w:sz w:val="24"/>
          <w:szCs w:val="24"/>
        </w:rPr>
        <mc:AlternateContent>
          <mc:Choice Requires="wps">
            <w:drawing>
              <wp:anchor distT="0" distB="0" distL="114300" distR="114300" simplePos="0" relativeHeight="251667968" behindDoc="0" locked="0" layoutInCell="1" allowOverlap="1" wp14:anchorId="3C1967E5" wp14:editId="35B3877F">
                <wp:simplePos x="0" y="0"/>
                <wp:positionH relativeFrom="column">
                  <wp:posOffset>122555</wp:posOffset>
                </wp:positionH>
                <wp:positionV relativeFrom="paragraph">
                  <wp:posOffset>224155</wp:posOffset>
                </wp:positionV>
                <wp:extent cx="0" cy="2434590"/>
                <wp:effectExtent l="74930" t="24130" r="77470" b="27305"/>
                <wp:wrapNone/>
                <wp:docPr id="87" name="AutoShape 19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4590"/>
                        </a:xfrm>
                        <a:prstGeom prst="straightConnector1">
                          <a:avLst/>
                        </a:prstGeom>
                        <a:noFill/>
                        <a:ln w="3175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C68CA5C" id="AutoShape 1978" o:spid="_x0000_s1026" type="#_x0000_t32" style="position:absolute;left:0;text-align:left;margin-left:9.65pt;margin-top:17.65pt;width:0;height:191.7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" strokeweight="2.5pt">
                <v:stroke endarrow="block"/>
                <v:shadow color="#868686"/>
              </v:shape>
            </w:pict>
          </mc:Fallback>
        </mc:AlternateContent>
      </w:r>
    </w:p>
    <w:p w14:paraId="1B52FD96" w14:textId="77777777" w:rsidR="00CB3630" w:rsidRDefault="00A73750" w:rsidP="00CB3630">
      <w:pPr>
        <w:jc w:val="left"/>
        <w:rPr>
          <w:rFonts w:ascii="ＭＳ ゴシック" w:eastAsia="ＭＳ ゴシック" w:hAnsi="ＭＳ ゴシック"/>
          <w:b/>
          <w:w w:val="66"/>
          <w:sz w:val="28"/>
          <w:szCs w:val="28"/>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39296" behindDoc="0" locked="0" layoutInCell="1" allowOverlap="1" wp14:anchorId="4361DBAB" wp14:editId="58269676">
                <wp:simplePos x="0" y="0"/>
                <wp:positionH relativeFrom="column">
                  <wp:posOffset>270509</wp:posOffset>
                </wp:positionH>
                <wp:positionV relativeFrom="paragraph">
                  <wp:posOffset>10160</wp:posOffset>
                </wp:positionV>
                <wp:extent cx="5895975" cy="2181225"/>
                <wp:effectExtent l="0" t="0" r="28575" b="28575"/>
                <wp:wrapNone/>
                <wp:docPr id="86" name="Rectangle 1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95975" cy="2181225"/>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8A9F2EC" w14:textId="77777777" w:rsidR="00A52E9A" w:rsidRPr="00EB1260"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rPr>
                            </w:pPr>
                            <w:r w:rsidRPr="00EB1260">
                              <w:rPr>
                                <w:rFonts w:ascii="ＭＳ ゴシック" w:eastAsia="ＭＳ ゴシック" w:hAnsi="ＭＳ ゴシック" w:cs="ＭＳ 明朝" w:hint="eastAsia"/>
                                <w:color w:val="000000"/>
                                <w:kern w:val="0"/>
                              </w:rPr>
                              <w:t>大津波警報・津波警報が解除になるまでは，避難場所で待機</w:t>
                            </w:r>
                            <w:r>
                              <w:rPr>
                                <w:rFonts w:ascii="ＭＳ ゴシック" w:eastAsia="ＭＳ ゴシック" w:hAnsi="ＭＳ ゴシック" w:cs="ＭＳ 明朝" w:hint="eastAsia"/>
                                <w:color w:val="000000"/>
                                <w:kern w:val="0"/>
                              </w:rPr>
                              <w:t>する</w:t>
                            </w:r>
                            <w:r w:rsidRPr="00EB1260">
                              <w:rPr>
                                <w:rFonts w:ascii="ＭＳ ゴシック" w:eastAsia="ＭＳ ゴシック" w:hAnsi="ＭＳ ゴシック" w:cs="ＭＳ 明朝" w:hint="eastAsia"/>
                                <w:color w:val="000000"/>
                                <w:kern w:val="0"/>
                              </w:rPr>
                              <w:t>。解除を確認してから，</w:t>
                            </w:r>
                          </w:p>
                          <w:p w14:paraId="0AD92121" w14:textId="77777777" w:rsidR="00A52E9A" w:rsidRPr="00AA25EA"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bdr w:val="single" w:sz="4" w:space="0" w:color="auto"/>
                              </w:rPr>
                            </w:pPr>
                            <w:r w:rsidRPr="00AA25EA">
                              <w:rPr>
                                <w:rFonts w:ascii="ＭＳ ゴシック" w:eastAsia="ＭＳ ゴシック" w:hAnsi="ＭＳ ゴシック" w:cs="ＭＳ 明朝" w:hint="eastAsia"/>
                                <w:color w:val="000000"/>
                                <w:kern w:val="0"/>
                                <w:bdr w:val="single" w:sz="4" w:space="0" w:color="auto"/>
                              </w:rPr>
                              <w:t>学校が津波により使用できない場合</w:t>
                            </w:r>
                            <w:r>
                              <w:rPr>
                                <w:rFonts w:ascii="ＭＳ ゴシック" w:eastAsia="ＭＳ ゴシック" w:hAnsi="ＭＳ ゴシック" w:cs="ＭＳ 明朝" w:hint="eastAsia"/>
                                <w:color w:val="000000"/>
                                <w:kern w:val="0"/>
                                <w:bdr w:val="single" w:sz="4" w:space="0" w:color="auto"/>
                              </w:rPr>
                              <w:t>，</w:t>
                            </w:r>
                            <w:r w:rsidRPr="00AA25EA">
                              <w:rPr>
                                <w:rFonts w:ascii="ＭＳ ゴシック" w:eastAsia="ＭＳ ゴシック" w:hAnsi="ＭＳ ゴシック" w:cs="ＭＳ 明朝" w:hint="eastAsia"/>
                                <w:color w:val="000000"/>
                                <w:kern w:val="0"/>
                                <w:bdr w:val="single" w:sz="4" w:space="0" w:color="auto"/>
                              </w:rPr>
                              <w:t>指定避難場所へ移動する。</w:t>
                            </w:r>
                          </w:p>
                          <w:p w14:paraId="46D896DA"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・緊急を要する児童生徒等の病院への搬送及び保護者への連絡</w:t>
                            </w:r>
                          </w:p>
                          <w:p w14:paraId="7E1FF4F2"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・児童生徒等の不安に対する対処</w:t>
                            </w:r>
                          </w:p>
                          <w:p w14:paraId="2B04DA42"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・警察，消防，医療機関への連絡</w:t>
                            </w:r>
                          </w:p>
                          <w:p w14:paraId="7435D0A4" w14:textId="77777777" w:rsidR="00A52E9A" w:rsidRPr="00591C46" w:rsidRDefault="00A52E9A" w:rsidP="00CB3630">
                            <w:pPr>
                              <w:suppressAutoHyphens/>
                              <w:wordWrap w:val="0"/>
                              <w:jc w:val="left"/>
                              <w:textAlignment w:val="baseline"/>
                              <w:rPr>
                                <w:rFonts w:hAnsi="Times New Roman"/>
                                <w:color w:val="000000"/>
                                <w:kern w:val="0"/>
                              </w:rPr>
                            </w:pPr>
                            <w:r>
                              <w:rPr>
                                <w:rFonts w:cs="ＭＳ 明朝" w:hint="eastAsia"/>
                                <w:color w:val="000000"/>
                                <w:kern w:val="0"/>
                              </w:rPr>
                              <w:t>・情報収集：地震</w:t>
                            </w:r>
                            <w:r w:rsidRPr="00591C46">
                              <w:rPr>
                                <w:rFonts w:cs="ＭＳ 明朝" w:hint="eastAsia"/>
                                <w:color w:val="000000"/>
                                <w:kern w:val="0"/>
                              </w:rPr>
                              <w:t>の規模と</w:t>
                            </w:r>
                            <w:r>
                              <w:rPr>
                                <w:rFonts w:cs="ＭＳ 明朝" w:hint="eastAsia"/>
                                <w:color w:val="000000"/>
                                <w:kern w:val="0"/>
                              </w:rPr>
                              <w:t>津波の危険性等</w:t>
                            </w:r>
                            <w:r w:rsidRPr="00591C46">
                              <w:rPr>
                                <w:rFonts w:cs="ＭＳ 明朝" w:hint="eastAsia"/>
                                <w:color w:val="000000"/>
                                <w:kern w:val="0"/>
                              </w:rPr>
                              <w:t>，二次災害の危険性等の情報把握</w:t>
                            </w:r>
                            <w:r>
                              <w:rPr>
                                <w:rFonts w:cs="ＭＳ 明朝" w:hint="eastAsia"/>
                                <w:color w:val="000000"/>
                                <w:kern w:val="0"/>
                              </w:rPr>
                              <w:t>等</w:t>
                            </w:r>
                          </w:p>
                          <w:p w14:paraId="4F922C66"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w:t>
                            </w:r>
                            <w:r w:rsidRPr="00591C46">
                              <w:rPr>
                                <w:rFonts w:cs="ＭＳ 明朝" w:hint="eastAsia"/>
                                <w:color w:val="000000"/>
                                <w:kern w:val="0"/>
                              </w:rPr>
                              <w:t>教育委員会への連絡</w:t>
                            </w:r>
                            <w:r>
                              <w:rPr>
                                <w:rFonts w:cs="ＭＳ 明朝" w:hint="eastAsia"/>
                                <w:color w:val="000000"/>
                                <w:kern w:val="0"/>
                              </w:rPr>
                              <w:t>：児童生徒等及び教職員の安否及び学校内外の被害の状況等</w:t>
                            </w:r>
                          </w:p>
                          <w:p w14:paraId="35BE129B"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w:t>
                            </w:r>
                            <w:r w:rsidRPr="00591C46">
                              <w:rPr>
                                <w:rFonts w:cs="ＭＳ 明朝" w:hint="eastAsia"/>
                                <w:color w:val="000000"/>
                                <w:kern w:val="0"/>
                              </w:rPr>
                              <w:t>外部</w:t>
                            </w:r>
                            <w:r>
                              <w:rPr>
                                <w:rFonts w:cs="ＭＳ 明朝" w:hint="eastAsia"/>
                                <w:color w:val="000000"/>
                                <w:kern w:val="0"/>
                              </w:rPr>
                              <w:t>（マスコミ）等及び</w:t>
                            </w:r>
                            <w:r w:rsidRPr="00591C46">
                              <w:rPr>
                                <w:rFonts w:cs="ＭＳ 明朝" w:hint="eastAsia"/>
                                <w:color w:val="000000"/>
                                <w:kern w:val="0"/>
                              </w:rPr>
                              <w:t>保護者等</w:t>
                            </w:r>
                            <w:r>
                              <w:rPr>
                                <w:rFonts w:cs="ＭＳ 明朝" w:hint="eastAsia"/>
                                <w:color w:val="000000"/>
                                <w:kern w:val="0"/>
                              </w:rPr>
                              <w:t>への</w:t>
                            </w:r>
                            <w:r w:rsidRPr="00591C46">
                              <w:rPr>
                                <w:rFonts w:cs="ＭＳ 明朝" w:hint="eastAsia"/>
                                <w:color w:val="000000"/>
                                <w:kern w:val="0"/>
                              </w:rPr>
                              <w:t>対応（対応窓口の一</w:t>
                            </w:r>
                            <w:r>
                              <w:rPr>
                                <w:rFonts w:cs="ＭＳ 明朝" w:hint="eastAsia"/>
                                <w:color w:val="000000"/>
                                <w:kern w:val="0"/>
                              </w:rPr>
                              <w:t>本</w:t>
                            </w:r>
                            <w:r w:rsidRPr="00591C46">
                              <w:rPr>
                                <w:rFonts w:cs="ＭＳ 明朝" w:hint="eastAsia"/>
                                <w:color w:val="000000"/>
                                <w:kern w:val="0"/>
                              </w:rPr>
                              <w:t>化）</w:t>
                            </w:r>
                          </w:p>
                          <w:p w14:paraId="57DC9E12" w14:textId="77777777" w:rsidR="00A52E9A" w:rsidRPr="00AA25EA"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bdr w:val="single" w:sz="4" w:space="0" w:color="auto"/>
                              </w:rPr>
                            </w:pPr>
                            <w:r w:rsidRPr="00AA25EA">
                              <w:rPr>
                                <w:rFonts w:ascii="ＭＳ ゴシック" w:eastAsia="ＭＳ ゴシック" w:hAnsi="ＭＳ ゴシック" w:cs="ＭＳ 明朝" w:hint="eastAsia"/>
                                <w:color w:val="000000"/>
                                <w:kern w:val="0"/>
                                <w:bdr w:val="single" w:sz="4" w:space="0" w:color="auto"/>
                              </w:rPr>
                              <w:t>学校が使用できる場合は，学校へ移動。</w:t>
                            </w:r>
                          </w:p>
                          <w:p w14:paraId="45A9099B" w14:textId="77777777" w:rsidR="00A52E9A" w:rsidRPr="00591C46" w:rsidRDefault="00A52E9A" w:rsidP="00CB3630">
                            <w:pPr>
                              <w:suppressAutoHyphens/>
                              <w:wordWrap w:val="0"/>
                              <w:jc w:val="left"/>
                              <w:textAlignment w:val="baseline"/>
                              <w:rPr>
                                <w:rFonts w:hAnsi="Times New Roman"/>
                                <w:color w:val="000000"/>
                                <w:kern w:val="0"/>
                              </w:rPr>
                            </w:pPr>
                            <w:r>
                              <w:rPr>
                                <w:rFonts w:cs="ＭＳ 明朝" w:hint="eastAsia"/>
                                <w:color w:val="000000"/>
                                <w:kern w:val="0"/>
                              </w:rPr>
                              <w:t>・上記に加え，</w:t>
                            </w:r>
                            <w:r w:rsidRPr="00591C46">
                              <w:rPr>
                                <w:rFonts w:cs="ＭＳ 明朝" w:hint="eastAsia"/>
                                <w:color w:val="000000"/>
                                <w:kern w:val="0"/>
                              </w:rPr>
                              <w:t>校舎等の被害状況の把握</w:t>
                            </w:r>
                            <w:r>
                              <w:rPr>
                                <w:rFonts w:cs="ＭＳ 明朝" w:hint="eastAsia"/>
                                <w:color w:val="000000"/>
                                <w:kern w:val="0"/>
                              </w:rPr>
                              <w:t>及び</w:t>
                            </w:r>
                            <w:r w:rsidRPr="00591C46">
                              <w:rPr>
                                <w:rFonts w:cs="ＭＳ 明朝" w:hint="eastAsia"/>
                                <w:color w:val="000000"/>
                                <w:kern w:val="0"/>
                              </w:rPr>
                              <w:t>危険箇所の立ち入り禁止等の措置</w:t>
                            </w:r>
                          </w:p>
                          <w:p w14:paraId="00E25CD3" w14:textId="77777777" w:rsidR="00A52E9A" w:rsidRDefault="00A52E9A" w:rsidP="00CB3630">
                            <w:pPr>
                              <w:suppressAutoHyphens/>
                              <w:wordWrap w:val="0"/>
                              <w:snapToGrid w:val="0"/>
                              <w:spacing w:line="340" w:lineRule="exact"/>
                              <w:jc w:val="left"/>
                              <w:textAlignment w:val="baseline"/>
                            </w:pPr>
                            <w:r>
                              <w:rPr>
                                <w:rFonts w:cs="ＭＳ 明朝" w:hint="eastAsia"/>
                                <w:color w:val="000000"/>
                                <w:kern w:val="0"/>
                              </w:rPr>
                              <w:t>・学校が避難所となった場合，避難所運営支援</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61DBAB" id="Rectangle 1958" o:spid="_x0000_s1039" style="position:absolute;margin-left:21.3pt;margin-top:.8pt;width:464.25pt;height:171.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" strokeweight=".5pt">
                <v:shadow color="#868686"/>
                <v:textbox inset="5.85pt,.7pt,5.85pt,.7pt">
                  <w:txbxContent>
                    <w:p w14:paraId="58A9F2EC" w14:textId="77777777" w:rsidR="00A52E9A" w:rsidRPr="00EB1260"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rPr>
                      </w:pPr>
                      <w:r w:rsidRPr="00EB1260">
                        <w:rPr>
                          <w:rFonts w:ascii="ＭＳ ゴシック" w:eastAsia="ＭＳ ゴシック" w:hAnsi="ＭＳ ゴシック" w:cs="ＭＳ 明朝" w:hint="eastAsia"/>
                          <w:color w:val="000000"/>
                          <w:kern w:val="0"/>
                        </w:rPr>
                        <w:t>大津波警報・津波警報が解除になるまでは，避難場所で待機</w:t>
                      </w:r>
                      <w:r>
                        <w:rPr>
                          <w:rFonts w:ascii="ＭＳ ゴシック" w:eastAsia="ＭＳ ゴシック" w:hAnsi="ＭＳ ゴシック" w:cs="ＭＳ 明朝" w:hint="eastAsia"/>
                          <w:color w:val="000000"/>
                          <w:kern w:val="0"/>
                        </w:rPr>
                        <w:t>する</w:t>
                      </w:r>
                      <w:r w:rsidRPr="00EB1260">
                        <w:rPr>
                          <w:rFonts w:ascii="ＭＳ ゴシック" w:eastAsia="ＭＳ ゴシック" w:hAnsi="ＭＳ ゴシック" w:cs="ＭＳ 明朝" w:hint="eastAsia"/>
                          <w:color w:val="000000"/>
                          <w:kern w:val="0"/>
                        </w:rPr>
                        <w:t>。解除を確認してから，</w:t>
                      </w:r>
                    </w:p>
                    <w:p w14:paraId="0AD92121" w14:textId="77777777" w:rsidR="00A52E9A" w:rsidRPr="00AA25EA"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bdr w:val="single" w:sz="4" w:space="0" w:color="auto"/>
                        </w:rPr>
                      </w:pPr>
                      <w:r w:rsidRPr="00AA25EA">
                        <w:rPr>
                          <w:rFonts w:ascii="ＭＳ ゴシック" w:eastAsia="ＭＳ ゴシック" w:hAnsi="ＭＳ ゴシック" w:cs="ＭＳ 明朝" w:hint="eastAsia"/>
                          <w:color w:val="000000"/>
                          <w:kern w:val="0"/>
                          <w:bdr w:val="single" w:sz="4" w:space="0" w:color="auto"/>
                        </w:rPr>
                        <w:t>学校が津波により使用できない場合</w:t>
                      </w:r>
                      <w:r>
                        <w:rPr>
                          <w:rFonts w:ascii="ＭＳ ゴシック" w:eastAsia="ＭＳ ゴシック" w:hAnsi="ＭＳ ゴシック" w:cs="ＭＳ 明朝" w:hint="eastAsia"/>
                          <w:color w:val="000000"/>
                          <w:kern w:val="0"/>
                          <w:bdr w:val="single" w:sz="4" w:space="0" w:color="auto"/>
                        </w:rPr>
                        <w:t>，</w:t>
                      </w:r>
                      <w:r w:rsidRPr="00AA25EA">
                        <w:rPr>
                          <w:rFonts w:ascii="ＭＳ ゴシック" w:eastAsia="ＭＳ ゴシック" w:hAnsi="ＭＳ ゴシック" w:cs="ＭＳ 明朝" w:hint="eastAsia"/>
                          <w:color w:val="000000"/>
                          <w:kern w:val="0"/>
                          <w:bdr w:val="single" w:sz="4" w:space="0" w:color="auto"/>
                        </w:rPr>
                        <w:t>指定避難場所へ移動する。</w:t>
                      </w:r>
                    </w:p>
                    <w:p w14:paraId="46D896DA"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・緊急を要する児童生徒等の病院への搬送及び保護者への連絡</w:t>
                      </w:r>
                    </w:p>
                    <w:p w14:paraId="7E1FF4F2"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・児童生徒等の不安に対する対処</w:t>
                      </w:r>
                    </w:p>
                    <w:p w14:paraId="2B04DA42"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・警察，消防，医療機関への連絡</w:t>
                      </w:r>
                    </w:p>
                    <w:p w14:paraId="7435D0A4" w14:textId="77777777" w:rsidR="00A52E9A" w:rsidRPr="00591C46" w:rsidRDefault="00A52E9A" w:rsidP="00CB3630">
                      <w:pPr>
                        <w:suppressAutoHyphens/>
                        <w:wordWrap w:val="0"/>
                        <w:jc w:val="left"/>
                        <w:textAlignment w:val="baseline"/>
                        <w:rPr>
                          <w:rFonts w:hAnsi="Times New Roman"/>
                          <w:color w:val="000000"/>
                          <w:kern w:val="0"/>
                        </w:rPr>
                      </w:pPr>
                      <w:r>
                        <w:rPr>
                          <w:rFonts w:cs="ＭＳ 明朝" w:hint="eastAsia"/>
                          <w:color w:val="000000"/>
                          <w:kern w:val="0"/>
                        </w:rPr>
                        <w:t>・情報収集：地震</w:t>
                      </w:r>
                      <w:r w:rsidRPr="00591C46">
                        <w:rPr>
                          <w:rFonts w:cs="ＭＳ 明朝" w:hint="eastAsia"/>
                          <w:color w:val="000000"/>
                          <w:kern w:val="0"/>
                        </w:rPr>
                        <w:t>の規模と</w:t>
                      </w:r>
                      <w:r>
                        <w:rPr>
                          <w:rFonts w:cs="ＭＳ 明朝" w:hint="eastAsia"/>
                          <w:color w:val="000000"/>
                          <w:kern w:val="0"/>
                        </w:rPr>
                        <w:t>津波の危険性等</w:t>
                      </w:r>
                      <w:r w:rsidRPr="00591C46">
                        <w:rPr>
                          <w:rFonts w:cs="ＭＳ 明朝" w:hint="eastAsia"/>
                          <w:color w:val="000000"/>
                          <w:kern w:val="0"/>
                        </w:rPr>
                        <w:t>，二次災害の危険性等の情報把握</w:t>
                      </w:r>
                      <w:r>
                        <w:rPr>
                          <w:rFonts w:cs="ＭＳ 明朝" w:hint="eastAsia"/>
                          <w:color w:val="000000"/>
                          <w:kern w:val="0"/>
                        </w:rPr>
                        <w:t>等</w:t>
                      </w:r>
                    </w:p>
                    <w:p w14:paraId="4F922C66"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w:t>
                      </w:r>
                      <w:r w:rsidRPr="00591C46">
                        <w:rPr>
                          <w:rFonts w:cs="ＭＳ 明朝" w:hint="eastAsia"/>
                          <w:color w:val="000000"/>
                          <w:kern w:val="0"/>
                        </w:rPr>
                        <w:t>教育委員会への連絡</w:t>
                      </w:r>
                      <w:r>
                        <w:rPr>
                          <w:rFonts w:cs="ＭＳ 明朝" w:hint="eastAsia"/>
                          <w:color w:val="000000"/>
                          <w:kern w:val="0"/>
                        </w:rPr>
                        <w:t>：児童生徒等及び教職員の安否及び学校内外の被害の状況等</w:t>
                      </w:r>
                    </w:p>
                    <w:p w14:paraId="35BE129B"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w:t>
                      </w:r>
                      <w:r w:rsidRPr="00591C46">
                        <w:rPr>
                          <w:rFonts w:cs="ＭＳ 明朝" w:hint="eastAsia"/>
                          <w:color w:val="000000"/>
                          <w:kern w:val="0"/>
                        </w:rPr>
                        <w:t>外部</w:t>
                      </w:r>
                      <w:r>
                        <w:rPr>
                          <w:rFonts w:cs="ＭＳ 明朝" w:hint="eastAsia"/>
                          <w:color w:val="000000"/>
                          <w:kern w:val="0"/>
                        </w:rPr>
                        <w:t>（マスコミ）等及び</w:t>
                      </w:r>
                      <w:r w:rsidRPr="00591C46">
                        <w:rPr>
                          <w:rFonts w:cs="ＭＳ 明朝" w:hint="eastAsia"/>
                          <w:color w:val="000000"/>
                          <w:kern w:val="0"/>
                        </w:rPr>
                        <w:t>保護者等</w:t>
                      </w:r>
                      <w:r>
                        <w:rPr>
                          <w:rFonts w:cs="ＭＳ 明朝" w:hint="eastAsia"/>
                          <w:color w:val="000000"/>
                          <w:kern w:val="0"/>
                        </w:rPr>
                        <w:t>への</w:t>
                      </w:r>
                      <w:r w:rsidRPr="00591C46">
                        <w:rPr>
                          <w:rFonts w:cs="ＭＳ 明朝" w:hint="eastAsia"/>
                          <w:color w:val="000000"/>
                          <w:kern w:val="0"/>
                        </w:rPr>
                        <w:t>対応（対応窓口の一</w:t>
                      </w:r>
                      <w:r>
                        <w:rPr>
                          <w:rFonts w:cs="ＭＳ 明朝" w:hint="eastAsia"/>
                          <w:color w:val="000000"/>
                          <w:kern w:val="0"/>
                        </w:rPr>
                        <w:t>本</w:t>
                      </w:r>
                      <w:r w:rsidRPr="00591C46">
                        <w:rPr>
                          <w:rFonts w:cs="ＭＳ 明朝" w:hint="eastAsia"/>
                          <w:color w:val="000000"/>
                          <w:kern w:val="0"/>
                        </w:rPr>
                        <w:t>化）</w:t>
                      </w:r>
                    </w:p>
                    <w:p w14:paraId="57DC9E12" w14:textId="77777777" w:rsidR="00A52E9A" w:rsidRPr="00AA25EA"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bdr w:val="single" w:sz="4" w:space="0" w:color="auto"/>
                        </w:rPr>
                      </w:pPr>
                      <w:r w:rsidRPr="00AA25EA">
                        <w:rPr>
                          <w:rFonts w:ascii="ＭＳ ゴシック" w:eastAsia="ＭＳ ゴシック" w:hAnsi="ＭＳ ゴシック" w:cs="ＭＳ 明朝" w:hint="eastAsia"/>
                          <w:color w:val="000000"/>
                          <w:kern w:val="0"/>
                          <w:bdr w:val="single" w:sz="4" w:space="0" w:color="auto"/>
                        </w:rPr>
                        <w:t>学校が使用できる場合は，学校へ移動。</w:t>
                      </w:r>
                    </w:p>
                    <w:p w14:paraId="45A9099B" w14:textId="77777777" w:rsidR="00A52E9A" w:rsidRPr="00591C46" w:rsidRDefault="00A52E9A" w:rsidP="00CB3630">
                      <w:pPr>
                        <w:suppressAutoHyphens/>
                        <w:wordWrap w:val="0"/>
                        <w:jc w:val="left"/>
                        <w:textAlignment w:val="baseline"/>
                        <w:rPr>
                          <w:rFonts w:hAnsi="Times New Roman"/>
                          <w:color w:val="000000"/>
                          <w:kern w:val="0"/>
                        </w:rPr>
                      </w:pPr>
                      <w:r>
                        <w:rPr>
                          <w:rFonts w:cs="ＭＳ 明朝" w:hint="eastAsia"/>
                          <w:color w:val="000000"/>
                          <w:kern w:val="0"/>
                        </w:rPr>
                        <w:t>・上記に加え，</w:t>
                      </w:r>
                      <w:r w:rsidRPr="00591C46">
                        <w:rPr>
                          <w:rFonts w:cs="ＭＳ 明朝" w:hint="eastAsia"/>
                          <w:color w:val="000000"/>
                          <w:kern w:val="0"/>
                        </w:rPr>
                        <w:t>校舎等の被害状況の把握</w:t>
                      </w:r>
                      <w:r>
                        <w:rPr>
                          <w:rFonts w:cs="ＭＳ 明朝" w:hint="eastAsia"/>
                          <w:color w:val="000000"/>
                          <w:kern w:val="0"/>
                        </w:rPr>
                        <w:t>及び</w:t>
                      </w:r>
                      <w:r w:rsidRPr="00591C46">
                        <w:rPr>
                          <w:rFonts w:cs="ＭＳ 明朝" w:hint="eastAsia"/>
                          <w:color w:val="000000"/>
                          <w:kern w:val="0"/>
                        </w:rPr>
                        <w:t>危険箇所の立ち入り禁止等の措置</w:t>
                      </w:r>
                    </w:p>
                    <w:p w14:paraId="00E25CD3" w14:textId="77777777" w:rsidR="00A52E9A" w:rsidRDefault="00A52E9A" w:rsidP="00CB3630">
                      <w:pPr>
                        <w:suppressAutoHyphens/>
                        <w:wordWrap w:val="0"/>
                        <w:snapToGrid w:val="0"/>
                        <w:spacing w:line="340" w:lineRule="exact"/>
                        <w:jc w:val="left"/>
                        <w:textAlignment w:val="baseline"/>
                      </w:pPr>
                      <w:r>
                        <w:rPr>
                          <w:rFonts w:cs="ＭＳ 明朝" w:hint="eastAsia"/>
                          <w:color w:val="000000"/>
                          <w:kern w:val="0"/>
                        </w:rPr>
                        <w:t>・学校が避難所となった場合，避難所運営支援</w:t>
                      </w:r>
                    </w:p>
                  </w:txbxContent>
                </v:textbox>
              </v:rect>
            </w:pict>
          </mc:Fallback>
        </mc:AlternateContent>
      </w:r>
    </w:p>
    <w:p w14:paraId="59D73636" w14:textId="77777777" w:rsidR="00CB3630" w:rsidRDefault="00CB3630" w:rsidP="00CB3630">
      <w:pPr>
        <w:jc w:val="left"/>
        <w:rPr>
          <w:rFonts w:ascii="ＭＳ ゴシック" w:eastAsia="ＭＳ ゴシック" w:hAnsi="ＭＳ ゴシック"/>
          <w:b/>
          <w:w w:val="66"/>
          <w:sz w:val="28"/>
          <w:szCs w:val="28"/>
        </w:rPr>
      </w:pPr>
    </w:p>
    <w:p w14:paraId="3047A3D7" w14:textId="77777777" w:rsidR="00CB3630" w:rsidRDefault="00CB3630" w:rsidP="00CB3630">
      <w:pPr>
        <w:jc w:val="left"/>
        <w:rPr>
          <w:rFonts w:ascii="ＭＳ ゴシック" w:eastAsia="ＭＳ ゴシック" w:hAnsi="ＭＳ ゴシック"/>
          <w:b/>
          <w:w w:val="66"/>
          <w:sz w:val="28"/>
          <w:szCs w:val="28"/>
        </w:rPr>
      </w:pPr>
    </w:p>
    <w:p w14:paraId="47652A00" w14:textId="77777777" w:rsidR="00CB3630" w:rsidRDefault="00CB3630" w:rsidP="00CB3630">
      <w:pPr>
        <w:jc w:val="left"/>
        <w:rPr>
          <w:rFonts w:ascii="ＭＳ ゴシック" w:eastAsia="ＭＳ ゴシック" w:hAnsi="ＭＳ ゴシック"/>
          <w:b/>
          <w:w w:val="66"/>
          <w:sz w:val="28"/>
          <w:szCs w:val="28"/>
        </w:rPr>
      </w:pPr>
    </w:p>
    <w:p w14:paraId="0F091300" w14:textId="77777777" w:rsidR="00CB3630" w:rsidRDefault="00CB3630" w:rsidP="00CB3630">
      <w:pPr>
        <w:jc w:val="left"/>
        <w:rPr>
          <w:rFonts w:ascii="ＭＳ ゴシック" w:eastAsia="ＭＳ ゴシック" w:hAnsi="ＭＳ ゴシック"/>
          <w:b/>
          <w:w w:val="66"/>
          <w:sz w:val="28"/>
          <w:szCs w:val="28"/>
        </w:rPr>
      </w:pPr>
    </w:p>
    <w:p w14:paraId="6A2AA809" w14:textId="77777777" w:rsidR="00CB3630" w:rsidRDefault="00CB3630" w:rsidP="00CB3630">
      <w:pPr>
        <w:jc w:val="left"/>
        <w:rPr>
          <w:rFonts w:ascii="ＭＳ ゴシック" w:eastAsia="ＭＳ ゴシック" w:hAnsi="ＭＳ ゴシック"/>
          <w:b/>
          <w:w w:val="66"/>
          <w:sz w:val="28"/>
          <w:szCs w:val="28"/>
        </w:rPr>
      </w:pPr>
    </w:p>
    <w:p w14:paraId="017D5497" w14:textId="77777777" w:rsidR="00CB3630" w:rsidRDefault="00A73750"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44416" behindDoc="0" locked="0" layoutInCell="1" allowOverlap="1" wp14:anchorId="38A8A26C" wp14:editId="386BCDA5">
                <wp:simplePos x="0" y="0"/>
                <wp:positionH relativeFrom="column">
                  <wp:posOffset>10160</wp:posOffset>
                </wp:positionH>
                <wp:positionV relativeFrom="paragraph">
                  <wp:posOffset>40640</wp:posOffset>
                </wp:positionV>
                <wp:extent cx="2931160" cy="276225"/>
                <wp:effectExtent l="19685" t="21590" r="20955" b="16510"/>
                <wp:wrapNone/>
                <wp:docPr id="85" name="Rectangle 1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1160" cy="276225"/>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031DE5C"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5  </w:t>
                            </w:r>
                            <w:r w:rsidRPr="00D72851">
                              <w:rPr>
                                <w:rFonts w:ascii="ＭＳ ゴシック" w:eastAsia="ＭＳ ゴシック" w:hAnsi="ＭＳ ゴシック" w:hint="eastAsia"/>
                                <w:sz w:val="24"/>
                                <w:szCs w:val="24"/>
                              </w:rPr>
                              <w:t>保護者へ児童生徒の引き渡し</w:t>
                            </w:r>
                          </w:p>
                          <w:p w14:paraId="142C0EC8" w14:textId="77777777" w:rsidR="00A52E9A" w:rsidRPr="0081578C" w:rsidRDefault="00A52E9A" w:rsidP="00CB3630">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A8A26C" id="Rectangle 1963" o:spid="_x0000_s1040" style="position:absolute;left:0;text-align:left;margin-left:.8pt;margin-top:3.2pt;width:230.8pt;height:21.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" strokecolor="#f79646" strokeweight="2.5pt">
                <v:shadow color="#868686"/>
                <v:textbox inset="5.85pt,.7pt,5.85pt,.7pt">
                  <w:txbxContent>
                    <w:p w14:paraId="0031DE5C"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5  </w:t>
                      </w:r>
                      <w:r w:rsidRPr="00D72851">
                        <w:rPr>
                          <w:rFonts w:ascii="ＭＳ ゴシック" w:eastAsia="ＭＳ ゴシック" w:hAnsi="ＭＳ ゴシック" w:hint="eastAsia"/>
                          <w:sz w:val="24"/>
                          <w:szCs w:val="24"/>
                        </w:rPr>
                        <w:t>保護者へ児童生徒の引き渡し</w:t>
                      </w:r>
                    </w:p>
                    <w:p w14:paraId="142C0EC8" w14:textId="77777777" w:rsidR="00A52E9A" w:rsidRPr="0081578C" w:rsidRDefault="00A52E9A" w:rsidP="00CB3630">
                      <w:pPr>
                        <w:jc w:val="left"/>
                        <w:rPr>
                          <w:rFonts w:ascii="ＭＳ ゴシック" w:eastAsia="ＭＳ ゴシック" w:hAnsi="ＭＳ ゴシック"/>
                          <w:sz w:val="24"/>
                          <w:szCs w:val="24"/>
                        </w:rPr>
                      </w:pPr>
                    </w:p>
                  </w:txbxContent>
                </v:textbox>
              </v:rect>
            </w:pict>
          </mc:Fallback>
        </mc:AlternateContent>
      </w:r>
    </w:p>
    <w:p w14:paraId="4022C6E0" w14:textId="77777777" w:rsidR="00CB3630" w:rsidRDefault="00A73750"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b/>
          <w:noProof/>
          <w:sz w:val="28"/>
          <w:szCs w:val="28"/>
        </w:rPr>
        <mc:AlternateContent>
          <mc:Choice Requires="wps">
            <w:drawing>
              <wp:anchor distT="0" distB="0" distL="114300" distR="114300" simplePos="0" relativeHeight="251640320" behindDoc="0" locked="0" layoutInCell="1" allowOverlap="1" wp14:anchorId="1ABD0690" wp14:editId="7BB5240C">
                <wp:simplePos x="0" y="0"/>
                <wp:positionH relativeFrom="column">
                  <wp:posOffset>270510</wp:posOffset>
                </wp:positionH>
                <wp:positionV relativeFrom="paragraph">
                  <wp:posOffset>148590</wp:posOffset>
                </wp:positionV>
                <wp:extent cx="5895975" cy="787400"/>
                <wp:effectExtent l="0" t="0" r="28575" b="12700"/>
                <wp:wrapNone/>
                <wp:docPr id="84" name="Rectangle 19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95975" cy="78740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0FFC030"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保護者へ以下の３点を連絡（電話，電子メール，学校のホームページ，地域の有線放送等）</w:t>
                            </w:r>
                          </w:p>
                          <w:p w14:paraId="0E7CAAE9"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①児童生徒等は全員無事，</w:t>
                            </w:r>
                            <w:r w:rsidRPr="00A40D55">
                              <w:rPr>
                                <w:rFonts w:cs="ＭＳ 明朝" w:hint="eastAsia"/>
                                <w:color w:val="000000"/>
                                <w:kern w:val="0"/>
                                <w:bdr w:val="single" w:sz="4" w:space="0" w:color="auto"/>
                              </w:rPr>
                              <w:t xml:space="preserve">　　</w:t>
                            </w:r>
                            <w:r>
                              <w:rPr>
                                <w:rFonts w:cs="ＭＳ 明朝" w:hint="eastAsia"/>
                                <w:color w:val="000000"/>
                                <w:kern w:val="0"/>
                                <w:bdr w:val="single" w:sz="4" w:space="0" w:color="auto"/>
                              </w:rPr>
                              <w:t xml:space="preserve">　　　　</w:t>
                            </w:r>
                            <w:r w:rsidRPr="00A40D55">
                              <w:rPr>
                                <w:rFonts w:cs="ＭＳ 明朝" w:hint="eastAsia"/>
                                <w:color w:val="000000"/>
                                <w:kern w:val="0"/>
                                <w:bdr w:val="single" w:sz="4" w:space="0" w:color="auto"/>
                              </w:rPr>
                              <w:t xml:space="preserve">　　</w:t>
                            </w:r>
                            <w:r>
                              <w:rPr>
                                <w:rFonts w:cs="ＭＳ 明朝" w:hint="eastAsia"/>
                                <w:color w:val="000000"/>
                                <w:kern w:val="0"/>
                              </w:rPr>
                              <w:t>へ避難し待機中</w:t>
                            </w:r>
                          </w:p>
                          <w:p w14:paraId="5FB56C55"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②大津波警報・津波警報が解除になるまで，児童生徒等は待機させる。</w:t>
                            </w:r>
                          </w:p>
                          <w:p w14:paraId="4E09E1DA" w14:textId="77777777" w:rsidR="00A52E9A" w:rsidRDefault="00A52E9A" w:rsidP="00CB3630">
                            <w:pPr>
                              <w:suppressAutoHyphens/>
                              <w:wordWrap w:val="0"/>
                              <w:jc w:val="left"/>
                              <w:textAlignment w:val="baseline"/>
                            </w:pPr>
                            <w:r>
                              <w:rPr>
                                <w:rFonts w:hint="eastAsia"/>
                              </w:rPr>
                              <w:t>③解除後，下校させるので迎えにきて下さい。（危険な場合は無理をしないこと）</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BD0690" id="Rectangle 1959" o:spid="_x0000_s1041" style="position:absolute;left:0;text-align:left;margin-left:21.3pt;margin-top:11.7pt;width:464.25pt;height:62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" strokeweight=".5pt">
                <v:shadow color="#868686"/>
                <v:textbox inset="5.85pt,.7pt,5.85pt,.7pt">
                  <w:txbxContent>
                    <w:p w14:paraId="20FFC030"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保護者へ以下の３点を連絡（電話，電子メール，学校のホームページ，地域の有線放送等）</w:t>
                      </w:r>
                    </w:p>
                    <w:p w14:paraId="0E7CAAE9"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①児童生徒等は全員無事，</w:t>
                      </w:r>
                      <w:r w:rsidRPr="00A40D55">
                        <w:rPr>
                          <w:rFonts w:cs="ＭＳ 明朝" w:hint="eastAsia"/>
                          <w:color w:val="000000"/>
                          <w:kern w:val="0"/>
                          <w:bdr w:val="single" w:sz="4" w:space="0" w:color="auto"/>
                        </w:rPr>
                        <w:t xml:space="preserve">　　</w:t>
                      </w:r>
                      <w:r>
                        <w:rPr>
                          <w:rFonts w:cs="ＭＳ 明朝" w:hint="eastAsia"/>
                          <w:color w:val="000000"/>
                          <w:kern w:val="0"/>
                          <w:bdr w:val="single" w:sz="4" w:space="0" w:color="auto"/>
                        </w:rPr>
                        <w:t xml:space="preserve">　　　　</w:t>
                      </w:r>
                      <w:r w:rsidRPr="00A40D55">
                        <w:rPr>
                          <w:rFonts w:cs="ＭＳ 明朝" w:hint="eastAsia"/>
                          <w:color w:val="000000"/>
                          <w:kern w:val="0"/>
                          <w:bdr w:val="single" w:sz="4" w:space="0" w:color="auto"/>
                        </w:rPr>
                        <w:t xml:space="preserve">　　</w:t>
                      </w:r>
                      <w:r>
                        <w:rPr>
                          <w:rFonts w:cs="ＭＳ 明朝" w:hint="eastAsia"/>
                          <w:color w:val="000000"/>
                          <w:kern w:val="0"/>
                        </w:rPr>
                        <w:t>へ避難し待機中</w:t>
                      </w:r>
                    </w:p>
                    <w:p w14:paraId="5FB56C55"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②大津波警報・津波警報が解除になるまで，児童生徒等は待機させる。</w:t>
                      </w:r>
                    </w:p>
                    <w:p w14:paraId="4E09E1DA" w14:textId="77777777" w:rsidR="00A52E9A" w:rsidRDefault="00A52E9A" w:rsidP="00CB3630">
                      <w:pPr>
                        <w:suppressAutoHyphens/>
                        <w:wordWrap w:val="0"/>
                        <w:jc w:val="left"/>
                        <w:textAlignment w:val="baseline"/>
                      </w:pPr>
                      <w:r>
                        <w:rPr>
                          <w:rFonts w:hint="eastAsia"/>
                        </w:rPr>
                        <w:t>③解除後，下校させるので迎えにきて下さい。（危険な場合は無理をしないこと）</w:t>
                      </w:r>
                    </w:p>
                  </w:txbxContent>
                </v:textbox>
              </v:rect>
            </w:pict>
          </mc:Fallback>
        </mc:AlternateContent>
      </w:r>
    </w:p>
    <w:p w14:paraId="113444B0" w14:textId="77777777" w:rsidR="00CB3630" w:rsidRDefault="00CB3630" w:rsidP="00CB3630">
      <w:pPr>
        <w:spacing w:line="340" w:lineRule="exact"/>
        <w:rPr>
          <w:rFonts w:ascii="ＭＳ ゴシック" w:eastAsia="ＭＳ ゴシック" w:hAnsi="ＭＳ ゴシック"/>
          <w:sz w:val="24"/>
          <w:szCs w:val="24"/>
        </w:rPr>
      </w:pPr>
    </w:p>
    <w:p w14:paraId="1D3BD38E" w14:textId="77777777" w:rsidR="00CB3630" w:rsidRPr="004E798B" w:rsidRDefault="00CB3630" w:rsidP="00CB3630">
      <w:pPr>
        <w:spacing w:line="340" w:lineRule="exact"/>
        <w:rPr>
          <w:rFonts w:ascii="ＭＳ ゴシック" w:eastAsia="ＭＳ ゴシック" w:hAnsi="ＭＳ ゴシック" w:cs="ＭＳ ゴシック"/>
          <w:bCs/>
          <w:sz w:val="22"/>
          <w:szCs w:val="22"/>
        </w:rPr>
      </w:pPr>
      <w:r>
        <w:rPr>
          <w:rFonts w:ascii="ＭＳ ゴシック" w:eastAsia="ＭＳ ゴシック" w:hAnsi="ＭＳ ゴシック" w:cs="ＭＳ ゴシック" w:hint="eastAsia"/>
          <w:bCs/>
          <w:sz w:val="22"/>
          <w:szCs w:val="22"/>
        </w:rPr>
        <w:lastRenderedPageBreak/>
        <w:t xml:space="preserve">１　</w:t>
      </w:r>
      <w:r w:rsidRPr="004E798B">
        <w:rPr>
          <w:rFonts w:ascii="ＭＳ ゴシック" w:eastAsia="ＭＳ ゴシック" w:hAnsi="ＭＳ ゴシック" w:cs="ＭＳ ゴシック" w:hint="eastAsia"/>
          <w:bCs/>
          <w:sz w:val="22"/>
          <w:szCs w:val="22"/>
        </w:rPr>
        <w:t>地震・津波が発生した場合の避難場所およびその判断基準</w:t>
      </w:r>
    </w:p>
    <w:tbl>
      <w:tblPr>
        <w:tblW w:w="9612"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34"/>
        <w:gridCol w:w="1930"/>
        <w:gridCol w:w="7348"/>
      </w:tblGrid>
      <w:tr w:rsidR="00CB3630" w:rsidRPr="004E798B" w14:paraId="4F660C03" w14:textId="77777777" w:rsidTr="00643268">
        <w:trPr>
          <w:trHeight w:val="358"/>
        </w:trPr>
        <w:tc>
          <w:tcPr>
            <w:tcW w:w="334" w:type="dxa"/>
            <w:tcBorders>
              <w:top w:val="single" w:sz="12" w:space="0" w:color="000000"/>
              <w:left w:val="single" w:sz="12" w:space="0" w:color="000000"/>
              <w:bottom w:val="single" w:sz="12" w:space="0" w:color="000000"/>
              <w:right w:val="single" w:sz="4" w:space="0" w:color="000000"/>
            </w:tcBorders>
            <w:vAlign w:val="center"/>
          </w:tcPr>
          <w:p w14:paraId="1B2FAA3B" w14:textId="77777777" w:rsidR="00CB3630" w:rsidRPr="004E798B" w:rsidRDefault="00CB3630" w:rsidP="00FF301E">
            <w:pPr>
              <w:suppressAutoHyphens/>
              <w:kinsoku w:val="0"/>
              <w:autoSpaceDE w:val="0"/>
              <w:autoSpaceDN w:val="0"/>
              <w:spacing w:line="280" w:lineRule="exact"/>
              <w:jc w:val="center"/>
            </w:pPr>
          </w:p>
        </w:tc>
        <w:tc>
          <w:tcPr>
            <w:tcW w:w="1930" w:type="dxa"/>
            <w:tcBorders>
              <w:top w:val="single" w:sz="12" w:space="0" w:color="000000"/>
              <w:left w:val="single" w:sz="4" w:space="0" w:color="000000"/>
              <w:bottom w:val="single" w:sz="12" w:space="0" w:color="000000"/>
              <w:right w:val="dashed" w:sz="4" w:space="0" w:color="000000"/>
            </w:tcBorders>
            <w:vAlign w:val="center"/>
          </w:tcPr>
          <w:p w14:paraId="0EA26364" w14:textId="77777777" w:rsidR="00CB3630" w:rsidRPr="004E798B" w:rsidRDefault="00CB3630" w:rsidP="00FF301E">
            <w:pPr>
              <w:suppressAutoHyphens/>
              <w:kinsoku w:val="0"/>
              <w:autoSpaceDE w:val="0"/>
              <w:autoSpaceDN w:val="0"/>
              <w:spacing w:line="280" w:lineRule="exact"/>
              <w:jc w:val="center"/>
            </w:pPr>
            <w:r w:rsidRPr="00D87517">
              <w:rPr>
                <w:rFonts w:eastAsia="ＭＳ ゴシック" w:cs="ＭＳ ゴシック"/>
              </w:rPr>
              <w:t>判断基準</w:t>
            </w:r>
          </w:p>
        </w:tc>
        <w:tc>
          <w:tcPr>
            <w:tcW w:w="7348" w:type="dxa"/>
            <w:tcBorders>
              <w:top w:val="single" w:sz="12" w:space="0" w:color="000000"/>
              <w:left w:val="dashed" w:sz="4" w:space="0" w:color="000000"/>
              <w:bottom w:val="single" w:sz="12" w:space="0" w:color="000000"/>
              <w:right w:val="single" w:sz="12" w:space="0" w:color="000000"/>
            </w:tcBorders>
            <w:vAlign w:val="center"/>
          </w:tcPr>
          <w:p w14:paraId="06CBB186" w14:textId="77777777" w:rsidR="00CB3630" w:rsidRPr="004E798B" w:rsidRDefault="00CB3630" w:rsidP="00FF301E">
            <w:pPr>
              <w:suppressAutoHyphens/>
              <w:kinsoku w:val="0"/>
              <w:autoSpaceDE w:val="0"/>
              <w:autoSpaceDN w:val="0"/>
              <w:spacing w:line="280" w:lineRule="exact"/>
              <w:jc w:val="center"/>
            </w:pPr>
            <w:r w:rsidRPr="004E798B">
              <w:rPr>
                <w:rFonts w:eastAsia="ＭＳ ゴシック" w:cs="ＭＳ ゴシック" w:hint="eastAsia"/>
              </w:rPr>
              <w:t>避難場所と避難経路と学校災害対策本部設置場所</w:t>
            </w:r>
          </w:p>
        </w:tc>
      </w:tr>
      <w:tr w:rsidR="00CB3630" w:rsidRPr="004E798B" w14:paraId="43ECB557" w14:textId="77777777" w:rsidTr="00643268">
        <w:trPr>
          <w:cantSplit/>
          <w:trHeight w:val="6202"/>
        </w:trPr>
        <w:tc>
          <w:tcPr>
            <w:tcW w:w="334" w:type="dxa"/>
            <w:tcBorders>
              <w:top w:val="single" w:sz="4" w:space="0" w:color="000000"/>
              <w:left w:val="single" w:sz="12" w:space="0" w:color="000000"/>
              <w:bottom w:val="single" w:sz="4" w:space="0" w:color="000000"/>
              <w:right w:val="single" w:sz="4" w:space="0" w:color="000000"/>
            </w:tcBorders>
            <w:textDirection w:val="tbRlV"/>
          </w:tcPr>
          <w:p w14:paraId="18E7C0FC" w14:textId="77777777" w:rsidR="00CB3630" w:rsidRPr="004E798B" w:rsidRDefault="00CB3630" w:rsidP="00FF301E">
            <w:pPr>
              <w:suppressAutoHyphens/>
              <w:kinsoku w:val="0"/>
              <w:autoSpaceDE w:val="0"/>
              <w:autoSpaceDN w:val="0"/>
              <w:spacing w:line="280" w:lineRule="exact"/>
              <w:ind w:left="113" w:right="113"/>
              <w:jc w:val="center"/>
              <w:rPr>
                <w:rFonts w:ascii="ＭＳ ゴシック" w:eastAsia="ＭＳ ゴシック" w:hAnsi="ＭＳ ゴシック"/>
              </w:rPr>
            </w:pPr>
            <w:r>
              <w:rPr>
                <w:rFonts w:ascii="ＭＳ ゴシック" w:eastAsia="ＭＳ ゴシック" w:hAnsi="ＭＳ ゴシック"/>
              </w:rPr>
              <w:t>一次避難場所</w:t>
            </w:r>
          </w:p>
        </w:tc>
        <w:tc>
          <w:tcPr>
            <w:tcW w:w="1930" w:type="dxa"/>
            <w:tcBorders>
              <w:top w:val="single" w:sz="4" w:space="0" w:color="000000"/>
              <w:left w:val="single" w:sz="4" w:space="0" w:color="000000"/>
              <w:bottom w:val="single" w:sz="4" w:space="0" w:color="000000"/>
              <w:right w:val="dashed" w:sz="4" w:space="0" w:color="000000"/>
            </w:tcBorders>
          </w:tcPr>
          <w:p w14:paraId="0DE33A9F" w14:textId="77777777" w:rsidR="00CB3630" w:rsidRDefault="00CB3630" w:rsidP="00FF301E">
            <w:pPr>
              <w:suppressAutoHyphens/>
              <w:kinsoku w:val="0"/>
              <w:autoSpaceDE w:val="0"/>
              <w:autoSpaceDN w:val="0"/>
              <w:spacing w:line="280" w:lineRule="exact"/>
              <w:jc w:val="left"/>
              <w:rPr>
                <w:rFonts w:cs="ＭＳ ゴシック"/>
                <w:i/>
              </w:rPr>
            </w:pPr>
            <w:r w:rsidRPr="009E17DE">
              <w:rPr>
                <w:rFonts w:cs="ＭＳ ゴシック" w:hint="eastAsia"/>
                <w:i/>
              </w:rPr>
              <w:t>○地震発生</w:t>
            </w:r>
          </w:p>
          <w:p w14:paraId="614CACA4" w14:textId="77777777" w:rsidR="00CB3630" w:rsidRPr="009E17DE" w:rsidRDefault="00CB3630" w:rsidP="00FF301E">
            <w:pPr>
              <w:suppressAutoHyphens/>
              <w:kinsoku w:val="0"/>
              <w:autoSpaceDE w:val="0"/>
              <w:autoSpaceDN w:val="0"/>
              <w:spacing w:line="280" w:lineRule="exact"/>
              <w:jc w:val="left"/>
              <w:rPr>
                <w:rFonts w:cs="ＭＳ ゴシック"/>
                <w:i/>
              </w:rPr>
            </w:pPr>
            <w:r>
              <w:rPr>
                <w:rFonts w:cs="ＭＳ ゴシック" w:hint="eastAsia"/>
                <w:i/>
              </w:rPr>
              <w:t>・震度○○以上</w:t>
            </w:r>
          </w:p>
          <w:p w14:paraId="55880956" w14:textId="77777777" w:rsidR="00CB3630" w:rsidRDefault="00CB3630" w:rsidP="00FF301E">
            <w:pPr>
              <w:suppressAutoHyphens/>
              <w:kinsoku w:val="0"/>
              <w:autoSpaceDE w:val="0"/>
              <w:autoSpaceDN w:val="0"/>
              <w:spacing w:line="280" w:lineRule="exact"/>
              <w:jc w:val="left"/>
              <w:rPr>
                <w:rFonts w:cs="ＭＳ ゴシック"/>
                <w:i/>
              </w:rPr>
            </w:pPr>
          </w:p>
          <w:p w14:paraId="5EDB0873" w14:textId="77777777" w:rsidR="00CB3630" w:rsidRPr="009E17DE" w:rsidRDefault="00CB3630" w:rsidP="00FF301E">
            <w:pPr>
              <w:suppressAutoHyphens/>
              <w:kinsoku w:val="0"/>
              <w:autoSpaceDE w:val="0"/>
              <w:autoSpaceDN w:val="0"/>
              <w:spacing w:line="280" w:lineRule="exact"/>
              <w:jc w:val="left"/>
              <w:rPr>
                <w:rFonts w:cs="ＭＳ ゴシック"/>
                <w:i/>
              </w:rPr>
            </w:pPr>
            <w:r>
              <w:rPr>
                <w:rFonts w:cs="ＭＳ ゴシック" w:hint="eastAsia"/>
                <w:i/>
              </w:rPr>
              <w:t>○津波発生</w:t>
            </w:r>
          </w:p>
          <w:p w14:paraId="13E00650" w14:textId="6D608DC6" w:rsidR="00CB3630" w:rsidRPr="009E17DE" w:rsidRDefault="00CB3630" w:rsidP="00FF301E">
            <w:pPr>
              <w:suppressAutoHyphens/>
              <w:kinsoku w:val="0"/>
              <w:autoSpaceDE w:val="0"/>
              <w:autoSpaceDN w:val="0"/>
              <w:spacing w:line="280" w:lineRule="exact"/>
              <w:jc w:val="left"/>
              <w:rPr>
                <w:i/>
              </w:rPr>
            </w:pPr>
            <w:r>
              <w:rPr>
                <w:rFonts w:hint="eastAsia"/>
                <w:i/>
              </w:rPr>
              <w:t>・大津波警報</w:t>
            </w:r>
            <w:r w:rsidRPr="009E17DE">
              <w:rPr>
                <w:rFonts w:hint="eastAsia"/>
                <w:i/>
              </w:rPr>
              <w:t>発</w:t>
            </w:r>
            <w:r w:rsidR="001625BF">
              <w:rPr>
                <w:rFonts w:hint="eastAsia"/>
                <w:i/>
              </w:rPr>
              <w:t>表</w:t>
            </w:r>
          </w:p>
          <w:p w14:paraId="145ED912" w14:textId="1E2D127E" w:rsidR="00CB3630" w:rsidRPr="009E17DE" w:rsidRDefault="00CB3630" w:rsidP="00FF301E">
            <w:pPr>
              <w:suppressAutoHyphens/>
              <w:kinsoku w:val="0"/>
              <w:autoSpaceDE w:val="0"/>
              <w:autoSpaceDN w:val="0"/>
              <w:spacing w:line="280" w:lineRule="exact"/>
              <w:jc w:val="left"/>
              <w:rPr>
                <w:i/>
              </w:rPr>
            </w:pPr>
            <w:r>
              <w:rPr>
                <w:rFonts w:hint="eastAsia"/>
                <w:i/>
              </w:rPr>
              <w:t>・津波警報</w:t>
            </w:r>
            <w:r w:rsidRPr="009E17DE">
              <w:rPr>
                <w:rFonts w:hint="eastAsia"/>
                <w:i/>
              </w:rPr>
              <w:t>発</w:t>
            </w:r>
            <w:r w:rsidR="001625BF">
              <w:rPr>
                <w:rFonts w:hint="eastAsia"/>
                <w:i/>
              </w:rPr>
              <w:t>表</w:t>
            </w:r>
          </w:p>
          <w:p w14:paraId="15BA4F40" w14:textId="77777777" w:rsidR="00CB3630" w:rsidRPr="009E17DE" w:rsidRDefault="00CB3630" w:rsidP="00FF301E">
            <w:pPr>
              <w:suppressAutoHyphens/>
              <w:kinsoku w:val="0"/>
              <w:autoSpaceDE w:val="0"/>
              <w:autoSpaceDN w:val="0"/>
              <w:spacing w:line="280" w:lineRule="exact"/>
              <w:ind w:left="202" w:hangingChars="100" w:hanging="202"/>
              <w:jc w:val="left"/>
              <w:rPr>
                <w:i/>
              </w:rPr>
            </w:pPr>
            <w:r w:rsidRPr="009E17DE">
              <w:rPr>
                <w:rFonts w:hint="eastAsia"/>
                <w:i/>
              </w:rPr>
              <w:t>・津波到達予想時刻が○○分以内</w:t>
            </w:r>
          </w:p>
          <w:p w14:paraId="277EF735" w14:textId="77777777" w:rsidR="00CB3630" w:rsidRPr="009E17DE" w:rsidRDefault="00CB3630" w:rsidP="00FF301E">
            <w:pPr>
              <w:suppressAutoHyphens/>
              <w:kinsoku w:val="0"/>
              <w:autoSpaceDE w:val="0"/>
              <w:autoSpaceDN w:val="0"/>
              <w:spacing w:line="280" w:lineRule="exact"/>
              <w:jc w:val="left"/>
              <w:rPr>
                <w:i/>
              </w:rPr>
            </w:pPr>
          </w:p>
        </w:tc>
        <w:tc>
          <w:tcPr>
            <w:tcW w:w="7348" w:type="dxa"/>
            <w:tcBorders>
              <w:top w:val="single" w:sz="4" w:space="0" w:color="000000"/>
              <w:left w:val="dashed" w:sz="4" w:space="0" w:color="000000"/>
              <w:bottom w:val="single" w:sz="4" w:space="0" w:color="000000"/>
              <w:right w:val="single" w:sz="12" w:space="0" w:color="000000"/>
            </w:tcBorders>
          </w:tcPr>
          <w:p w14:paraId="4CDE857E" w14:textId="77777777" w:rsidR="00CB3630" w:rsidRPr="009E17DE" w:rsidRDefault="00CB3630" w:rsidP="00FF301E">
            <w:pPr>
              <w:suppressAutoHyphens/>
              <w:kinsoku w:val="0"/>
              <w:autoSpaceDE w:val="0"/>
              <w:autoSpaceDN w:val="0"/>
              <w:spacing w:line="280" w:lineRule="exact"/>
              <w:jc w:val="left"/>
              <w:rPr>
                <w:i/>
              </w:rPr>
            </w:pPr>
            <w:r w:rsidRPr="009E17DE">
              <w:rPr>
                <w:rFonts w:hint="eastAsia"/>
                <w:i/>
              </w:rPr>
              <w:t>避難場所：学校の北出入口より，国道を通り，○○山の○○広場へ</w:t>
            </w:r>
          </w:p>
          <w:p w14:paraId="0FB4196E" w14:textId="77777777" w:rsidR="00CB3630" w:rsidRPr="009E17DE" w:rsidRDefault="00CB3630" w:rsidP="00FF301E">
            <w:pPr>
              <w:suppressAutoHyphens/>
              <w:kinsoku w:val="0"/>
              <w:autoSpaceDE w:val="0"/>
              <w:autoSpaceDN w:val="0"/>
              <w:spacing w:line="280" w:lineRule="exact"/>
              <w:jc w:val="left"/>
              <w:rPr>
                <w:i/>
              </w:rPr>
            </w:pPr>
            <w:r w:rsidRPr="009E17DE">
              <w:rPr>
                <w:rFonts w:hint="eastAsia"/>
                <w:i/>
              </w:rPr>
              <w:t xml:space="preserve">集合形態：各学年，各クラスごと　　　</w:t>
            </w:r>
          </w:p>
          <w:p w14:paraId="0B403E99" w14:textId="77777777" w:rsidR="00CB3630" w:rsidRPr="009E17DE" w:rsidRDefault="00CB3630" w:rsidP="00FF301E">
            <w:pPr>
              <w:suppressAutoHyphens/>
              <w:kinsoku w:val="0"/>
              <w:autoSpaceDE w:val="0"/>
              <w:autoSpaceDN w:val="0"/>
              <w:spacing w:line="280" w:lineRule="exact"/>
              <w:jc w:val="left"/>
              <w:rPr>
                <w:i/>
              </w:rPr>
            </w:pPr>
            <w:r w:rsidRPr="009E17DE">
              <w:rPr>
                <w:rFonts w:hint="eastAsia"/>
                <w:i/>
              </w:rPr>
              <w:t>災害対策本部：仮　避難所に設置　→　○○市役所に移動する</w:t>
            </w:r>
          </w:p>
          <w:p w14:paraId="3AAE1873" w14:textId="77777777" w:rsidR="00CB3630" w:rsidRPr="009E17DE" w:rsidRDefault="00A73750" w:rsidP="00FF301E">
            <w:pPr>
              <w:suppressAutoHyphens/>
              <w:kinsoku w:val="0"/>
              <w:autoSpaceDE w:val="0"/>
              <w:autoSpaceDN w:val="0"/>
              <w:spacing w:line="280" w:lineRule="exact"/>
              <w:jc w:val="left"/>
              <w:rPr>
                <w:i/>
              </w:rPr>
            </w:pPr>
            <w:r>
              <w:rPr>
                <w:rFonts w:hint="eastAsia"/>
                <w:i/>
                <w:noProof/>
              </w:rPr>
              <mc:AlternateContent>
                <mc:Choice Requires="wps">
                  <w:drawing>
                    <wp:anchor distT="0" distB="0" distL="114300" distR="114300" simplePos="0" relativeHeight="251670016" behindDoc="0" locked="0" layoutInCell="1" allowOverlap="1" wp14:anchorId="1716E8FC" wp14:editId="64F4BAAD">
                      <wp:simplePos x="0" y="0"/>
                      <wp:positionH relativeFrom="column">
                        <wp:posOffset>334645</wp:posOffset>
                      </wp:positionH>
                      <wp:positionV relativeFrom="paragraph">
                        <wp:posOffset>264795</wp:posOffset>
                      </wp:positionV>
                      <wp:extent cx="4166870" cy="3051175"/>
                      <wp:effectExtent l="10795" t="7620" r="13335" b="8255"/>
                      <wp:wrapNone/>
                      <wp:docPr id="83" name="Rectangle 19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66870" cy="3051175"/>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EF46542" w14:textId="77777777" w:rsidR="00A52E9A" w:rsidRDefault="00A52E9A" w:rsidP="00CB3630"/>
                                <w:p w14:paraId="70DD623A" w14:textId="77777777" w:rsidR="00A52E9A" w:rsidRPr="009E17DE" w:rsidRDefault="00A52E9A" w:rsidP="00CB3630">
                                  <w:pPr>
                                    <w:rPr>
                                      <w:i/>
                                    </w:rPr>
                                  </w:pPr>
                                  <w:r w:rsidRPr="009E17DE">
                                    <w:rPr>
                                      <w:rFonts w:hint="eastAsia"/>
                                      <w:i/>
                                    </w:rPr>
                                    <w:t xml:space="preserve">　地図上に</w:t>
                                  </w:r>
                                  <w:r>
                                    <w:rPr>
                                      <w:rFonts w:hint="eastAsia"/>
                                      <w:i/>
                                    </w:rPr>
                                    <w:t>，</w:t>
                                  </w:r>
                                  <w:r w:rsidRPr="009E17DE">
                                    <w:rPr>
                                      <w:rFonts w:hint="eastAsia"/>
                                      <w:i/>
                                    </w:rPr>
                                    <w:t>一次避難場所と避難経路を記入する。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16E8FC" id="Rectangle 1980" o:spid="_x0000_s1042" style="position:absolute;margin-left:26.35pt;margin-top:20.85pt;width:328.1pt;height:240.2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" strokeweight="1pt">
                      <v:shadow color="#868686"/>
                      <v:textbox inset="5.85pt,.7pt,5.85pt,.7pt">
                        <w:txbxContent>
                          <w:p w14:paraId="2EF46542" w14:textId="77777777" w:rsidR="00A52E9A" w:rsidRDefault="00A52E9A" w:rsidP="00CB3630"/>
                          <w:p w14:paraId="70DD623A" w14:textId="77777777" w:rsidR="00A52E9A" w:rsidRPr="009E17DE" w:rsidRDefault="00A52E9A" w:rsidP="00CB3630">
                            <w:pPr>
                              <w:rPr>
                                <w:i/>
                              </w:rPr>
                            </w:pPr>
                            <w:r w:rsidRPr="009E17DE">
                              <w:rPr>
                                <w:rFonts w:hint="eastAsia"/>
                                <w:i/>
                              </w:rPr>
                              <w:t xml:space="preserve">　地図上に</w:t>
                            </w:r>
                            <w:r>
                              <w:rPr>
                                <w:rFonts w:hint="eastAsia"/>
                                <w:i/>
                              </w:rPr>
                              <w:t>，</w:t>
                            </w:r>
                            <w:r w:rsidRPr="009E17DE">
                              <w:rPr>
                                <w:rFonts w:hint="eastAsia"/>
                                <w:i/>
                              </w:rPr>
                              <w:t>一次避難場所と避難経路を記入する。</w:t>
                            </w:r>
                          </w:p>
                        </w:txbxContent>
                      </v:textbox>
                    </v:rect>
                  </w:pict>
                </mc:Fallback>
              </mc:AlternateContent>
            </w:r>
            <w:r w:rsidR="00CB3630" w:rsidRPr="009E17DE">
              <w:rPr>
                <w:rFonts w:hint="eastAsia"/>
                <w:i/>
              </w:rPr>
              <w:t>地図</w:t>
            </w:r>
          </w:p>
        </w:tc>
      </w:tr>
      <w:tr w:rsidR="00CB3630" w:rsidRPr="004E798B" w14:paraId="1D89A23B" w14:textId="77777777" w:rsidTr="00643268">
        <w:trPr>
          <w:cantSplit/>
          <w:trHeight w:val="6700"/>
        </w:trPr>
        <w:tc>
          <w:tcPr>
            <w:tcW w:w="334" w:type="dxa"/>
            <w:tcBorders>
              <w:top w:val="single" w:sz="4" w:space="0" w:color="000000"/>
              <w:left w:val="single" w:sz="12" w:space="0" w:color="000000"/>
              <w:bottom w:val="single" w:sz="12" w:space="0" w:color="auto"/>
              <w:right w:val="single" w:sz="4" w:space="0" w:color="000000"/>
            </w:tcBorders>
            <w:textDirection w:val="tbRlV"/>
          </w:tcPr>
          <w:p w14:paraId="6AF5A1F8" w14:textId="77777777" w:rsidR="00CB3630" w:rsidRPr="004E798B" w:rsidRDefault="00CB3630" w:rsidP="00FF301E">
            <w:pPr>
              <w:suppressAutoHyphens/>
              <w:kinsoku w:val="0"/>
              <w:autoSpaceDE w:val="0"/>
              <w:autoSpaceDN w:val="0"/>
              <w:spacing w:line="280" w:lineRule="exact"/>
              <w:ind w:left="113" w:right="113"/>
              <w:jc w:val="center"/>
              <w:rPr>
                <w:rFonts w:ascii="ＭＳ ゴシック" w:eastAsia="ＭＳ ゴシック" w:hAnsi="ＭＳ ゴシック"/>
              </w:rPr>
            </w:pPr>
            <w:r>
              <w:rPr>
                <w:rFonts w:ascii="ＭＳ ゴシック" w:eastAsia="ＭＳ ゴシック" w:hAnsi="ＭＳ ゴシック" w:hint="eastAsia"/>
              </w:rPr>
              <w:t>二</w:t>
            </w:r>
            <w:r>
              <w:rPr>
                <w:rFonts w:ascii="ＭＳ ゴシック" w:eastAsia="ＭＳ ゴシック" w:hAnsi="ＭＳ ゴシック"/>
              </w:rPr>
              <w:t>次避難場所</w:t>
            </w:r>
          </w:p>
          <w:p w14:paraId="6C539F5A" w14:textId="77777777" w:rsidR="00CB3630" w:rsidRPr="004E798B" w:rsidRDefault="00CB3630" w:rsidP="00FF301E">
            <w:pPr>
              <w:suppressAutoHyphens/>
              <w:kinsoku w:val="0"/>
              <w:autoSpaceDE w:val="0"/>
              <w:autoSpaceDN w:val="0"/>
              <w:spacing w:line="280" w:lineRule="exact"/>
              <w:ind w:left="113" w:right="113"/>
              <w:jc w:val="center"/>
              <w:rPr>
                <w:rFonts w:ascii="ＭＳ ゴシック" w:eastAsia="ＭＳ ゴシック" w:hAnsi="ＭＳ ゴシック"/>
              </w:rPr>
            </w:pPr>
          </w:p>
          <w:p w14:paraId="5F152E10" w14:textId="77777777" w:rsidR="00CB3630" w:rsidRPr="004E798B" w:rsidRDefault="00CB3630" w:rsidP="00FF301E">
            <w:pPr>
              <w:suppressAutoHyphens/>
              <w:kinsoku w:val="0"/>
              <w:autoSpaceDE w:val="0"/>
              <w:autoSpaceDN w:val="0"/>
              <w:spacing w:line="280" w:lineRule="exact"/>
              <w:ind w:left="113" w:right="113"/>
              <w:jc w:val="left"/>
              <w:rPr>
                <w:rFonts w:ascii="ＭＳ ゴシック" w:eastAsia="ＭＳ ゴシック" w:hAnsi="ＭＳ ゴシック"/>
              </w:rPr>
            </w:pPr>
            <w:r w:rsidRPr="004E798B">
              <w:rPr>
                <w:rFonts w:ascii="ＭＳ ゴシック" w:eastAsia="ＭＳ ゴシック" w:hAnsi="ＭＳ ゴシック"/>
              </w:rPr>
              <w:t>３</w:t>
            </w:r>
          </w:p>
        </w:tc>
        <w:tc>
          <w:tcPr>
            <w:tcW w:w="1930" w:type="dxa"/>
            <w:tcBorders>
              <w:top w:val="single" w:sz="4" w:space="0" w:color="000000"/>
              <w:left w:val="single" w:sz="4" w:space="0" w:color="000000"/>
              <w:bottom w:val="single" w:sz="12" w:space="0" w:color="auto"/>
              <w:right w:val="dashed" w:sz="4" w:space="0" w:color="000000"/>
            </w:tcBorders>
          </w:tcPr>
          <w:p w14:paraId="4A950B15" w14:textId="77777777" w:rsidR="00CB3630" w:rsidRDefault="00CB3630" w:rsidP="00FF301E">
            <w:pPr>
              <w:suppressAutoHyphens/>
              <w:kinsoku w:val="0"/>
              <w:autoSpaceDE w:val="0"/>
              <w:autoSpaceDN w:val="0"/>
              <w:spacing w:line="280" w:lineRule="exact"/>
              <w:jc w:val="left"/>
              <w:rPr>
                <w:rFonts w:cs="ＭＳ ゴシック"/>
                <w:i/>
              </w:rPr>
            </w:pPr>
            <w:r w:rsidRPr="009E17DE">
              <w:rPr>
                <w:rFonts w:cs="ＭＳ ゴシック" w:hint="eastAsia"/>
                <w:i/>
              </w:rPr>
              <w:t>○地震発生</w:t>
            </w:r>
          </w:p>
          <w:p w14:paraId="52D6F45A" w14:textId="77777777" w:rsidR="00CB3630" w:rsidRPr="009E17DE" w:rsidRDefault="00CB3630" w:rsidP="00FF301E">
            <w:pPr>
              <w:suppressAutoHyphens/>
              <w:kinsoku w:val="0"/>
              <w:autoSpaceDE w:val="0"/>
              <w:autoSpaceDN w:val="0"/>
              <w:spacing w:line="280" w:lineRule="exact"/>
              <w:jc w:val="left"/>
              <w:rPr>
                <w:rFonts w:cs="ＭＳ ゴシック"/>
                <w:i/>
              </w:rPr>
            </w:pPr>
            <w:r>
              <w:rPr>
                <w:rFonts w:cs="ＭＳ ゴシック" w:hint="eastAsia"/>
                <w:i/>
              </w:rPr>
              <w:t>・震度○○以上</w:t>
            </w:r>
          </w:p>
          <w:p w14:paraId="1B6904BA" w14:textId="77777777" w:rsidR="00CB3630" w:rsidRDefault="00CB3630" w:rsidP="00FF301E">
            <w:pPr>
              <w:suppressAutoHyphens/>
              <w:kinsoku w:val="0"/>
              <w:autoSpaceDE w:val="0"/>
              <w:autoSpaceDN w:val="0"/>
              <w:spacing w:line="280" w:lineRule="exact"/>
              <w:jc w:val="left"/>
              <w:rPr>
                <w:rFonts w:cs="ＭＳ ゴシック"/>
                <w:i/>
              </w:rPr>
            </w:pPr>
          </w:p>
          <w:p w14:paraId="26E719DB" w14:textId="77777777" w:rsidR="00CB3630" w:rsidRPr="009E17DE" w:rsidRDefault="00CB3630" w:rsidP="00FF301E">
            <w:pPr>
              <w:suppressAutoHyphens/>
              <w:kinsoku w:val="0"/>
              <w:autoSpaceDE w:val="0"/>
              <w:autoSpaceDN w:val="0"/>
              <w:spacing w:line="280" w:lineRule="exact"/>
              <w:jc w:val="left"/>
              <w:rPr>
                <w:rFonts w:cs="ＭＳ ゴシック"/>
                <w:i/>
              </w:rPr>
            </w:pPr>
            <w:r>
              <w:rPr>
                <w:rFonts w:cs="ＭＳ ゴシック" w:hint="eastAsia"/>
                <w:i/>
              </w:rPr>
              <w:t>○津波発生</w:t>
            </w:r>
          </w:p>
          <w:p w14:paraId="0AD7A893" w14:textId="78216414" w:rsidR="00CB3630" w:rsidRPr="009E17DE" w:rsidRDefault="00CB3630" w:rsidP="00FF301E">
            <w:pPr>
              <w:suppressAutoHyphens/>
              <w:kinsoku w:val="0"/>
              <w:autoSpaceDE w:val="0"/>
              <w:autoSpaceDN w:val="0"/>
              <w:spacing w:line="280" w:lineRule="exact"/>
              <w:jc w:val="left"/>
              <w:rPr>
                <w:i/>
              </w:rPr>
            </w:pPr>
            <w:r>
              <w:rPr>
                <w:rFonts w:hint="eastAsia"/>
                <w:i/>
              </w:rPr>
              <w:t>・大津波警報</w:t>
            </w:r>
            <w:r w:rsidRPr="009E17DE">
              <w:rPr>
                <w:rFonts w:hint="eastAsia"/>
                <w:i/>
              </w:rPr>
              <w:t>発</w:t>
            </w:r>
            <w:r w:rsidR="001625BF">
              <w:rPr>
                <w:rFonts w:hint="eastAsia"/>
                <w:i/>
              </w:rPr>
              <w:t>表</w:t>
            </w:r>
          </w:p>
          <w:p w14:paraId="0E6AC3DB" w14:textId="77777777" w:rsidR="00CB3630" w:rsidRPr="009E17DE" w:rsidRDefault="00CB3630" w:rsidP="00FF301E">
            <w:pPr>
              <w:suppressAutoHyphens/>
              <w:kinsoku w:val="0"/>
              <w:autoSpaceDE w:val="0"/>
              <w:autoSpaceDN w:val="0"/>
              <w:spacing w:line="280" w:lineRule="exact"/>
              <w:ind w:left="202" w:hangingChars="100" w:hanging="202"/>
              <w:jc w:val="left"/>
              <w:rPr>
                <w:i/>
              </w:rPr>
            </w:pPr>
            <w:r w:rsidRPr="009E17DE">
              <w:rPr>
                <w:rFonts w:hint="eastAsia"/>
                <w:i/>
              </w:rPr>
              <w:t>・津波到達予想時刻が○○分以上</w:t>
            </w:r>
          </w:p>
          <w:p w14:paraId="30E861BB" w14:textId="77777777" w:rsidR="00CB3630" w:rsidRPr="009E17DE" w:rsidRDefault="00CB3630" w:rsidP="00FF301E">
            <w:pPr>
              <w:suppressAutoHyphens/>
              <w:kinsoku w:val="0"/>
              <w:autoSpaceDE w:val="0"/>
              <w:autoSpaceDN w:val="0"/>
              <w:spacing w:line="280" w:lineRule="exact"/>
              <w:jc w:val="left"/>
              <w:rPr>
                <w:i/>
              </w:rPr>
            </w:pPr>
          </w:p>
        </w:tc>
        <w:tc>
          <w:tcPr>
            <w:tcW w:w="7348" w:type="dxa"/>
            <w:tcBorders>
              <w:top w:val="single" w:sz="4" w:space="0" w:color="000000"/>
              <w:left w:val="dashed" w:sz="4" w:space="0" w:color="000000"/>
              <w:bottom w:val="single" w:sz="12" w:space="0" w:color="auto"/>
              <w:right w:val="single" w:sz="12" w:space="0" w:color="000000"/>
            </w:tcBorders>
          </w:tcPr>
          <w:p w14:paraId="5DFA0D1C" w14:textId="77777777" w:rsidR="00CB3630" w:rsidRPr="009E17DE" w:rsidRDefault="00CB3630" w:rsidP="00FF301E">
            <w:pPr>
              <w:suppressAutoHyphens/>
              <w:kinsoku w:val="0"/>
              <w:autoSpaceDE w:val="0"/>
              <w:autoSpaceDN w:val="0"/>
              <w:spacing w:line="280" w:lineRule="exact"/>
              <w:jc w:val="left"/>
              <w:rPr>
                <w:i/>
              </w:rPr>
            </w:pPr>
            <w:r w:rsidRPr="009E17DE">
              <w:rPr>
                <w:rFonts w:hint="eastAsia"/>
                <w:i/>
              </w:rPr>
              <w:t>避難場所：第1次避難場所から国道を通り，○○山の○○広場へ</w:t>
            </w:r>
          </w:p>
          <w:p w14:paraId="5CD5E4A1" w14:textId="77777777" w:rsidR="00CB3630" w:rsidRPr="009E17DE" w:rsidRDefault="00CB3630" w:rsidP="00FF301E">
            <w:pPr>
              <w:suppressAutoHyphens/>
              <w:kinsoku w:val="0"/>
              <w:autoSpaceDE w:val="0"/>
              <w:autoSpaceDN w:val="0"/>
              <w:spacing w:line="280" w:lineRule="exact"/>
              <w:jc w:val="left"/>
              <w:rPr>
                <w:i/>
              </w:rPr>
            </w:pPr>
            <w:r w:rsidRPr="009E17DE">
              <w:rPr>
                <w:rFonts w:hint="eastAsia"/>
                <w:i/>
              </w:rPr>
              <w:t xml:space="preserve">集合形態：各学年，各クラスごと　　　</w:t>
            </w:r>
          </w:p>
          <w:p w14:paraId="14B0DF30" w14:textId="77777777" w:rsidR="00CB3630" w:rsidRPr="009E17DE" w:rsidRDefault="00CB3630" w:rsidP="00FF301E">
            <w:pPr>
              <w:suppressAutoHyphens/>
              <w:kinsoku w:val="0"/>
              <w:autoSpaceDE w:val="0"/>
              <w:autoSpaceDN w:val="0"/>
              <w:spacing w:line="280" w:lineRule="exact"/>
              <w:jc w:val="left"/>
              <w:rPr>
                <w:i/>
              </w:rPr>
            </w:pPr>
            <w:r w:rsidRPr="009E17DE">
              <w:rPr>
                <w:rFonts w:hint="eastAsia"/>
                <w:i/>
              </w:rPr>
              <w:t>災害対策本部：仮　避難所に設置　→　○○市役所に移動する</w:t>
            </w:r>
          </w:p>
          <w:p w14:paraId="606F0116" w14:textId="77777777" w:rsidR="00CB3630" w:rsidRPr="009E17DE" w:rsidRDefault="00A73750" w:rsidP="00FF301E">
            <w:pPr>
              <w:suppressAutoHyphens/>
              <w:kinsoku w:val="0"/>
              <w:autoSpaceDE w:val="0"/>
              <w:autoSpaceDN w:val="0"/>
              <w:spacing w:line="280" w:lineRule="exact"/>
              <w:jc w:val="left"/>
              <w:rPr>
                <w:i/>
              </w:rPr>
            </w:pPr>
            <w:r>
              <w:rPr>
                <w:i/>
                <w:noProof/>
                <w:sz w:val="24"/>
                <w:szCs w:val="24"/>
              </w:rPr>
              <mc:AlternateContent>
                <mc:Choice Requires="wps">
                  <w:drawing>
                    <wp:anchor distT="0" distB="0" distL="114300" distR="114300" simplePos="0" relativeHeight="251671040" behindDoc="0" locked="0" layoutInCell="1" allowOverlap="1" wp14:anchorId="1BAA625B" wp14:editId="728BF8EC">
                      <wp:simplePos x="0" y="0"/>
                      <wp:positionH relativeFrom="column">
                        <wp:posOffset>457200</wp:posOffset>
                      </wp:positionH>
                      <wp:positionV relativeFrom="paragraph">
                        <wp:posOffset>205105</wp:posOffset>
                      </wp:positionV>
                      <wp:extent cx="4044315" cy="3398520"/>
                      <wp:effectExtent l="9525" t="14605" r="13335" b="6350"/>
                      <wp:wrapNone/>
                      <wp:docPr id="82" name="Rectangle 1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44315" cy="339852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33A5E7D" w14:textId="77777777" w:rsidR="00A52E9A" w:rsidRDefault="00A52E9A" w:rsidP="00CB3630"/>
                                <w:p w14:paraId="0147CB70" w14:textId="77777777" w:rsidR="00A52E9A" w:rsidRPr="009E17DE" w:rsidRDefault="00A52E9A" w:rsidP="00CB3630">
                                  <w:pPr>
                                    <w:rPr>
                                      <w:i/>
                                    </w:rPr>
                                  </w:pPr>
                                  <w:r w:rsidRPr="009E17DE">
                                    <w:rPr>
                                      <w:rFonts w:hint="eastAsia"/>
                                      <w:i/>
                                    </w:rPr>
                                    <w:t xml:space="preserve">　地図上に</w:t>
                                  </w:r>
                                  <w:r>
                                    <w:rPr>
                                      <w:rFonts w:hint="eastAsia"/>
                                      <w:i/>
                                    </w:rPr>
                                    <w:t>，</w:t>
                                  </w:r>
                                  <w:r w:rsidRPr="009E17DE">
                                    <w:rPr>
                                      <w:rFonts w:hint="eastAsia"/>
                                      <w:i/>
                                    </w:rPr>
                                    <w:t>二次避難場所と避難経路を記入する。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AA625B" id="Rectangle 1981" o:spid="_x0000_s1043" style="position:absolute;margin-left:36pt;margin-top:16.15pt;width:318.45pt;height:267.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" strokeweight="1pt">
                      <v:shadow color="#868686"/>
                      <v:textbox inset="5.85pt,.7pt,5.85pt,.7pt">
                        <w:txbxContent>
                          <w:p w14:paraId="533A5E7D" w14:textId="77777777" w:rsidR="00A52E9A" w:rsidRDefault="00A52E9A" w:rsidP="00CB3630"/>
                          <w:p w14:paraId="0147CB70" w14:textId="77777777" w:rsidR="00A52E9A" w:rsidRPr="009E17DE" w:rsidRDefault="00A52E9A" w:rsidP="00CB3630">
                            <w:pPr>
                              <w:rPr>
                                <w:i/>
                              </w:rPr>
                            </w:pPr>
                            <w:r w:rsidRPr="009E17DE">
                              <w:rPr>
                                <w:rFonts w:hint="eastAsia"/>
                                <w:i/>
                              </w:rPr>
                              <w:t xml:space="preserve">　地図上に</w:t>
                            </w:r>
                            <w:r>
                              <w:rPr>
                                <w:rFonts w:hint="eastAsia"/>
                                <w:i/>
                              </w:rPr>
                              <w:t>，</w:t>
                            </w:r>
                            <w:r w:rsidRPr="009E17DE">
                              <w:rPr>
                                <w:rFonts w:hint="eastAsia"/>
                                <w:i/>
                              </w:rPr>
                              <w:t>二次避難場所と避難経路を記入する。</w:t>
                            </w:r>
                          </w:p>
                        </w:txbxContent>
                      </v:textbox>
                    </v:rect>
                  </w:pict>
                </mc:Fallback>
              </mc:AlternateContent>
            </w:r>
            <w:r w:rsidR="00CB3630" w:rsidRPr="009E17DE">
              <w:rPr>
                <w:rFonts w:hint="eastAsia"/>
                <w:i/>
              </w:rPr>
              <w:t>地図</w:t>
            </w:r>
          </w:p>
        </w:tc>
      </w:tr>
    </w:tbl>
    <w:p w14:paraId="442160DD" w14:textId="132A619F" w:rsidR="00CB3630" w:rsidRPr="00643268" w:rsidRDefault="00643268" w:rsidP="00643268">
      <w:pPr>
        <w:jc w:val="left"/>
        <w:rPr>
          <w:rFonts w:ascii="ＭＳ ゴシック" w:eastAsia="ＭＳ ゴシック" w:hAnsi="ＭＳ ゴシック"/>
          <w:sz w:val="24"/>
          <w:szCs w:val="24"/>
        </w:rPr>
      </w:pPr>
      <w:r>
        <w:rPr>
          <w:rFonts w:cs="ＭＳ ゴシック" w:hint="eastAsia"/>
          <w:i/>
        </w:rPr>
        <w:t>想定を超える自然災害に備え，複数の避難場所や避難経路を設定しておく。</w:t>
      </w:r>
    </w:p>
    <w:p w14:paraId="1956CE75" w14:textId="77777777" w:rsidR="00643268" w:rsidRDefault="00643268" w:rsidP="00CB3630">
      <w:pPr>
        <w:spacing w:line="340" w:lineRule="exact"/>
        <w:rPr>
          <w:rFonts w:ascii="ＭＳ ゴシック" w:eastAsia="ＭＳ ゴシック" w:hAnsi="ＭＳ ゴシック"/>
          <w:sz w:val="24"/>
          <w:szCs w:val="24"/>
        </w:rPr>
      </w:pPr>
    </w:p>
    <w:p w14:paraId="4F8DD74D" w14:textId="77777777" w:rsidR="00CB3630" w:rsidRDefault="00CB3630" w:rsidP="00CB3630">
      <w:pPr>
        <w:spacing w:line="340" w:lineRule="exact"/>
        <w:rPr>
          <w:rFonts w:ascii="ＭＳ ゴシック" w:eastAsia="ＭＳ ゴシック" w:hAnsi="ＭＳ ゴシック"/>
          <w:sz w:val="24"/>
          <w:szCs w:val="24"/>
        </w:rPr>
        <w:sectPr w:rsidR="00CB3630" w:rsidSect="00FF301E">
          <w:headerReference w:type="default" r:id="rId10"/>
          <w:pgSz w:w="11906" w:h="16838" w:code="9"/>
          <w:pgMar w:top="1134" w:right="1134" w:bottom="1134" w:left="1134" w:header="397" w:footer="397" w:gutter="0"/>
          <w:pgNumType w:fmt="numberInDash"/>
          <w:cols w:space="425"/>
          <w:docGrid w:type="linesAndChars" w:linePitch="291" w:charSpace="-1541"/>
        </w:sectPr>
      </w:pPr>
    </w:p>
    <w:p w14:paraId="0F8976B9" w14:textId="77777777" w:rsidR="00CB3630" w:rsidRDefault="00A73750" w:rsidP="00CB3630">
      <w:pPr>
        <w:spacing w:line="340" w:lineRule="exact"/>
        <w:rPr>
          <w:rFonts w:ascii="ＭＳ ゴシック" w:eastAsia="ＭＳ ゴシック" w:hAnsi="ＭＳ ゴシック"/>
          <w:sz w:val="20"/>
          <w:szCs w:val="20"/>
        </w:rPr>
      </w:pPr>
      <w:r>
        <w:rPr>
          <w:rFonts w:ascii="ＭＳ ゴシック" w:eastAsia="ＭＳ ゴシック" w:hAnsi="ＭＳ ゴシック" w:hint="eastAsia"/>
          <w:b/>
          <w:noProof/>
          <w:sz w:val="20"/>
          <w:szCs w:val="20"/>
        </w:rPr>
        <w:lastRenderedPageBreak/>
        <mc:AlternateContent>
          <mc:Choice Requires="wps">
            <w:drawing>
              <wp:anchor distT="0" distB="0" distL="114300" distR="114300" simplePos="0" relativeHeight="251658752" behindDoc="0" locked="0" layoutInCell="1" allowOverlap="1" wp14:anchorId="7ED97AF4" wp14:editId="784EE157">
                <wp:simplePos x="0" y="0"/>
                <wp:positionH relativeFrom="column">
                  <wp:posOffset>17145</wp:posOffset>
                </wp:positionH>
                <wp:positionV relativeFrom="paragraph">
                  <wp:posOffset>-38100</wp:posOffset>
                </wp:positionV>
                <wp:extent cx="2268220" cy="354965"/>
                <wp:effectExtent l="64770" t="66675" r="67310" b="64135"/>
                <wp:wrapNone/>
                <wp:docPr id="81" name="Rectangle 19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8220" cy="354965"/>
                        </a:xfrm>
                        <a:prstGeom prst="rect">
                          <a:avLst/>
                        </a:prstGeom>
                        <a:solidFill>
                          <a:srgbClr val="92D050"/>
                        </a:solidFill>
                        <a:ln w="127000" cmpd="dbl" algn="ctr">
                          <a:solidFill>
                            <a:srgbClr val="92D05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C8E2A82" w14:textId="77777777" w:rsidR="00A52E9A" w:rsidRDefault="00A52E9A" w:rsidP="00CB3630">
                            <w:pPr>
                              <w:snapToGrid w:val="0"/>
                              <w:spacing w:line="36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緊　急　地　震　速　報</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D97AF4" id="Rectangle 1972" o:spid="_x0000_s1044" style="position:absolute;left:0;text-align:left;margin-left:1.35pt;margin-top:-3pt;width:178.6pt;height:27.9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" fillcolor="#92d050" strokecolor="#92d050" strokeweight="10pt">
                <v:stroke linestyle="thinThin"/>
                <v:shadow color="#868686"/>
                <v:textbox inset="5.85pt,.7pt,5.85pt,.7pt">
                  <w:txbxContent>
                    <w:p w14:paraId="4C8E2A82" w14:textId="77777777" w:rsidR="00A52E9A" w:rsidRDefault="00A52E9A" w:rsidP="00CB3630">
                      <w:pPr>
                        <w:snapToGrid w:val="0"/>
                        <w:spacing w:line="36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緊　急　地　震　速　報</w:t>
                      </w:r>
                    </w:p>
                  </w:txbxContent>
                </v:textbox>
              </v:rect>
            </w:pict>
          </mc:Fallback>
        </mc:AlternateContent>
      </w:r>
      <w:r w:rsidR="00CB3630" w:rsidRPr="001163D3">
        <w:rPr>
          <w:rFonts w:ascii="ＭＳ ゴシック" w:eastAsia="ＭＳ ゴシック" w:hAnsi="ＭＳ ゴシック" w:hint="eastAsia"/>
        </w:rPr>
        <w:t xml:space="preserve">　　　　　　　　　　　　　</w:t>
      </w:r>
      <w:r w:rsidR="00CB3630">
        <w:rPr>
          <w:rFonts w:ascii="ＭＳ ゴシック" w:eastAsia="ＭＳ ゴシック" w:hAnsi="ＭＳ ゴシック" w:hint="eastAsia"/>
        </w:rPr>
        <w:t xml:space="preserve">　　　　</w:t>
      </w:r>
      <w:r w:rsidR="00CB3630" w:rsidRPr="001163D3">
        <w:rPr>
          <w:rFonts w:ascii="ＭＳ ゴシック" w:eastAsia="ＭＳ ゴシック" w:hAnsi="ＭＳ ゴシック" w:hint="eastAsia"/>
        </w:rPr>
        <w:t xml:space="preserve">　　</w:t>
      </w:r>
      <w:r w:rsidR="00CB3630">
        <w:rPr>
          <w:rFonts w:ascii="ＭＳ ゴシック" w:eastAsia="ＭＳ ゴシック" w:hAnsi="ＭＳ ゴシック" w:hint="eastAsia"/>
          <w:sz w:val="20"/>
          <w:szCs w:val="20"/>
        </w:rPr>
        <w:t xml:space="preserve">　　震度想定「南海トラフの巨大地震モデル検討会」</w:t>
      </w:r>
    </w:p>
    <w:p w14:paraId="279C5134" w14:textId="77777777" w:rsidR="00CB3630" w:rsidRPr="001163D3" w:rsidRDefault="00A73750" w:rsidP="00113497">
      <w:pPr>
        <w:spacing w:line="340" w:lineRule="exact"/>
        <w:ind w:firstLineChars="3529" w:firstLine="7411"/>
        <w:rPr>
          <w:rFonts w:ascii="ＭＳ ゴシック" w:eastAsia="ＭＳ ゴシック" w:hAnsi="ＭＳ ゴシック"/>
          <w:sz w:val="20"/>
          <w:szCs w:val="20"/>
        </w:rPr>
      </w:pPr>
      <w:r>
        <w:rPr>
          <w:rFonts w:ascii="ＭＳ ゴシック" w:eastAsia="ＭＳ ゴシック" w:hAnsi="ＭＳ ゴシック"/>
          <w:noProof/>
        </w:rPr>
        <mc:AlternateContent>
          <mc:Choice Requires="wps">
            <w:drawing>
              <wp:anchor distT="0" distB="0" distL="114300" distR="114300" simplePos="0" relativeHeight="251661824" behindDoc="0" locked="0" layoutInCell="1" allowOverlap="1" wp14:anchorId="0527CCCE" wp14:editId="72C8CB15">
                <wp:simplePos x="0" y="0"/>
                <wp:positionH relativeFrom="column">
                  <wp:posOffset>137795</wp:posOffset>
                </wp:positionH>
                <wp:positionV relativeFrom="paragraph">
                  <wp:posOffset>135890</wp:posOffset>
                </wp:positionV>
                <wp:extent cx="2540" cy="1004570"/>
                <wp:effectExtent l="95250" t="19050" r="92710" b="43180"/>
                <wp:wrapNone/>
                <wp:docPr id="80" name="AutoShape 1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1004570"/>
                        </a:xfrm>
                        <a:prstGeom prst="straightConnector1">
                          <a:avLst/>
                        </a:prstGeom>
                        <a:noFill/>
                        <a:ln w="285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5088A1D1" id="_x0000_t32" coordsize="21600,21600" o:spt="32" o:oned="t" path="m,l21600,21600e" filled="f">
                <v:path arrowok="t" fillok="f" o:connecttype="none"/>
                <o:lock v:ext="edit" shapetype="t"/>
              </v:shapetype>
              <v:shape id="AutoShape 1973" o:spid="_x0000_s1026" type="#_x0000_t32" style="position:absolute;left:0;text-align:left;margin-left:10.85pt;margin-top:10.7pt;width:.2pt;height:7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" strokeweight="2.25pt">
                <v:stroke endarrow="block"/>
                <v:shadow color="#868686"/>
              </v:shape>
            </w:pict>
          </mc:Fallback>
        </mc:AlternateContent>
      </w:r>
      <w:r w:rsidR="00CB3630">
        <w:rPr>
          <w:rFonts w:ascii="ＭＳ ゴシック" w:eastAsia="ＭＳ ゴシック" w:hAnsi="ＭＳ ゴシック" w:hint="eastAsia"/>
          <w:sz w:val="20"/>
          <w:szCs w:val="20"/>
        </w:rPr>
        <w:t>(平成２４年８月)</w:t>
      </w:r>
    </w:p>
    <w:p w14:paraId="32E401FF" w14:textId="77777777" w:rsidR="00CB3630" w:rsidRPr="001C7B64" w:rsidRDefault="00A73750" w:rsidP="00CB3630">
      <w:pPr>
        <w:spacing w:line="340" w:lineRule="exact"/>
        <w:rPr>
          <w:rFonts w:ascii="ＭＳ ゴシック" w:eastAsia="ＭＳ ゴシック" w:hAnsi="ＭＳ ゴシック"/>
          <w:noProof/>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77184" behindDoc="0" locked="0" layoutInCell="1" allowOverlap="1" wp14:anchorId="154B6F87" wp14:editId="0E234952">
                <wp:simplePos x="0" y="0"/>
                <wp:positionH relativeFrom="column">
                  <wp:posOffset>232410</wp:posOffset>
                </wp:positionH>
                <wp:positionV relativeFrom="paragraph">
                  <wp:posOffset>38735</wp:posOffset>
                </wp:positionV>
                <wp:extent cx="6210300" cy="828675"/>
                <wp:effectExtent l="0" t="0" r="19050" b="28575"/>
                <wp:wrapNone/>
                <wp:docPr id="79" name="Rectangle 19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828675"/>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9A871DE" w14:textId="77777777" w:rsidR="00A52E9A" w:rsidRPr="00E144EF" w:rsidRDefault="00A52E9A" w:rsidP="00CB3630">
                            <w:pPr>
                              <w:spacing w:line="240" w:lineRule="exact"/>
                            </w:pPr>
                            <w:r>
                              <w:rPr>
                                <w:rFonts w:hint="eastAsia"/>
                              </w:rPr>
                              <w:t>教職員</w:t>
                            </w:r>
                            <w:r w:rsidRPr="00E144EF">
                              <w:rPr>
                                <w:rFonts w:hint="eastAsia"/>
                              </w:rPr>
                              <w:t>・緊急地震速報の内容を校内放送等で教職員，児童生徒等に連絡する。</w:t>
                            </w:r>
                          </w:p>
                          <w:p w14:paraId="3E250C51" w14:textId="77777777" w:rsidR="00A52E9A" w:rsidRPr="00E144EF" w:rsidRDefault="00A52E9A" w:rsidP="00CB3630">
                            <w:pPr>
                              <w:spacing w:line="240" w:lineRule="exact"/>
                              <w:ind w:firstLineChars="300" w:firstLine="630"/>
                            </w:pPr>
                            <w:r w:rsidRPr="00E144EF">
                              <w:rPr>
                                <w:rFonts w:hint="eastAsia"/>
                              </w:rPr>
                              <w:t>・教室等の出入り口の確保をする。</w:t>
                            </w:r>
                          </w:p>
                          <w:p w14:paraId="2E5661E2" w14:textId="77777777" w:rsidR="00A52E9A" w:rsidRPr="00E144EF" w:rsidRDefault="00A52E9A" w:rsidP="00CB3630">
                            <w:pPr>
                              <w:spacing w:line="240" w:lineRule="exact"/>
                              <w:ind w:firstLineChars="300" w:firstLine="630"/>
                            </w:pPr>
                            <w:r w:rsidRPr="00E144EF">
                              <w:rPr>
                                <w:rFonts w:hint="eastAsia"/>
                              </w:rPr>
                              <w:t>・使用中の火気の消火や薬品を回収するなど，危険を回避する。</w:t>
                            </w:r>
                          </w:p>
                          <w:p w14:paraId="42F5E881" w14:textId="77777777" w:rsidR="00A52E9A" w:rsidRDefault="00A52E9A" w:rsidP="00CB3630">
                            <w:pPr>
                              <w:spacing w:line="240" w:lineRule="exact"/>
                              <w:ind w:firstLineChars="300" w:firstLine="630"/>
                              <w:rPr>
                                <w:rFonts w:ascii="ＭＳ ゴシック" w:eastAsia="ＭＳ ゴシック" w:hAnsi="ＭＳ ゴシック"/>
                              </w:rPr>
                            </w:pPr>
                            <w:r w:rsidRPr="00E144EF">
                              <w:rPr>
                                <w:rFonts w:ascii="ＭＳ ゴシック" w:eastAsia="ＭＳ ゴシック" w:hAnsi="ＭＳ ゴシック" w:hint="eastAsia"/>
                              </w:rPr>
                              <w:t>・</w:t>
                            </w:r>
                            <w:r>
                              <w:rPr>
                                <w:rFonts w:ascii="ＭＳ ゴシック" w:eastAsia="ＭＳ ゴシック" w:hAnsi="ＭＳ ゴシック" w:hint="eastAsia"/>
                              </w:rPr>
                              <w:t>大きな声で的確な指示「頭部の保護，机の下への避難，机の脚を持つ，</w:t>
                            </w:r>
                            <w:r w:rsidRPr="00E144EF">
                              <w:rPr>
                                <w:rFonts w:ascii="ＭＳ ゴシック" w:eastAsia="ＭＳ ゴシック" w:hAnsi="ＭＳ ゴシック" w:hint="eastAsia"/>
                              </w:rPr>
                              <w:t>その場を動かない」</w:t>
                            </w:r>
                          </w:p>
                          <w:p w14:paraId="6EE568B0" w14:textId="77777777" w:rsidR="00A52E9A" w:rsidRPr="00E144EF" w:rsidRDefault="00A52E9A" w:rsidP="00CB3630">
                            <w:pPr>
                              <w:spacing w:line="300" w:lineRule="exact"/>
                              <w:rPr>
                                <w:rFonts w:cs="ＭＳ 明朝"/>
                                <w:color w:val="000000"/>
                                <w:spacing w:val="-6"/>
                                <w:kern w:val="0"/>
                              </w:rPr>
                            </w:pPr>
                            <w:r w:rsidRPr="00802B83">
                              <w:rPr>
                                <w:rFonts w:ascii="ＭＳ ゴシック" w:eastAsia="ＭＳ ゴシック" w:hAnsi="ＭＳ ゴシック" w:hint="eastAsia"/>
                                <w:w w:val="57"/>
                                <w:kern w:val="0"/>
                                <w:fitText w:val="606" w:id="-72039936"/>
                              </w:rPr>
                              <w:t>児童生徒</w:t>
                            </w:r>
                            <w:r w:rsidRPr="00802B83">
                              <w:rPr>
                                <w:rFonts w:ascii="ＭＳ ゴシック" w:eastAsia="ＭＳ ゴシック" w:hAnsi="ＭＳ ゴシック" w:hint="eastAsia"/>
                                <w:spacing w:val="7"/>
                                <w:w w:val="57"/>
                                <w:kern w:val="0"/>
                                <w:fitText w:val="606" w:id="-72039936"/>
                              </w:rPr>
                              <w:t>等</w:t>
                            </w:r>
                            <w:r>
                              <w:rPr>
                                <w:rFonts w:ascii="ＭＳ ゴシック" w:eastAsia="ＭＳ ゴシック" w:hAnsi="ＭＳ ゴシック" w:hint="eastAsia"/>
                              </w:rPr>
                              <w:t>・</w:t>
                            </w:r>
                            <w:r w:rsidRPr="008D7CAE">
                              <w:rPr>
                                <w:rFonts w:hint="eastAsia"/>
                                <w:sz w:val="22"/>
                                <w:szCs w:val="22"/>
                              </w:rPr>
                              <w:t>頭部を保護する準備</w:t>
                            </w:r>
                            <w:r>
                              <w:rPr>
                                <w:rFonts w:hint="eastAsia"/>
                                <w:sz w:val="22"/>
                                <w:szCs w:val="22"/>
                              </w:rPr>
                              <w:t>をする。</w:t>
                            </w:r>
                            <w:r w:rsidRPr="008D7CAE">
                              <w:rPr>
                                <w:rFonts w:hint="eastAsia"/>
                                <w:sz w:val="22"/>
                                <w:szCs w:val="22"/>
                              </w:rPr>
                              <w:t>（</w:t>
                            </w:r>
                            <w:r>
                              <w:rPr>
                                <w:rFonts w:hint="eastAsia"/>
                                <w:sz w:val="22"/>
                                <w:szCs w:val="22"/>
                              </w:rPr>
                              <w:t>ヘルメット，</w:t>
                            </w:r>
                            <w:r w:rsidRPr="008D7CAE">
                              <w:rPr>
                                <w:rFonts w:hint="eastAsia"/>
                                <w:sz w:val="22"/>
                                <w:szCs w:val="22"/>
                              </w:rPr>
                              <w:t>防災ずきん</w:t>
                            </w:r>
                            <w:r>
                              <w:rPr>
                                <w:rFonts w:hint="eastAsia"/>
                                <w:sz w:val="22"/>
                                <w:szCs w:val="22"/>
                              </w:rPr>
                              <w:t>，</w:t>
                            </w:r>
                            <w:r w:rsidRPr="008D7CAE">
                              <w:rPr>
                                <w:rFonts w:hint="eastAsia"/>
                                <w:sz w:val="22"/>
                                <w:szCs w:val="22"/>
                              </w:rPr>
                              <w:t>座布団等）・机の下にもぐる。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4B6F87" id="Rectangle 1987" o:spid="_x0000_s1045" style="position:absolute;left:0;text-align:left;margin-left:18.3pt;margin-top:3.05pt;width:489pt;height:65.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" strokeweight=".5pt">
                <v:shadow color="#868686"/>
                <v:textbox inset="5.85pt,.7pt,5.85pt,.7pt">
                  <w:txbxContent>
                    <w:p w14:paraId="29A871DE" w14:textId="77777777" w:rsidR="00A52E9A" w:rsidRPr="00E144EF" w:rsidRDefault="00A52E9A" w:rsidP="00CB3630">
                      <w:pPr>
                        <w:spacing w:line="240" w:lineRule="exact"/>
                      </w:pPr>
                      <w:r>
                        <w:rPr>
                          <w:rFonts w:hint="eastAsia"/>
                        </w:rPr>
                        <w:t>教職員</w:t>
                      </w:r>
                      <w:r w:rsidRPr="00E144EF">
                        <w:rPr>
                          <w:rFonts w:hint="eastAsia"/>
                        </w:rPr>
                        <w:t>・緊急地震速報の内容を校内放送等で教職員，児童生徒等に連絡する。</w:t>
                      </w:r>
                    </w:p>
                    <w:p w14:paraId="3E250C51" w14:textId="77777777" w:rsidR="00A52E9A" w:rsidRPr="00E144EF" w:rsidRDefault="00A52E9A" w:rsidP="00CB3630">
                      <w:pPr>
                        <w:spacing w:line="240" w:lineRule="exact"/>
                        <w:ind w:firstLineChars="300" w:firstLine="630"/>
                      </w:pPr>
                      <w:r w:rsidRPr="00E144EF">
                        <w:rPr>
                          <w:rFonts w:hint="eastAsia"/>
                        </w:rPr>
                        <w:t>・教室等の出入り口の確保をする。</w:t>
                      </w:r>
                    </w:p>
                    <w:p w14:paraId="2E5661E2" w14:textId="77777777" w:rsidR="00A52E9A" w:rsidRPr="00E144EF" w:rsidRDefault="00A52E9A" w:rsidP="00CB3630">
                      <w:pPr>
                        <w:spacing w:line="240" w:lineRule="exact"/>
                        <w:ind w:firstLineChars="300" w:firstLine="630"/>
                      </w:pPr>
                      <w:r w:rsidRPr="00E144EF">
                        <w:rPr>
                          <w:rFonts w:hint="eastAsia"/>
                        </w:rPr>
                        <w:t>・使用中の火気の消火や薬品を回収するなど，危険を回避する。</w:t>
                      </w:r>
                    </w:p>
                    <w:p w14:paraId="42F5E881" w14:textId="77777777" w:rsidR="00A52E9A" w:rsidRDefault="00A52E9A" w:rsidP="00CB3630">
                      <w:pPr>
                        <w:spacing w:line="240" w:lineRule="exact"/>
                        <w:ind w:firstLineChars="300" w:firstLine="630"/>
                        <w:rPr>
                          <w:rFonts w:ascii="ＭＳ ゴシック" w:eastAsia="ＭＳ ゴシック" w:hAnsi="ＭＳ ゴシック"/>
                        </w:rPr>
                      </w:pPr>
                      <w:r w:rsidRPr="00E144EF">
                        <w:rPr>
                          <w:rFonts w:ascii="ＭＳ ゴシック" w:eastAsia="ＭＳ ゴシック" w:hAnsi="ＭＳ ゴシック" w:hint="eastAsia"/>
                        </w:rPr>
                        <w:t>・</w:t>
                      </w:r>
                      <w:r>
                        <w:rPr>
                          <w:rFonts w:ascii="ＭＳ ゴシック" w:eastAsia="ＭＳ ゴシック" w:hAnsi="ＭＳ ゴシック" w:hint="eastAsia"/>
                        </w:rPr>
                        <w:t>大きな声で的確な指示「頭部の保護，机の下への避難，机の脚を持つ，</w:t>
                      </w:r>
                      <w:r w:rsidRPr="00E144EF">
                        <w:rPr>
                          <w:rFonts w:ascii="ＭＳ ゴシック" w:eastAsia="ＭＳ ゴシック" w:hAnsi="ＭＳ ゴシック" w:hint="eastAsia"/>
                        </w:rPr>
                        <w:t>その場を動かない」</w:t>
                      </w:r>
                    </w:p>
                    <w:p w14:paraId="6EE568B0" w14:textId="77777777" w:rsidR="00A52E9A" w:rsidRPr="00E144EF" w:rsidRDefault="00A52E9A" w:rsidP="00CB3630">
                      <w:pPr>
                        <w:spacing w:line="300" w:lineRule="exact"/>
                        <w:rPr>
                          <w:rFonts w:cs="ＭＳ 明朝"/>
                          <w:color w:val="000000"/>
                          <w:spacing w:val="-6"/>
                          <w:kern w:val="0"/>
                        </w:rPr>
                      </w:pPr>
                      <w:r w:rsidRPr="00802B83">
                        <w:rPr>
                          <w:rFonts w:ascii="ＭＳ ゴシック" w:eastAsia="ＭＳ ゴシック" w:hAnsi="ＭＳ ゴシック" w:hint="eastAsia"/>
                          <w:w w:val="57"/>
                          <w:kern w:val="0"/>
                          <w:fitText w:val="606" w:id="-72039936"/>
                        </w:rPr>
                        <w:t>児童生徒</w:t>
                      </w:r>
                      <w:r w:rsidRPr="00802B83">
                        <w:rPr>
                          <w:rFonts w:ascii="ＭＳ ゴシック" w:eastAsia="ＭＳ ゴシック" w:hAnsi="ＭＳ ゴシック" w:hint="eastAsia"/>
                          <w:spacing w:val="7"/>
                          <w:w w:val="57"/>
                          <w:kern w:val="0"/>
                          <w:fitText w:val="606" w:id="-72039936"/>
                        </w:rPr>
                        <w:t>等</w:t>
                      </w:r>
                      <w:r>
                        <w:rPr>
                          <w:rFonts w:ascii="ＭＳ ゴシック" w:eastAsia="ＭＳ ゴシック" w:hAnsi="ＭＳ ゴシック" w:hint="eastAsia"/>
                        </w:rPr>
                        <w:t>・</w:t>
                      </w:r>
                      <w:r w:rsidRPr="008D7CAE">
                        <w:rPr>
                          <w:rFonts w:hint="eastAsia"/>
                          <w:sz w:val="22"/>
                          <w:szCs w:val="22"/>
                        </w:rPr>
                        <w:t>頭部を保護する準備</w:t>
                      </w:r>
                      <w:r>
                        <w:rPr>
                          <w:rFonts w:hint="eastAsia"/>
                          <w:sz w:val="22"/>
                          <w:szCs w:val="22"/>
                        </w:rPr>
                        <w:t>をする。</w:t>
                      </w:r>
                      <w:r w:rsidRPr="008D7CAE">
                        <w:rPr>
                          <w:rFonts w:hint="eastAsia"/>
                          <w:sz w:val="22"/>
                          <w:szCs w:val="22"/>
                        </w:rPr>
                        <w:t>（</w:t>
                      </w:r>
                      <w:r>
                        <w:rPr>
                          <w:rFonts w:hint="eastAsia"/>
                          <w:sz w:val="22"/>
                          <w:szCs w:val="22"/>
                        </w:rPr>
                        <w:t>ヘルメット，</w:t>
                      </w:r>
                      <w:r w:rsidRPr="008D7CAE">
                        <w:rPr>
                          <w:rFonts w:hint="eastAsia"/>
                          <w:sz w:val="22"/>
                          <w:szCs w:val="22"/>
                        </w:rPr>
                        <w:t>防災ずきん</w:t>
                      </w:r>
                      <w:r>
                        <w:rPr>
                          <w:rFonts w:hint="eastAsia"/>
                          <w:sz w:val="22"/>
                          <w:szCs w:val="22"/>
                        </w:rPr>
                        <w:t>，</w:t>
                      </w:r>
                      <w:r w:rsidRPr="008D7CAE">
                        <w:rPr>
                          <w:rFonts w:hint="eastAsia"/>
                          <w:sz w:val="22"/>
                          <w:szCs w:val="22"/>
                        </w:rPr>
                        <w:t>座布団等）・机の下にもぐる。</w:t>
                      </w:r>
                    </w:p>
                  </w:txbxContent>
                </v:textbox>
              </v:rect>
            </w:pict>
          </mc:Fallback>
        </mc:AlternateContent>
      </w:r>
      <w:r w:rsidR="00CB3630">
        <w:rPr>
          <w:rFonts w:ascii="ＭＳ ゴシック" w:eastAsia="ＭＳ ゴシック" w:hAnsi="ＭＳ ゴシック" w:hint="eastAsia"/>
        </w:rPr>
        <w:t xml:space="preserve">　　　　　　　　　　　　　　　　　　　</w:t>
      </w:r>
    </w:p>
    <w:p w14:paraId="702D5FC3" w14:textId="77777777" w:rsidR="00CB3630" w:rsidRDefault="00CB3630" w:rsidP="00CB3630">
      <w:pPr>
        <w:spacing w:line="340" w:lineRule="exact"/>
        <w:rPr>
          <w:rFonts w:ascii="ＭＳ ゴシック" w:eastAsia="ＭＳ ゴシック" w:hAnsi="ＭＳ ゴシック"/>
          <w:sz w:val="24"/>
          <w:szCs w:val="24"/>
        </w:rPr>
      </w:pPr>
    </w:p>
    <w:p w14:paraId="17BFAAA9" w14:textId="77777777" w:rsidR="00CB3630" w:rsidRDefault="00CB3630" w:rsidP="00CB3630">
      <w:pPr>
        <w:spacing w:line="340" w:lineRule="exact"/>
        <w:rPr>
          <w:rFonts w:ascii="ＭＳ ゴシック" w:eastAsia="ＭＳ ゴシック" w:hAnsi="ＭＳ ゴシック"/>
          <w:sz w:val="24"/>
          <w:szCs w:val="24"/>
        </w:rPr>
      </w:pPr>
    </w:p>
    <w:p w14:paraId="2F02E1BF" w14:textId="77777777" w:rsidR="00CB3630" w:rsidRDefault="00CB3630" w:rsidP="00CB3630">
      <w:pPr>
        <w:spacing w:line="340" w:lineRule="exact"/>
        <w:rPr>
          <w:rFonts w:ascii="ＭＳ ゴシック" w:eastAsia="ＭＳ ゴシック" w:hAnsi="ＭＳ ゴシック"/>
          <w:sz w:val="24"/>
          <w:szCs w:val="24"/>
        </w:rPr>
      </w:pPr>
    </w:p>
    <w:p w14:paraId="1C9B39C0" w14:textId="7E615F30" w:rsidR="00CB3630" w:rsidRDefault="000655FB"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b/>
          <w:noProof/>
          <w:sz w:val="24"/>
          <w:szCs w:val="24"/>
        </w:rPr>
        <mc:AlternateContent>
          <mc:Choice Requires="wps">
            <w:drawing>
              <wp:anchor distT="0" distB="0" distL="114300" distR="114300" simplePos="0" relativeHeight="251683328" behindDoc="0" locked="0" layoutInCell="1" allowOverlap="1" wp14:anchorId="7AAAF1B8" wp14:editId="23CD2211">
                <wp:simplePos x="0" y="0"/>
                <wp:positionH relativeFrom="column">
                  <wp:posOffset>2451735</wp:posOffset>
                </wp:positionH>
                <wp:positionV relativeFrom="paragraph">
                  <wp:posOffset>60960</wp:posOffset>
                </wp:positionV>
                <wp:extent cx="3981450" cy="899160"/>
                <wp:effectExtent l="0" t="0" r="28575" b="15240"/>
                <wp:wrapNone/>
                <wp:docPr id="77" name="Rectangle 19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81450" cy="89916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3B89B6A" w14:textId="77777777" w:rsidR="00A52E9A" w:rsidRPr="00E144EF" w:rsidRDefault="00A52E9A" w:rsidP="00CB3630">
                            <w:pPr>
                              <w:spacing w:line="240" w:lineRule="exact"/>
                              <w:ind w:left="210" w:hangingChars="100" w:hanging="210"/>
                              <w:rPr>
                                <w:rFonts w:ascii="ＭＳ ゴシック" w:eastAsia="ＭＳ ゴシック" w:hAnsi="ＭＳ ゴシック"/>
                              </w:rPr>
                            </w:pPr>
                            <w:r w:rsidRPr="00E144EF">
                              <w:rPr>
                                <w:rFonts w:ascii="ＭＳ ゴシック" w:eastAsia="ＭＳ ゴシック" w:hAnsi="ＭＳ ゴシック" w:hint="eastAsia"/>
                              </w:rPr>
                              <w:t>・大きな声で的確な指示</w:t>
                            </w:r>
                            <w:r>
                              <w:rPr>
                                <w:rFonts w:ascii="ＭＳ ゴシック" w:eastAsia="ＭＳ ゴシック" w:hAnsi="ＭＳ ゴシック" w:hint="eastAsia"/>
                              </w:rPr>
                              <w:t>「頭部の保護，机の下への避難，机の脚を持つ，</w:t>
                            </w:r>
                            <w:r w:rsidRPr="00E144EF">
                              <w:rPr>
                                <w:rFonts w:ascii="ＭＳ ゴシック" w:eastAsia="ＭＳ ゴシック" w:hAnsi="ＭＳ ゴシック" w:hint="eastAsia"/>
                              </w:rPr>
                              <w:t>その場を動かない」</w:t>
                            </w:r>
                          </w:p>
                          <w:p w14:paraId="7C2EE43B" w14:textId="77777777" w:rsidR="00A52E9A" w:rsidRPr="008D7CAE" w:rsidRDefault="00A52E9A" w:rsidP="00CB3630">
                            <w:pPr>
                              <w:spacing w:line="240" w:lineRule="exact"/>
                              <w:rPr>
                                <w:sz w:val="22"/>
                                <w:szCs w:val="22"/>
                              </w:rPr>
                            </w:pPr>
                            <w:r w:rsidRPr="00E144EF">
                              <w:rPr>
                                <w:rFonts w:hint="eastAsia"/>
                              </w:rPr>
                              <w:t>・落下物，転倒物，ガラスの飛散等から</w:t>
                            </w:r>
                            <w:r w:rsidRPr="008D7CAE">
                              <w:rPr>
                                <w:rFonts w:hint="eastAsia"/>
                                <w:sz w:val="22"/>
                                <w:szCs w:val="22"/>
                              </w:rPr>
                              <w:t>身を守るよう指示する。</w:t>
                            </w:r>
                          </w:p>
                          <w:p w14:paraId="2DF6AA83" w14:textId="77777777" w:rsidR="00A52E9A" w:rsidRDefault="00A52E9A" w:rsidP="00CB3630">
                            <w:pPr>
                              <w:spacing w:line="280" w:lineRule="exact"/>
                              <w:ind w:left="220" w:hangingChars="100" w:hanging="220"/>
                              <w:rPr>
                                <w:rFonts w:ascii="ＭＳ ゴシック" w:eastAsia="ＭＳ ゴシック" w:hAnsi="ＭＳ ゴシック"/>
                                <w:sz w:val="22"/>
                                <w:szCs w:val="22"/>
                              </w:rPr>
                            </w:pPr>
                            <w:r w:rsidRPr="008D7CAE">
                              <w:rPr>
                                <w:rFonts w:hint="eastAsia"/>
                                <w:sz w:val="22"/>
                                <w:szCs w:val="22"/>
                              </w:rPr>
                              <w:t>・</w:t>
                            </w:r>
                            <w:r w:rsidRPr="000B2230">
                              <w:rPr>
                                <w:rFonts w:ascii="ＭＳ ゴシック" w:eastAsia="ＭＳ ゴシック" w:hAnsi="ＭＳ ゴシック" w:hint="eastAsia"/>
                                <w:sz w:val="22"/>
                                <w:szCs w:val="22"/>
                              </w:rPr>
                              <w:t>支援を要する児童生徒等への対応には，十分配慮する。</w:t>
                            </w:r>
                          </w:p>
                          <w:p w14:paraId="6AF83FD3" w14:textId="77777777" w:rsidR="00A52E9A" w:rsidRPr="004A5063" w:rsidRDefault="00A52E9A" w:rsidP="00CB3630">
                            <w:pPr>
                              <w:spacing w:line="280" w:lineRule="exact"/>
                              <w:ind w:left="190" w:hangingChars="100" w:hanging="190"/>
                              <w:rPr>
                                <w:rFonts w:cs="ＭＳ 明朝"/>
                                <w:color w:val="000000"/>
                                <w:spacing w:val="-6"/>
                                <w:kern w:val="0"/>
                              </w:rPr>
                            </w:pPr>
                            <w:r>
                              <w:rPr>
                                <w:rFonts w:cs="ＭＳ 明朝" w:hint="eastAsia"/>
                                <w:color w:val="000000"/>
                                <w:spacing w:val="-10"/>
                                <w:kern w:val="0"/>
                              </w:rPr>
                              <w:t>・まずは安全を確保し，大きな揺れがおさまったら，すぐに避難開始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AAF1B8" id="Rectangle 1993" o:spid="_x0000_s1046" style="position:absolute;left:0;text-align:left;margin-left:193.05pt;margin-top:4.8pt;width:313.5pt;height:70.8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" strokeweight=".5pt">
                <v:shadow color="#868686"/>
                <v:textbox inset="5.85pt,.7pt,5.85pt,.7pt">
                  <w:txbxContent>
                    <w:p w14:paraId="23B89B6A" w14:textId="77777777" w:rsidR="00A52E9A" w:rsidRPr="00E144EF" w:rsidRDefault="00A52E9A" w:rsidP="00CB3630">
                      <w:pPr>
                        <w:spacing w:line="240" w:lineRule="exact"/>
                        <w:ind w:left="210" w:hangingChars="100" w:hanging="210"/>
                        <w:rPr>
                          <w:rFonts w:ascii="ＭＳ ゴシック" w:eastAsia="ＭＳ ゴシック" w:hAnsi="ＭＳ ゴシック"/>
                        </w:rPr>
                      </w:pPr>
                      <w:r w:rsidRPr="00E144EF">
                        <w:rPr>
                          <w:rFonts w:ascii="ＭＳ ゴシック" w:eastAsia="ＭＳ ゴシック" w:hAnsi="ＭＳ ゴシック" w:hint="eastAsia"/>
                        </w:rPr>
                        <w:t>・大きな声で的確な指示</w:t>
                      </w:r>
                      <w:r>
                        <w:rPr>
                          <w:rFonts w:ascii="ＭＳ ゴシック" w:eastAsia="ＭＳ ゴシック" w:hAnsi="ＭＳ ゴシック" w:hint="eastAsia"/>
                        </w:rPr>
                        <w:t>「頭部の保護，机の下への避難，机の脚を持つ，</w:t>
                      </w:r>
                      <w:r w:rsidRPr="00E144EF">
                        <w:rPr>
                          <w:rFonts w:ascii="ＭＳ ゴシック" w:eastAsia="ＭＳ ゴシック" w:hAnsi="ＭＳ ゴシック" w:hint="eastAsia"/>
                        </w:rPr>
                        <w:t>その場を動かない」</w:t>
                      </w:r>
                    </w:p>
                    <w:p w14:paraId="7C2EE43B" w14:textId="77777777" w:rsidR="00A52E9A" w:rsidRPr="008D7CAE" w:rsidRDefault="00A52E9A" w:rsidP="00CB3630">
                      <w:pPr>
                        <w:spacing w:line="240" w:lineRule="exact"/>
                        <w:rPr>
                          <w:sz w:val="22"/>
                          <w:szCs w:val="22"/>
                        </w:rPr>
                      </w:pPr>
                      <w:r w:rsidRPr="00E144EF">
                        <w:rPr>
                          <w:rFonts w:hint="eastAsia"/>
                        </w:rPr>
                        <w:t>・落下物，転倒物，ガラスの飛散等から</w:t>
                      </w:r>
                      <w:r w:rsidRPr="008D7CAE">
                        <w:rPr>
                          <w:rFonts w:hint="eastAsia"/>
                          <w:sz w:val="22"/>
                          <w:szCs w:val="22"/>
                        </w:rPr>
                        <w:t>身を守るよう指示する。</w:t>
                      </w:r>
                    </w:p>
                    <w:p w14:paraId="2DF6AA83" w14:textId="77777777" w:rsidR="00A52E9A" w:rsidRDefault="00A52E9A" w:rsidP="00CB3630">
                      <w:pPr>
                        <w:spacing w:line="280" w:lineRule="exact"/>
                        <w:ind w:left="220" w:hangingChars="100" w:hanging="220"/>
                        <w:rPr>
                          <w:rFonts w:ascii="ＭＳ ゴシック" w:eastAsia="ＭＳ ゴシック" w:hAnsi="ＭＳ ゴシック"/>
                          <w:sz w:val="22"/>
                          <w:szCs w:val="22"/>
                        </w:rPr>
                      </w:pPr>
                      <w:r w:rsidRPr="008D7CAE">
                        <w:rPr>
                          <w:rFonts w:hint="eastAsia"/>
                          <w:sz w:val="22"/>
                          <w:szCs w:val="22"/>
                        </w:rPr>
                        <w:t>・</w:t>
                      </w:r>
                      <w:r w:rsidRPr="000B2230">
                        <w:rPr>
                          <w:rFonts w:ascii="ＭＳ ゴシック" w:eastAsia="ＭＳ ゴシック" w:hAnsi="ＭＳ ゴシック" w:hint="eastAsia"/>
                          <w:sz w:val="22"/>
                          <w:szCs w:val="22"/>
                        </w:rPr>
                        <w:t>支援を要する児童生徒等への対応には，十分配慮する。</w:t>
                      </w:r>
                    </w:p>
                    <w:p w14:paraId="6AF83FD3" w14:textId="77777777" w:rsidR="00A52E9A" w:rsidRPr="004A5063" w:rsidRDefault="00A52E9A" w:rsidP="00CB3630">
                      <w:pPr>
                        <w:spacing w:line="280" w:lineRule="exact"/>
                        <w:ind w:left="190" w:hangingChars="100" w:hanging="190"/>
                        <w:rPr>
                          <w:rFonts w:cs="ＭＳ 明朝"/>
                          <w:color w:val="000000"/>
                          <w:spacing w:val="-6"/>
                          <w:kern w:val="0"/>
                        </w:rPr>
                      </w:pPr>
                      <w:r>
                        <w:rPr>
                          <w:rFonts w:cs="ＭＳ 明朝" w:hint="eastAsia"/>
                          <w:color w:val="000000"/>
                          <w:spacing w:val="-10"/>
                          <w:kern w:val="0"/>
                        </w:rPr>
                        <w:t>・まずは安全を確保し，大きな揺れがおさまったら，すぐに避難開始</w:t>
                      </w:r>
                    </w:p>
                  </w:txbxContent>
                </v:textbox>
              </v:rect>
            </w:pict>
          </mc:Fallback>
        </mc:AlternateContent>
      </w:r>
      <w:r w:rsidR="00A73750">
        <w:rPr>
          <w:rFonts w:hAnsi="Times New Roman"/>
          <w:noProof/>
          <w:color w:val="000000"/>
          <w:kern w:val="0"/>
        </w:rPr>
        <mc:AlternateContent>
          <mc:Choice Requires="wps">
            <w:drawing>
              <wp:anchor distT="0" distB="0" distL="114300" distR="114300" simplePos="0" relativeHeight="251682304" behindDoc="0" locked="0" layoutInCell="1" allowOverlap="1" wp14:anchorId="15BA846B" wp14:editId="0FA0B48E">
                <wp:simplePos x="0" y="0"/>
                <wp:positionH relativeFrom="column">
                  <wp:posOffset>17145</wp:posOffset>
                </wp:positionH>
                <wp:positionV relativeFrom="paragraph">
                  <wp:posOffset>118110</wp:posOffset>
                </wp:positionV>
                <wp:extent cx="2268220" cy="306705"/>
                <wp:effectExtent l="64770" t="70485" r="67310" b="70485"/>
                <wp:wrapNone/>
                <wp:docPr id="78" name="Rectangle 19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8220" cy="306705"/>
                        </a:xfrm>
                        <a:prstGeom prst="rect">
                          <a:avLst/>
                        </a:prstGeom>
                        <a:solidFill>
                          <a:srgbClr val="92D050"/>
                        </a:solidFill>
                        <a:ln w="127000" cmpd="dbl">
                          <a:solidFill>
                            <a:srgbClr val="92D05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77E4AB9" w14:textId="77777777" w:rsidR="00A52E9A" w:rsidRDefault="00A52E9A" w:rsidP="00CB3630">
                            <w:pPr>
                              <w:snapToGrid w:val="0"/>
                              <w:spacing w:line="30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地震発生（震度６強を想定）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BA846B" id="Rectangle 1992" o:spid="_x0000_s1047" style="position:absolute;left:0;text-align:left;margin-left:1.35pt;margin-top:9.3pt;width:178.6pt;height:24.1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" fillcolor="#92d050" strokecolor="#92d050" strokeweight="10pt">
                <v:stroke linestyle="thinThin"/>
                <v:shadow color="#868686"/>
                <v:textbox inset="5.85pt,.7pt,5.85pt,.7pt">
                  <w:txbxContent>
                    <w:p w14:paraId="577E4AB9" w14:textId="77777777" w:rsidR="00A52E9A" w:rsidRDefault="00A52E9A" w:rsidP="00CB3630">
                      <w:pPr>
                        <w:snapToGrid w:val="0"/>
                        <w:spacing w:line="300" w:lineRule="exact"/>
                        <w:jc w:val="center"/>
                        <w:rPr>
                          <w:rFonts w:ascii="ＭＳ ゴシック" w:eastAsia="ＭＳ ゴシック" w:hAnsi="ＭＳ ゴシック"/>
                          <w:b/>
                          <w:sz w:val="24"/>
                          <w:szCs w:val="24"/>
                        </w:rPr>
                      </w:pPr>
                      <w:r>
                        <w:rPr>
                          <w:rFonts w:ascii="ＭＳ ゴシック" w:eastAsia="ＭＳ ゴシック" w:hAnsi="ＭＳ ゴシック" w:hint="eastAsia"/>
                          <w:b/>
                          <w:sz w:val="24"/>
                          <w:szCs w:val="24"/>
                        </w:rPr>
                        <w:t>地震発生（震度６強を想定）</w:t>
                      </w:r>
                    </w:p>
                  </w:txbxContent>
                </v:textbox>
              </v:rect>
            </w:pict>
          </mc:Fallback>
        </mc:AlternateContent>
      </w:r>
    </w:p>
    <w:p w14:paraId="0A033AAB" w14:textId="77777777" w:rsidR="00CB3630" w:rsidRDefault="00CB3630" w:rsidP="00CB3630">
      <w:pPr>
        <w:spacing w:line="340" w:lineRule="exact"/>
        <w:rPr>
          <w:rFonts w:ascii="ＭＳ ゴシック" w:eastAsia="ＭＳ ゴシック" w:hAnsi="ＭＳ ゴシック"/>
          <w:sz w:val="24"/>
          <w:szCs w:val="24"/>
        </w:rPr>
      </w:pPr>
    </w:p>
    <w:p w14:paraId="38EE6346" w14:textId="77777777" w:rsidR="00CB3630" w:rsidRDefault="00A73750" w:rsidP="00CB3630">
      <w:pPr>
        <w:spacing w:line="340" w:lineRule="exact"/>
        <w:rPr>
          <w:rFonts w:ascii="ＭＳ ゴシック" w:eastAsia="ＭＳ ゴシック" w:hAnsi="ＭＳ ゴシック"/>
          <w:sz w:val="24"/>
          <w:szCs w:val="24"/>
        </w:rPr>
      </w:pPr>
      <w:r>
        <w:rPr>
          <w:rFonts w:hAnsi="Times New Roman"/>
          <w:noProof/>
          <w:color w:val="000000"/>
          <w:kern w:val="0"/>
        </w:rPr>
        <mc:AlternateContent>
          <mc:Choice Requires="wps">
            <w:drawing>
              <wp:anchor distT="0" distB="0" distL="114300" distR="114300" simplePos="0" relativeHeight="251687424" behindDoc="0" locked="0" layoutInCell="1" allowOverlap="1" wp14:anchorId="52DBF16E" wp14:editId="233B5EEA">
                <wp:simplePos x="0" y="0"/>
                <wp:positionH relativeFrom="column">
                  <wp:posOffset>-12065</wp:posOffset>
                </wp:positionH>
                <wp:positionV relativeFrom="paragraph">
                  <wp:posOffset>179705</wp:posOffset>
                </wp:positionV>
                <wp:extent cx="2336800" cy="274955"/>
                <wp:effectExtent l="16510" t="17780" r="18415" b="21590"/>
                <wp:wrapNone/>
                <wp:docPr id="76" name="Rectangle 19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6800" cy="274955"/>
                        </a:xfrm>
                        <a:prstGeom prst="rect">
                          <a:avLst/>
                        </a:prstGeom>
                        <a:solidFill>
                          <a:srgbClr val="FFFFFF"/>
                        </a:solidFill>
                        <a:ln w="31750">
                          <a:solidFill>
                            <a:srgbClr val="92D05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BF63AE4" w14:textId="77777777" w:rsidR="00A52E9A" w:rsidRPr="0062494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103E24FB" w14:textId="77777777" w:rsidR="00A52E9A" w:rsidRPr="0081578C" w:rsidRDefault="00A52E9A" w:rsidP="00CB3630">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DBF16E" id="Rectangle 1997" o:spid="_x0000_s1048" style="position:absolute;left:0;text-align:left;margin-left:-.95pt;margin-top:14.15pt;width:184pt;height:21.6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" strokecolor="#92d050" strokeweight="2.5pt">
                <v:shadow color="#868686"/>
                <v:textbox inset="5.85pt,.7pt,5.85pt,.7pt">
                  <w:txbxContent>
                    <w:p w14:paraId="5BF63AE4" w14:textId="77777777" w:rsidR="00A52E9A" w:rsidRPr="0062494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103E24FB" w14:textId="77777777" w:rsidR="00A52E9A" w:rsidRPr="0081578C" w:rsidRDefault="00A52E9A" w:rsidP="00CB3630">
                      <w:pPr>
                        <w:jc w:val="left"/>
                        <w:rPr>
                          <w:rFonts w:ascii="ＭＳ ゴシック" w:eastAsia="ＭＳ ゴシック" w:hAnsi="ＭＳ ゴシック"/>
                          <w:sz w:val="24"/>
                          <w:szCs w:val="24"/>
                        </w:rPr>
                      </w:pPr>
                    </w:p>
                  </w:txbxContent>
                </v:textbox>
              </v:rect>
            </w:pict>
          </mc:Fallback>
        </mc:AlternateContent>
      </w:r>
      <w:r w:rsidR="00CB3630">
        <w:rPr>
          <w:rFonts w:hAnsi="Times New Roman"/>
          <w:color w:val="000000"/>
          <w:kern w:val="0"/>
        </w:rPr>
        <w:t xml:space="preserve">　</w:t>
      </w:r>
    </w:p>
    <w:p w14:paraId="2C635444" w14:textId="77777777" w:rsidR="00CB3630" w:rsidRPr="00F72536" w:rsidRDefault="00CB3630" w:rsidP="00CB3630">
      <w:pPr>
        <w:spacing w:line="340" w:lineRule="exact"/>
        <w:rPr>
          <w:rFonts w:ascii="ＭＳ ゴシック" w:eastAsia="ＭＳ ゴシック" w:hAnsi="ＭＳ ゴシック"/>
          <w:sz w:val="24"/>
          <w:szCs w:val="24"/>
        </w:rPr>
      </w:pPr>
    </w:p>
    <w:p w14:paraId="79A47464" w14:textId="18867607" w:rsidR="00CB3630" w:rsidRPr="00545125" w:rsidRDefault="00536178" w:rsidP="00CB3630">
      <w:pPr>
        <w:overflowPunct w:val="0"/>
        <w:textAlignment w:val="baseline"/>
        <w:rPr>
          <w:rFonts w:hAnsi="Times New Roman"/>
          <w:color w:val="000000"/>
          <w:kern w:val="0"/>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713024" behindDoc="0" locked="0" layoutInCell="1" allowOverlap="1" wp14:anchorId="1C1ACD31" wp14:editId="438DDAF1">
                <wp:simplePos x="0" y="0"/>
                <wp:positionH relativeFrom="column">
                  <wp:posOffset>140335</wp:posOffset>
                </wp:positionH>
                <wp:positionV relativeFrom="paragraph">
                  <wp:posOffset>35560</wp:posOffset>
                </wp:positionV>
                <wp:extent cx="0" cy="952500"/>
                <wp:effectExtent l="95250" t="0" r="57150" b="38100"/>
                <wp:wrapNone/>
                <wp:docPr id="112" name="直線矢印コネクタ 112"/>
                <wp:cNvGraphicFramePr/>
                <a:graphic xmlns:a="http://schemas.openxmlformats.org/drawingml/2006/main">
                  <a:graphicData uri="http://schemas.microsoft.com/office/word/2010/wordprocessingShape">
                    <wps:wsp>
                      <wps:cNvCnPr/>
                      <wps:spPr>
                        <a:xfrm>
                          <a:off x="0" y="0"/>
                          <a:ext cx="0" cy="952500"/>
                        </a:xfrm>
                        <a:prstGeom prst="straightConnector1">
                          <a:avLst/>
                        </a:prstGeom>
                        <a:ln w="28575">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27FDE0D" id="直線矢印コネクタ 112" o:spid="_x0000_s1026" type="#_x0000_t32" style="position:absolute;left:0;text-align:left;margin-left:11.05pt;margin-top:2.8pt;width:0;height:75pt;z-index:251713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" strokecolor="black [3213]" strokeweight="2.25pt">
                <v:stroke endarrow="block"/>
              </v:shape>
            </w:pict>
          </mc:Fallback>
        </mc:AlternateContent>
      </w:r>
      <w:r w:rsidR="00A73750">
        <w:rPr>
          <w:rFonts w:ascii="ＭＳ ゴシック" w:eastAsia="ＭＳ ゴシック" w:hAnsi="ＭＳ ゴシック" w:hint="eastAsia"/>
          <w:noProof/>
          <w:sz w:val="24"/>
          <w:szCs w:val="24"/>
        </w:rPr>
        <mc:AlternateContent>
          <mc:Choice Requires="wps">
            <w:drawing>
              <wp:anchor distT="0" distB="0" distL="114300" distR="114300" simplePos="0" relativeHeight="251688448" behindDoc="0" locked="0" layoutInCell="1" allowOverlap="1" wp14:anchorId="1D58E451" wp14:editId="35042CA8">
                <wp:simplePos x="0" y="0"/>
                <wp:positionH relativeFrom="column">
                  <wp:posOffset>231775</wp:posOffset>
                </wp:positionH>
                <wp:positionV relativeFrom="paragraph">
                  <wp:posOffset>168910</wp:posOffset>
                </wp:positionV>
                <wp:extent cx="4473575" cy="571500"/>
                <wp:effectExtent l="0" t="0" r="22225" b="19050"/>
                <wp:wrapNone/>
                <wp:docPr id="74" name="Rectangle 19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3575" cy="57150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46E9940" w14:textId="77777777" w:rsidR="00A52E9A" w:rsidRDefault="00A52E9A" w:rsidP="00CB3630">
                            <w:pPr>
                              <w:spacing w:line="260" w:lineRule="exact"/>
                              <w:rPr>
                                <w:rFonts w:ascii="ＭＳ ゴシック" w:eastAsia="ＭＳ ゴシック" w:hAnsi="ＭＳ ゴシック" w:cs="ＭＳ 明朝"/>
                                <w:sz w:val="22"/>
                                <w:szCs w:val="22"/>
                              </w:rPr>
                            </w:pPr>
                            <w:r>
                              <w:rPr>
                                <w:rFonts w:ascii="ＭＳ ゴシック" w:eastAsia="ＭＳ ゴシック" w:hAnsi="ＭＳ ゴシック" w:cs="ＭＳ 明朝" w:hint="eastAsia"/>
                                <w:sz w:val="22"/>
                                <w:szCs w:val="22"/>
                              </w:rPr>
                              <w:t>校内放送・ハンドマイク：</w:t>
                            </w:r>
                          </w:p>
                          <w:p w14:paraId="51FA1BAB" w14:textId="77777777" w:rsidR="00A52E9A" w:rsidRDefault="00A52E9A" w:rsidP="00CB3630">
                            <w:pPr>
                              <w:spacing w:line="260" w:lineRule="exact"/>
                              <w:rPr>
                                <w:rFonts w:ascii="ＭＳ ゴシック" w:eastAsia="ＭＳ ゴシック" w:hAnsi="ＭＳ ゴシック" w:cs="ＭＳ 明朝"/>
                                <w:sz w:val="22"/>
                                <w:szCs w:val="22"/>
                              </w:rPr>
                            </w:pPr>
                            <w:r>
                              <w:rPr>
                                <w:rFonts w:ascii="ＭＳ ゴシック" w:eastAsia="ＭＳ ゴシック" w:hAnsi="ＭＳ ゴシック" w:cs="ＭＳ 明朝" w:hint="eastAsia"/>
                                <w:sz w:val="22"/>
                                <w:szCs w:val="22"/>
                              </w:rPr>
                              <w:t>「</w:t>
                            </w:r>
                            <w:r w:rsidRPr="004C6F51">
                              <w:rPr>
                                <w:rFonts w:ascii="ＭＳ ゴシック" w:eastAsia="ＭＳ ゴシック" w:hAnsi="ＭＳ ゴシック" w:cs="ＭＳ 明朝" w:hint="eastAsia"/>
                                <w:sz w:val="22"/>
                                <w:szCs w:val="22"/>
                              </w:rPr>
                              <w:t>地震が発生しました。児童（生徒）の皆さんは先生の指示に従い，</w:t>
                            </w:r>
                          </w:p>
                          <w:p w14:paraId="03044CDC" w14:textId="77777777" w:rsidR="00A52E9A" w:rsidRPr="004C6F51" w:rsidRDefault="00A52E9A" w:rsidP="00CB3630">
                            <w:pPr>
                              <w:spacing w:line="260" w:lineRule="exact"/>
                              <w:ind w:firstLineChars="100" w:firstLine="220"/>
                              <w:rPr>
                                <w:rFonts w:ascii="ＭＳ ゴシック" w:eastAsia="ＭＳ ゴシック" w:hAnsi="ＭＳ ゴシック" w:cs="ＭＳ 明朝"/>
                                <w:sz w:val="22"/>
                                <w:szCs w:val="22"/>
                              </w:rPr>
                            </w:pPr>
                            <w:r w:rsidRPr="00451F2E">
                              <w:rPr>
                                <w:rFonts w:ascii="ＭＳ ゴシック" w:eastAsia="ＭＳ ゴシック" w:hAnsi="ＭＳ ゴシック" w:cs="ＭＳ 明朝" w:hint="eastAsia"/>
                                <w:sz w:val="22"/>
                                <w:szCs w:val="22"/>
                                <w:bdr w:val="single" w:sz="4" w:space="0" w:color="auto"/>
                              </w:rPr>
                              <w:t>避難場所</w:t>
                            </w:r>
                            <w:r>
                              <w:rPr>
                                <w:rFonts w:ascii="ＭＳ ゴシック" w:eastAsia="ＭＳ ゴシック" w:hAnsi="ＭＳ ゴシック" w:cs="ＭＳ 明朝" w:hint="eastAsia"/>
                                <w:sz w:val="22"/>
                                <w:szCs w:val="22"/>
                                <w:bdr w:val="single" w:sz="4" w:space="0" w:color="auto"/>
                              </w:rPr>
                              <w:t xml:space="preserve">　　　　　　　</w:t>
                            </w:r>
                            <w:r w:rsidRPr="00451F2E">
                              <w:rPr>
                                <w:rFonts w:ascii="ＭＳ ゴシック" w:eastAsia="ＭＳ ゴシック" w:hAnsi="ＭＳ ゴシック" w:cs="ＭＳ 明朝" w:hint="eastAsia"/>
                                <w:sz w:val="22"/>
                                <w:szCs w:val="22"/>
                                <w:bdr w:val="single" w:sz="4" w:space="0" w:color="auto"/>
                              </w:rPr>
                              <w:t xml:space="preserve">　</w:t>
                            </w:r>
                            <w:r w:rsidRPr="004C6F51">
                              <w:rPr>
                                <w:rFonts w:ascii="ＭＳ ゴシック" w:eastAsia="ＭＳ ゴシック" w:hAnsi="ＭＳ ゴシック" w:cs="ＭＳ 明朝" w:hint="eastAsia"/>
                                <w:sz w:val="22"/>
                                <w:szCs w:val="22"/>
                              </w:rPr>
                              <w:t>に避難しなさい。</w:t>
                            </w:r>
                            <w:r>
                              <w:rPr>
                                <w:rFonts w:ascii="ＭＳ ゴシック" w:eastAsia="ＭＳ ゴシック" w:hAnsi="ＭＳ ゴシック" w:cs="ＭＳ 明朝" w:hint="eastAsia"/>
                                <w:sz w:val="22"/>
                                <w:szCs w:val="22"/>
                              </w:rPr>
                              <w:t>」</w:t>
                            </w:r>
                          </w:p>
                          <w:p w14:paraId="57055050" w14:textId="77777777" w:rsidR="00A52E9A" w:rsidRPr="004C6F51" w:rsidRDefault="00A52E9A" w:rsidP="00CB3630">
                            <w:pPr>
                              <w:spacing w:line="280" w:lineRule="exact"/>
                              <w:ind w:left="198" w:hangingChars="100" w:hanging="198"/>
                              <w:rPr>
                                <w:rFonts w:cs="ＭＳ 明朝"/>
                                <w:color w:val="000000"/>
                                <w:spacing w:val="-6"/>
                                <w:kern w:val="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58E451" id="Rectangle 1998" o:spid="_x0000_s1049" style="position:absolute;left:0;text-align:left;margin-left:18.25pt;margin-top:13.3pt;width:352.25pt;height:4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" strokeweight="1pt">
                <v:shadow color="#868686"/>
                <v:textbox inset="5.85pt,.7pt,5.85pt,.7pt">
                  <w:txbxContent>
                    <w:p w14:paraId="746E9940" w14:textId="77777777" w:rsidR="00A52E9A" w:rsidRDefault="00A52E9A" w:rsidP="00CB3630">
                      <w:pPr>
                        <w:spacing w:line="260" w:lineRule="exact"/>
                        <w:rPr>
                          <w:rFonts w:ascii="ＭＳ ゴシック" w:eastAsia="ＭＳ ゴシック" w:hAnsi="ＭＳ ゴシック" w:cs="ＭＳ 明朝"/>
                          <w:sz w:val="22"/>
                          <w:szCs w:val="22"/>
                        </w:rPr>
                      </w:pPr>
                      <w:r>
                        <w:rPr>
                          <w:rFonts w:ascii="ＭＳ ゴシック" w:eastAsia="ＭＳ ゴシック" w:hAnsi="ＭＳ ゴシック" w:cs="ＭＳ 明朝" w:hint="eastAsia"/>
                          <w:sz w:val="22"/>
                          <w:szCs w:val="22"/>
                        </w:rPr>
                        <w:t>校内放送・ハンドマイク：</w:t>
                      </w:r>
                    </w:p>
                    <w:p w14:paraId="51FA1BAB" w14:textId="77777777" w:rsidR="00A52E9A" w:rsidRDefault="00A52E9A" w:rsidP="00CB3630">
                      <w:pPr>
                        <w:spacing w:line="260" w:lineRule="exact"/>
                        <w:rPr>
                          <w:rFonts w:ascii="ＭＳ ゴシック" w:eastAsia="ＭＳ ゴシック" w:hAnsi="ＭＳ ゴシック" w:cs="ＭＳ 明朝"/>
                          <w:sz w:val="22"/>
                          <w:szCs w:val="22"/>
                        </w:rPr>
                      </w:pPr>
                      <w:r>
                        <w:rPr>
                          <w:rFonts w:ascii="ＭＳ ゴシック" w:eastAsia="ＭＳ ゴシック" w:hAnsi="ＭＳ ゴシック" w:cs="ＭＳ 明朝" w:hint="eastAsia"/>
                          <w:sz w:val="22"/>
                          <w:szCs w:val="22"/>
                        </w:rPr>
                        <w:t>「</w:t>
                      </w:r>
                      <w:r w:rsidRPr="004C6F51">
                        <w:rPr>
                          <w:rFonts w:ascii="ＭＳ ゴシック" w:eastAsia="ＭＳ ゴシック" w:hAnsi="ＭＳ ゴシック" w:cs="ＭＳ 明朝" w:hint="eastAsia"/>
                          <w:sz w:val="22"/>
                          <w:szCs w:val="22"/>
                        </w:rPr>
                        <w:t>地震が発生しました。児童（生徒）の皆さんは先生の指示に従い，</w:t>
                      </w:r>
                    </w:p>
                    <w:p w14:paraId="03044CDC" w14:textId="77777777" w:rsidR="00A52E9A" w:rsidRPr="004C6F51" w:rsidRDefault="00A52E9A" w:rsidP="00CB3630">
                      <w:pPr>
                        <w:spacing w:line="260" w:lineRule="exact"/>
                        <w:ind w:firstLineChars="100" w:firstLine="220"/>
                        <w:rPr>
                          <w:rFonts w:ascii="ＭＳ ゴシック" w:eastAsia="ＭＳ ゴシック" w:hAnsi="ＭＳ ゴシック" w:cs="ＭＳ 明朝"/>
                          <w:sz w:val="22"/>
                          <w:szCs w:val="22"/>
                        </w:rPr>
                      </w:pPr>
                      <w:r w:rsidRPr="00451F2E">
                        <w:rPr>
                          <w:rFonts w:ascii="ＭＳ ゴシック" w:eastAsia="ＭＳ ゴシック" w:hAnsi="ＭＳ ゴシック" w:cs="ＭＳ 明朝" w:hint="eastAsia"/>
                          <w:sz w:val="22"/>
                          <w:szCs w:val="22"/>
                          <w:bdr w:val="single" w:sz="4" w:space="0" w:color="auto"/>
                        </w:rPr>
                        <w:t>避難場所</w:t>
                      </w:r>
                      <w:r>
                        <w:rPr>
                          <w:rFonts w:ascii="ＭＳ ゴシック" w:eastAsia="ＭＳ ゴシック" w:hAnsi="ＭＳ ゴシック" w:cs="ＭＳ 明朝" w:hint="eastAsia"/>
                          <w:sz w:val="22"/>
                          <w:szCs w:val="22"/>
                          <w:bdr w:val="single" w:sz="4" w:space="0" w:color="auto"/>
                        </w:rPr>
                        <w:t xml:space="preserve">　　　　　　　</w:t>
                      </w:r>
                      <w:r w:rsidRPr="00451F2E">
                        <w:rPr>
                          <w:rFonts w:ascii="ＭＳ ゴシック" w:eastAsia="ＭＳ ゴシック" w:hAnsi="ＭＳ ゴシック" w:cs="ＭＳ 明朝" w:hint="eastAsia"/>
                          <w:sz w:val="22"/>
                          <w:szCs w:val="22"/>
                          <w:bdr w:val="single" w:sz="4" w:space="0" w:color="auto"/>
                        </w:rPr>
                        <w:t xml:space="preserve">　</w:t>
                      </w:r>
                      <w:r w:rsidRPr="004C6F51">
                        <w:rPr>
                          <w:rFonts w:ascii="ＭＳ ゴシック" w:eastAsia="ＭＳ ゴシック" w:hAnsi="ＭＳ ゴシック" w:cs="ＭＳ 明朝" w:hint="eastAsia"/>
                          <w:sz w:val="22"/>
                          <w:szCs w:val="22"/>
                        </w:rPr>
                        <w:t>に避難しなさい。</w:t>
                      </w:r>
                      <w:r>
                        <w:rPr>
                          <w:rFonts w:ascii="ＭＳ ゴシック" w:eastAsia="ＭＳ ゴシック" w:hAnsi="ＭＳ ゴシック" w:cs="ＭＳ 明朝" w:hint="eastAsia"/>
                          <w:sz w:val="22"/>
                          <w:szCs w:val="22"/>
                        </w:rPr>
                        <w:t>」</w:t>
                      </w:r>
                    </w:p>
                    <w:p w14:paraId="57055050" w14:textId="77777777" w:rsidR="00A52E9A" w:rsidRPr="004C6F51" w:rsidRDefault="00A52E9A" w:rsidP="00CB3630">
                      <w:pPr>
                        <w:spacing w:line="280" w:lineRule="exact"/>
                        <w:ind w:left="198" w:hangingChars="100" w:hanging="198"/>
                        <w:rPr>
                          <w:rFonts w:cs="ＭＳ 明朝"/>
                          <w:color w:val="000000"/>
                          <w:spacing w:val="-6"/>
                          <w:kern w:val="0"/>
                        </w:rPr>
                      </w:pPr>
                    </w:p>
                  </w:txbxContent>
                </v:textbox>
              </v:rect>
            </w:pict>
          </mc:Fallback>
        </mc:AlternateContent>
      </w:r>
      <w:r w:rsidR="00A73750">
        <w:rPr>
          <w:rFonts w:ascii="ＭＳ ゴシック" w:eastAsia="ＭＳ ゴシック" w:hAnsi="ＭＳ ゴシック" w:hint="eastAsia"/>
          <w:noProof/>
          <w:sz w:val="24"/>
          <w:szCs w:val="24"/>
        </w:rPr>
        <mc:AlternateContent>
          <mc:Choice Requires="wps">
            <w:drawing>
              <wp:anchor distT="0" distB="0" distL="114300" distR="114300" simplePos="0" relativeHeight="251685376" behindDoc="0" locked="0" layoutInCell="1" allowOverlap="1" wp14:anchorId="6C937502" wp14:editId="7C31F681">
                <wp:simplePos x="0" y="0"/>
                <wp:positionH relativeFrom="column">
                  <wp:posOffset>2324735</wp:posOffset>
                </wp:positionH>
                <wp:positionV relativeFrom="paragraph">
                  <wp:posOffset>22860</wp:posOffset>
                </wp:positionV>
                <wp:extent cx="122555" cy="0"/>
                <wp:effectExtent l="10160" t="13335" r="10160" b="15240"/>
                <wp:wrapNone/>
                <wp:docPr id="73" name="AutoShape 19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555"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7C19457" id="AutoShape 1995" o:spid="_x0000_s1026" type="#_x0000_t32" style="position:absolute;left:0;text-align:left;margin-left:183.05pt;margin-top:1.8pt;width:9.65pt;height:0;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" strokeweight="1pt">
                <v:shadow color="#868686"/>
              </v:shape>
            </w:pict>
          </mc:Fallback>
        </mc:AlternateContent>
      </w:r>
    </w:p>
    <w:p w14:paraId="3512094E" w14:textId="77777777" w:rsidR="00CB3630" w:rsidRDefault="00CB3630" w:rsidP="00CB3630">
      <w:pPr>
        <w:overflowPunct w:val="0"/>
        <w:textAlignment w:val="baseline"/>
        <w:rPr>
          <w:rFonts w:hAnsi="Times New Roman"/>
          <w:color w:val="000000"/>
          <w:kern w:val="0"/>
        </w:rPr>
      </w:pPr>
    </w:p>
    <w:p w14:paraId="0FFBBB3F" w14:textId="77777777" w:rsidR="00CB3630" w:rsidRPr="00545125" w:rsidRDefault="00CB3630" w:rsidP="00CB3630">
      <w:pPr>
        <w:overflowPunct w:val="0"/>
        <w:textAlignment w:val="baseline"/>
        <w:rPr>
          <w:rFonts w:hAnsi="Times New Roman"/>
          <w:color w:val="000000"/>
          <w:kern w:val="0"/>
        </w:rPr>
      </w:pPr>
    </w:p>
    <w:p w14:paraId="474B256C" w14:textId="3E3941C8" w:rsidR="00CB3630" w:rsidRDefault="005B5A28"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84352" behindDoc="0" locked="0" layoutInCell="1" allowOverlap="1" wp14:anchorId="65FA2D25" wp14:editId="23CAAC06">
                <wp:simplePos x="0" y="0"/>
                <wp:positionH relativeFrom="column">
                  <wp:posOffset>2937510</wp:posOffset>
                </wp:positionH>
                <wp:positionV relativeFrom="paragraph">
                  <wp:posOffset>132715</wp:posOffset>
                </wp:positionV>
                <wp:extent cx="3276600" cy="619125"/>
                <wp:effectExtent l="0" t="0" r="19050" b="28575"/>
                <wp:wrapNone/>
                <wp:docPr id="71" name="Rectangle 19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6600" cy="619125"/>
                        </a:xfrm>
                        <a:prstGeom prst="rect">
                          <a:avLst/>
                        </a:prstGeom>
                        <a:solidFill>
                          <a:srgbClr val="FFFFFF"/>
                        </a:solidFill>
                        <a:ln w="12700" algn="ctr">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E52D351" w14:textId="73A6D329" w:rsidR="00A52E9A" w:rsidRDefault="00A52E9A" w:rsidP="00CB3630">
                            <w:pPr>
                              <w:spacing w:line="400" w:lineRule="exact"/>
                              <w:ind w:left="281" w:hangingChars="100" w:hanging="281"/>
                              <w:jc w:val="left"/>
                              <w:rPr>
                                <w:rFonts w:ascii="ＭＳ ゴシック" w:eastAsia="ＭＳ ゴシック" w:hAnsi="ＭＳ ゴシック" w:cs="ＭＳ 明朝"/>
                                <w:color w:val="000000"/>
                                <w:kern w:val="0"/>
                                <w:sz w:val="28"/>
                                <w:szCs w:val="28"/>
                                <w:bdr w:val="single" w:sz="4" w:space="0" w:color="auto"/>
                              </w:rPr>
                            </w:pPr>
                            <w:r>
                              <w:rPr>
                                <w:rFonts w:ascii="ＭＳ ゴシック" w:eastAsia="ＭＳ ゴシック" w:hAnsi="ＭＳ ゴシック" w:cs="ＭＳ 明朝" w:hint="eastAsia"/>
                                <w:b/>
                                <w:color w:val="000000"/>
                                <w:kern w:val="0"/>
                                <w:sz w:val="28"/>
                                <w:szCs w:val="28"/>
                              </w:rPr>
                              <w:t>一</w:t>
                            </w:r>
                            <w:r w:rsidRPr="004804E0">
                              <w:rPr>
                                <w:rFonts w:ascii="ＭＳ ゴシック" w:eastAsia="ＭＳ ゴシック" w:hAnsi="ＭＳ ゴシック" w:cs="ＭＳ 明朝" w:hint="eastAsia"/>
                                <w:b/>
                                <w:color w:val="000000"/>
                                <w:kern w:val="0"/>
                                <w:sz w:val="28"/>
                                <w:szCs w:val="28"/>
                              </w:rPr>
                              <w:t>次避難場所</w:t>
                            </w:r>
                            <w:r w:rsidRPr="00141AEB">
                              <w:rPr>
                                <w:rFonts w:ascii="ＭＳ ゴシック" w:eastAsia="ＭＳ ゴシック" w:hAnsi="ＭＳ ゴシック" w:cs="ＭＳ 明朝" w:hint="eastAsia"/>
                                <w:color w:val="000000"/>
                                <w:kern w:val="0"/>
                                <w:sz w:val="28"/>
                                <w:szCs w:val="28"/>
                              </w:rPr>
                              <w:t xml:space="preserve">　</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sidRPr="00141AEB">
                              <w:rPr>
                                <w:rFonts w:ascii="ＭＳ ゴシック" w:eastAsia="ＭＳ ゴシック" w:hAnsi="ＭＳ ゴシック" w:cs="ＭＳ 明朝" w:hint="eastAsia"/>
                                <w:color w:val="FFFFFF"/>
                                <w:kern w:val="0"/>
                                <w:sz w:val="28"/>
                                <w:szCs w:val="28"/>
                                <w:bdr w:val="single" w:sz="4" w:space="0" w:color="auto"/>
                              </w:rPr>
                              <w:t>○</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Pr>
                                <w:rFonts w:ascii="ＭＳ ゴシック" w:eastAsia="ＭＳ ゴシック" w:hAnsi="ＭＳ ゴシック" w:cs="ＭＳ 明朝" w:hint="eastAsia"/>
                                <w:color w:val="000000"/>
                                <w:kern w:val="0"/>
                                <w:sz w:val="28"/>
                                <w:szCs w:val="28"/>
                                <w:bdr w:val="single" w:sz="4" w:space="0" w:color="auto"/>
                              </w:rPr>
                              <w:t xml:space="preserve">　　</w:t>
                            </w:r>
                          </w:p>
                          <w:p w14:paraId="5C408AD6" w14:textId="4FA86836" w:rsidR="00A52E9A" w:rsidRPr="00141AEB" w:rsidRDefault="00A52E9A" w:rsidP="00CB3630">
                            <w:pPr>
                              <w:spacing w:line="400" w:lineRule="exact"/>
                              <w:ind w:left="281" w:hangingChars="100" w:hanging="281"/>
                              <w:jc w:val="left"/>
                              <w:rPr>
                                <w:rFonts w:ascii="ＭＳ ゴシック" w:eastAsia="ＭＳ ゴシック" w:hAnsi="ＭＳ ゴシック" w:cs="ＭＳ 明朝"/>
                                <w:color w:val="000000"/>
                                <w:kern w:val="0"/>
                                <w:sz w:val="28"/>
                                <w:szCs w:val="28"/>
                              </w:rPr>
                            </w:pPr>
                            <w:r>
                              <w:rPr>
                                <w:rFonts w:ascii="ＭＳ ゴシック" w:eastAsia="ＭＳ ゴシック" w:hAnsi="ＭＳ ゴシック" w:cs="ＭＳ 明朝" w:hint="eastAsia"/>
                                <w:b/>
                                <w:color w:val="000000"/>
                                <w:kern w:val="0"/>
                                <w:sz w:val="28"/>
                                <w:szCs w:val="28"/>
                              </w:rPr>
                              <w:t>二</w:t>
                            </w:r>
                            <w:r w:rsidRPr="004804E0">
                              <w:rPr>
                                <w:rFonts w:ascii="ＭＳ ゴシック" w:eastAsia="ＭＳ ゴシック" w:hAnsi="ＭＳ ゴシック" w:cs="ＭＳ 明朝" w:hint="eastAsia"/>
                                <w:b/>
                                <w:color w:val="000000"/>
                                <w:kern w:val="0"/>
                                <w:sz w:val="28"/>
                                <w:szCs w:val="28"/>
                              </w:rPr>
                              <w:t>次避難場所</w:t>
                            </w:r>
                            <w:r>
                              <w:rPr>
                                <w:rFonts w:ascii="ＭＳ ゴシック" w:eastAsia="ＭＳ ゴシック" w:hAnsi="ＭＳ ゴシック" w:cs="ＭＳ 明朝" w:hint="eastAsia"/>
                                <w:b/>
                                <w:color w:val="000000"/>
                                <w:kern w:val="0"/>
                                <w:sz w:val="28"/>
                                <w:szCs w:val="28"/>
                              </w:rPr>
                              <w:t xml:space="preserve">　</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sidRPr="00141AEB">
                              <w:rPr>
                                <w:rFonts w:ascii="ＭＳ ゴシック" w:eastAsia="ＭＳ ゴシック" w:hAnsi="ＭＳ ゴシック" w:cs="ＭＳ 明朝" w:hint="eastAsia"/>
                                <w:color w:val="FFFFFF"/>
                                <w:kern w:val="0"/>
                                <w:sz w:val="28"/>
                                <w:szCs w:val="28"/>
                                <w:bdr w:val="single" w:sz="4" w:space="0" w:color="auto"/>
                              </w:rPr>
                              <w:t>○</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Pr>
                                <w:rFonts w:ascii="ＭＳ ゴシック" w:eastAsia="ＭＳ ゴシック" w:hAnsi="ＭＳ ゴシック" w:cs="ＭＳ 明朝" w:hint="eastAsia"/>
                                <w:color w:val="000000"/>
                                <w:kern w:val="0"/>
                                <w:sz w:val="28"/>
                                <w:szCs w:val="28"/>
                                <w:bdr w:val="single" w:sz="4" w:space="0" w:color="auto"/>
                              </w:rPr>
                              <w:t xml:space="preserve">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FA2D25" id="Rectangle 1994" o:spid="_x0000_s1050" style="position:absolute;left:0;text-align:left;margin-left:231.3pt;margin-top:10.45pt;width:258pt;height:48.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" strokeweight="1pt">
                <v:stroke dashstyle="1 1"/>
                <v:shadow color="#868686"/>
                <v:textbox inset="5.85pt,.7pt,5.85pt,.7pt">
                  <w:txbxContent>
                    <w:p w14:paraId="4E52D351" w14:textId="73A6D329" w:rsidR="00A52E9A" w:rsidRDefault="00A52E9A" w:rsidP="00CB3630">
                      <w:pPr>
                        <w:spacing w:line="400" w:lineRule="exact"/>
                        <w:ind w:left="281" w:hangingChars="100" w:hanging="281"/>
                        <w:jc w:val="left"/>
                        <w:rPr>
                          <w:rFonts w:ascii="ＭＳ ゴシック" w:eastAsia="ＭＳ ゴシック" w:hAnsi="ＭＳ ゴシック" w:cs="ＭＳ 明朝"/>
                          <w:color w:val="000000"/>
                          <w:kern w:val="0"/>
                          <w:sz w:val="28"/>
                          <w:szCs w:val="28"/>
                          <w:bdr w:val="single" w:sz="4" w:space="0" w:color="auto"/>
                        </w:rPr>
                      </w:pPr>
                      <w:r>
                        <w:rPr>
                          <w:rFonts w:ascii="ＭＳ ゴシック" w:eastAsia="ＭＳ ゴシック" w:hAnsi="ＭＳ ゴシック" w:cs="ＭＳ 明朝" w:hint="eastAsia"/>
                          <w:b/>
                          <w:color w:val="000000"/>
                          <w:kern w:val="0"/>
                          <w:sz w:val="28"/>
                          <w:szCs w:val="28"/>
                        </w:rPr>
                        <w:t>一</w:t>
                      </w:r>
                      <w:r w:rsidRPr="004804E0">
                        <w:rPr>
                          <w:rFonts w:ascii="ＭＳ ゴシック" w:eastAsia="ＭＳ ゴシック" w:hAnsi="ＭＳ ゴシック" w:cs="ＭＳ 明朝" w:hint="eastAsia"/>
                          <w:b/>
                          <w:color w:val="000000"/>
                          <w:kern w:val="0"/>
                          <w:sz w:val="28"/>
                          <w:szCs w:val="28"/>
                        </w:rPr>
                        <w:t>次避難場所</w:t>
                      </w:r>
                      <w:r w:rsidRPr="00141AEB">
                        <w:rPr>
                          <w:rFonts w:ascii="ＭＳ ゴシック" w:eastAsia="ＭＳ ゴシック" w:hAnsi="ＭＳ ゴシック" w:cs="ＭＳ 明朝" w:hint="eastAsia"/>
                          <w:color w:val="000000"/>
                          <w:kern w:val="0"/>
                          <w:sz w:val="28"/>
                          <w:szCs w:val="28"/>
                        </w:rPr>
                        <w:t xml:space="preserve">　</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sidRPr="00141AEB">
                        <w:rPr>
                          <w:rFonts w:ascii="ＭＳ ゴシック" w:eastAsia="ＭＳ ゴシック" w:hAnsi="ＭＳ ゴシック" w:cs="ＭＳ 明朝" w:hint="eastAsia"/>
                          <w:color w:val="FFFFFF"/>
                          <w:kern w:val="0"/>
                          <w:sz w:val="28"/>
                          <w:szCs w:val="28"/>
                          <w:bdr w:val="single" w:sz="4" w:space="0" w:color="auto"/>
                        </w:rPr>
                        <w:t>○</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Pr>
                          <w:rFonts w:ascii="ＭＳ ゴシック" w:eastAsia="ＭＳ ゴシック" w:hAnsi="ＭＳ ゴシック" w:cs="ＭＳ 明朝" w:hint="eastAsia"/>
                          <w:color w:val="000000"/>
                          <w:kern w:val="0"/>
                          <w:sz w:val="28"/>
                          <w:szCs w:val="28"/>
                          <w:bdr w:val="single" w:sz="4" w:space="0" w:color="auto"/>
                        </w:rPr>
                        <w:t xml:space="preserve">　　</w:t>
                      </w:r>
                    </w:p>
                    <w:p w14:paraId="5C408AD6" w14:textId="4FA86836" w:rsidR="00A52E9A" w:rsidRPr="00141AEB" w:rsidRDefault="00A52E9A" w:rsidP="00CB3630">
                      <w:pPr>
                        <w:spacing w:line="400" w:lineRule="exact"/>
                        <w:ind w:left="281" w:hangingChars="100" w:hanging="281"/>
                        <w:jc w:val="left"/>
                        <w:rPr>
                          <w:rFonts w:ascii="ＭＳ ゴシック" w:eastAsia="ＭＳ ゴシック" w:hAnsi="ＭＳ ゴシック" w:cs="ＭＳ 明朝"/>
                          <w:color w:val="000000"/>
                          <w:kern w:val="0"/>
                          <w:sz w:val="28"/>
                          <w:szCs w:val="28"/>
                        </w:rPr>
                      </w:pPr>
                      <w:r>
                        <w:rPr>
                          <w:rFonts w:ascii="ＭＳ ゴシック" w:eastAsia="ＭＳ ゴシック" w:hAnsi="ＭＳ ゴシック" w:cs="ＭＳ 明朝" w:hint="eastAsia"/>
                          <w:b/>
                          <w:color w:val="000000"/>
                          <w:kern w:val="0"/>
                          <w:sz w:val="28"/>
                          <w:szCs w:val="28"/>
                        </w:rPr>
                        <w:t>二</w:t>
                      </w:r>
                      <w:r w:rsidRPr="004804E0">
                        <w:rPr>
                          <w:rFonts w:ascii="ＭＳ ゴシック" w:eastAsia="ＭＳ ゴシック" w:hAnsi="ＭＳ ゴシック" w:cs="ＭＳ 明朝" w:hint="eastAsia"/>
                          <w:b/>
                          <w:color w:val="000000"/>
                          <w:kern w:val="0"/>
                          <w:sz w:val="28"/>
                          <w:szCs w:val="28"/>
                        </w:rPr>
                        <w:t>次避難場所</w:t>
                      </w:r>
                      <w:r>
                        <w:rPr>
                          <w:rFonts w:ascii="ＭＳ ゴシック" w:eastAsia="ＭＳ ゴシック" w:hAnsi="ＭＳ ゴシック" w:cs="ＭＳ 明朝" w:hint="eastAsia"/>
                          <w:b/>
                          <w:color w:val="000000"/>
                          <w:kern w:val="0"/>
                          <w:sz w:val="28"/>
                          <w:szCs w:val="28"/>
                        </w:rPr>
                        <w:t xml:space="preserve">　</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sidRPr="00141AEB">
                        <w:rPr>
                          <w:rFonts w:ascii="ＭＳ ゴシック" w:eastAsia="ＭＳ ゴシック" w:hAnsi="ＭＳ ゴシック" w:cs="ＭＳ 明朝" w:hint="eastAsia"/>
                          <w:color w:val="FFFFFF"/>
                          <w:kern w:val="0"/>
                          <w:sz w:val="28"/>
                          <w:szCs w:val="28"/>
                          <w:bdr w:val="single" w:sz="4" w:space="0" w:color="auto"/>
                        </w:rPr>
                        <w:t>○</w:t>
                      </w:r>
                      <w:r w:rsidRPr="00141AEB">
                        <w:rPr>
                          <w:rFonts w:ascii="ＭＳ ゴシック" w:eastAsia="ＭＳ ゴシック" w:hAnsi="ＭＳ ゴシック" w:cs="ＭＳ 明朝" w:hint="eastAsia"/>
                          <w:color w:val="000000"/>
                          <w:kern w:val="0"/>
                          <w:sz w:val="28"/>
                          <w:szCs w:val="28"/>
                          <w:bdr w:val="single" w:sz="4" w:space="0" w:color="auto"/>
                        </w:rPr>
                        <w:t xml:space="preserve">　　　　　　</w:t>
                      </w:r>
                      <w:r>
                        <w:rPr>
                          <w:rFonts w:ascii="ＭＳ ゴシック" w:eastAsia="ＭＳ ゴシック" w:hAnsi="ＭＳ ゴシック" w:cs="ＭＳ 明朝" w:hint="eastAsia"/>
                          <w:color w:val="000000"/>
                          <w:kern w:val="0"/>
                          <w:sz w:val="28"/>
                          <w:szCs w:val="28"/>
                          <w:bdr w:val="single" w:sz="4" w:space="0" w:color="auto"/>
                        </w:rPr>
                        <w:t xml:space="preserve">　　</w:t>
                      </w:r>
                    </w:p>
                  </w:txbxContent>
                </v:textbox>
              </v:rect>
            </w:pict>
          </mc:Fallback>
        </mc:AlternateContent>
      </w:r>
      <w:r w:rsidR="00CB3630">
        <w:rPr>
          <w:rFonts w:ascii="ＭＳ ゴシック" w:eastAsia="ＭＳ ゴシック" w:hAnsi="ＭＳ ゴシック" w:hint="eastAsia"/>
          <w:sz w:val="24"/>
          <w:szCs w:val="24"/>
        </w:rPr>
        <w:t xml:space="preserve">　</w:t>
      </w:r>
    </w:p>
    <w:p w14:paraId="28E7694B" w14:textId="04F7EE98" w:rsidR="00CB3630" w:rsidRPr="00545125" w:rsidRDefault="00536178" w:rsidP="00CB3630">
      <w:pPr>
        <w:spacing w:line="340" w:lineRule="exact"/>
        <w:rPr>
          <w:rFonts w:ascii="ＭＳ ゴシック" w:eastAsia="ＭＳ ゴシック" w:hAnsi="ＭＳ ゴシック"/>
          <w:sz w:val="24"/>
          <w:szCs w:val="24"/>
        </w:rPr>
      </w:pPr>
      <w:r>
        <w:rPr>
          <w:rFonts w:hAnsi="Times New Roman"/>
          <w:noProof/>
          <w:color w:val="000000"/>
          <w:kern w:val="0"/>
        </w:rPr>
        <mc:AlternateContent>
          <mc:Choice Requires="wps">
            <w:drawing>
              <wp:anchor distT="0" distB="0" distL="114300" distR="114300" simplePos="0" relativeHeight="251680256" behindDoc="0" locked="0" layoutInCell="1" allowOverlap="1" wp14:anchorId="4C2526DE" wp14:editId="31363115">
                <wp:simplePos x="0" y="0"/>
                <wp:positionH relativeFrom="column">
                  <wp:posOffset>-12065</wp:posOffset>
                </wp:positionH>
                <wp:positionV relativeFrom="paragraph">
                  <wp:posOffset>107315</wp:posOffset>
                </wp:positionV>
                <wp:extent cx="2328545" cy="266700"/>
                <wp:effectExtent l="16510" t="18415" r="17145" b="19685"/>
                <wp:wrapNone/>
                <wp:docPr id="72" name="Rectangle 19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8545" cy="266700"/>
                        </a:xfrm>
                        <a:prstGeom prst="rect">
                          <a:avLst/>
                        </a:prstGeom>
                        <a:solidFill>
                          <a:srgbClr val="FFFFFF"/>
                        </a:solidFill>
                        <a:ln w="31750">
                          <a:solidFill>
                            <a:srgbClr val="92D05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48539F4"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2526DE" id="Rectangle 1990" o:spid="_x0000_s1051" style="position:absolute;left:0;text-align:left;margin-left:-.95pt;margin-top:8.45pt;width:183.35pt;height:21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" strokecolor="#92d050" strokeweight="2.5pt">
                <v:shadow color="#868686"/>
                <v:textbox inset="5.85pt,.7pt,5.85pt,.7pt">
                  <w:txbxContent>
                    <w:p w14:paraId="148539F4"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txbxContent>
                </v:textbox>
              </v:rect>
            </w:pict>
          </mc:Fallback>
        </mc:AlternateContent>
      </w:r>
    </w:p>
    <w:p w14:paraId="50BF198B" w14:textId="6255A175" w:rsidR="00CB3630" w:rsidRDefault="00536178"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noProof/>
          <w:sz w:val="24"/>
          <w:szCs w:val="24"/>
        </w:rPr>
        <mc:AlternateContent>
          <mc:Choice Requires="wps">
            <w:drawing>
              <wp:anchor distT="0" distB="0" distL="114300" distR="114300" simplePos="0" relativeHeight="251714048" behindDoc="0" locked="0" layoutInCell="1" allowOverlap="1" wp14:anchorId="0A1FE3B1" wp14:editId="0705B060">
                <wp:simplePos x="0" y="0"/>
                <wp:positionH relativeFrom="column">
                  <wp:posOffset>140335</wp:posOffset>
                </wp:positionH>
                <wp:positionV relativeFrom="paragraph">
                  <wp:posOffset>176530</wp:posOffset>
                </wp:positionV>
                <wp:extent cx="0" cy="1400175"/>
                <wp:effectExtent l="95250" t="0" r="57150" b="47625"/>
                <wp:wrapNone/>
                <wp:docPr id="114" name="直線矢印コネクタ 114"/>
                <wp:cNvGraphicFramePr/>
                <a:graphic xmlns:a="http://schemas.openxmlformats.org/drawingml/2006/main">
                  <a:graphicData uri="http://schemas.microsoft.com/office/word/2010/wordprocessingShape">
                    <wps:wsp>
                      <wps:cNvCnPr/>
                      <wps:spPr>
                        <a:xfrm>
                          <a:off x="0" y="0"/>
                          <a:ext cx="0" cy="1400175"/>
                        </a:xfrm>
                        <a:prstGeom prst="straightConnector1">
                          <a:avLst/>
                        </a:prstGeom>
                        <a:ln w="28575">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D5E00DF" id="直線矢印コネクタ 114" o:spid="_x0000_s1026" type="#_x0000_t32" style="position:absolute;left:0;text-align:left;margin-left:11.05pt;margin-top:13.9pt;width:0;height:110.25pt;z-index:251714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" strokecolor="black [3213]" strokeweight="2.25pt">
                <v:stroke endarrow="block"/>
              </v:shape>
            </w:pict>
          </mc:Fallback>
        </mc:AlternateContent>
      </w:r>
    </w:p>
    <w:p w14:paraId="4E43C548" w14:textId="0BA72156" w:rsidR="00CB3630" w:rsidRDefault="005B5A28" w:rsidP="00CB3630">
      <w:pPr>
        <w:spacing w:line="340" w:lineRule="exact"/>
        <w:rPr>
          <w:rFonts w:ascii="ＭＳ ゴシック" w:eastAsia="ＭＳ ゴシック" w:hAnsi="ＭＳ ゴシック"/>
          <w:sz w:val="24"/>
          <w:szCs w:val="24"/>
        </w:rPr>
      </w:pPr>
      <w:r>
        <w:rPr>
          <w:rFonts w:ascii="ＭＳ ゴシック" w:eastAsia="ＭＳ ゴシック" w:hAnsi="ＭＳ ゴシック" w:hint="eastAsia"/>
          <w:b/>
          <w:noProof/>
          <w:sz w:val="28"/>
          <w:szCs w:val="28"/>
        </w:rPr>
        <mc:AlternateContent>
          <mc:Choice Requires="wps">
            <w:drawing>
              <wp:anchor distT="0" distB="0" distL="114300" distR="114300" simplePos="0" relativeHeight="251681280" behindDoc="0" locked="0" layoutInCell="1" allowOverlap="1" wp14:anchorId="4E312485" wp14:editId="004BF9C4">
                <wp:simplePos x="0" y="0"/>
                <wp:positionH relativeFrom="column">
                  <wp:posOffset>231775</wp:posOffset>
                </wp:positionH>
                <wp:positionV relativeFrom="paragraph">
                  <wp:posOffset>180340</wp:posOffset>
                </wp:positionV>
                <wp:extent cx="6010275" cy="1109980"/>
                <wp:effectExtent l="0" t="0" r="28575" b="13970"/>
                <wp:wrapNone/>
                <wp:docPr id="69" name="Rectangle 19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0275" cy="110998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D50764D" w14:textId="77777777" w:rsidR="00A52E9A" w:rsidRPr="009B3CD3" w:rsidRDefault="00A52E9A" w:rsidP="008E6D5D">
                            <w:pPr>
                              <w:snapToGrid w:val="0"/>
                              <w:spacing w:line="280" w:lineRule="exact"/>
                              <w:rPr>
                                <w:rFonts w:cs="ＭＳ 明朝"/>
                                <w:color w:val="000000"/>
                                <w:spacing w:val="-6"/>
                                <w:kern w:val="0"/>
                              </w:rPr>
                            </w:pPr>
                            <w:r w:rsidRPr="009B3CD3">
                              <w:rPr>
                                <w:rFonts w:cs="ＭＳ 明朝" w:hint="eastAsia"/>
                                <w:color w:val="000000"/>
                                <w:spacing w:val="-6"/>
                                <w:kern w:val="0"/>
                              </w:rPr>
                              <w:t>・</w:t>
                            </w:r>
                            <w:r>
                              <w:rPr>
                                <w:rFonts w:cs="ＭＳ 明朝" w:hint="eastAsia"/>
                                <w:color w:val="000000"/>
                                <w:spacing w:val="-6"/>
                                <w:kern w:val="0"/>
                              </w:rPr>
                              <w:t>揺れがおさまったら，</w:t>
                            </w:r>
                            <w:r>
                              <w:rPr>
                                <w:rFonts w:cs="ＭＳ 明朝"/>
                                <w:color w:val="000000"/>
                                <w:spacing w:val="-6"/>
                                <w:kern w:val="0"/>
                              </w:rPr>
                              <w:t>一次</w:t>
                            </w:r>
                            <w:r w:rsidRPr="009B3CD3">
                              <w:rPr>
                                <w:rFonts w:cs="ＭＳ 明朝"/>
                                <w:color w:val="000000"/>
                                <w:spacing w:val="-6"/>
                                <w:kern w:val="0"/>
                              </w:rPr>
                              <w:t>避難場所に</w:t>
                            </w:r>
                            <w:r>
                              <w:rPr>
                                <w:rFonts w:cs="ＭＳ 明朝"/>
                                <w:color w:val="000000"/>
                                <w:spacing w:val="-6"/>
                                <w:kern w:val="0"/>
                              </w:rPr>
                              <w:t>上履きのまま，</w:t>
                            </w:r>
                            <w:r w:rsidRPr="009B3CD3">
                              <w:rPr>
                                <w:rFonts w:cs="ＭＳ 明朝" w:hint="eastAsia"/>
                                <w:color w:val="000000"/>
                                <w:spacing w:val="-6"/>
                                <w:kern w:val="0"/>
                              </w:rPr>
                              <w:t>全校避難</w:t>
                            </w:r>
                            <w:r>
                              <w:rPr>
                                <w:rFonts w:cs="ＭＳ 明朝" w:hint="eastAsia"/>
                                <w:color w:val="000000"/>
                                <w:spacing w:val="-6"/>
                                <w:kern w:val="0"/>
                              </w:rPr>
                              <w:t>する</w:t>
                            </w:r>
                            <w:r w:rsidRPr="009B3CD3">
                              <w:rPr>
                                <w:rFonts w:cs="ＭＳ 明朝" w:hint="eastAsia"/>
                                <w:color w:val="000000"/>
                                <w:spacing w:val="-6"/>
                                <w:kern w:val="0"/>
                              </w:rPr>
                              <w:t>。</w:t>
                            </w:r>
                          </w:p>
                          <w:p w14:paraId="52D74F26" w14:textId="77777777" w:rsidR="00A52E9A" w:rsidRPr="009B3CD3" w:rsidRDefault="00A52E9A" w:rsidP="008E6D5D">
                            <w:pPr>
                              <w:suppressAutoHyphens/>
                              <w:snapToGrid w:val="0"/>
                              <w:jc w:val="left"/>
                              <w:textAlignment w:val="baseline"/>
                              <w:rPr>
                                <w:rFonts w:ascii="ＭＳ ゴシック" w:eastAsia="ＭＳ ゴシック" w:hAnsi="ＭＳ ゴシック" w:cs="ＭＳ 明朝"/>
                                <w:color w:val="000000"/>
                                <w:spacing w:val="-6"/>
                                <w:kern w:val="0"/>
                              </w:rPr>
                            </w:pPr>
                            <w:r w:rsidRPr="0036303F">
                              <w:rPr>
                                <w:rFonts w:cs="ＭＳ 明朝" w:hint="eastAsia"/>
                                <w:color w:val="000000"/>
                                <w:kern w:val="0"/>
                              </w:rPr>
                              <w:t>・</w:t>
                            </w:r>
                            <w:r>
                              <w:rPr>
                                <w:rFonts w:cs="ＭＳ 明朝" w:hint="eastAsia"/>
                                <w:color w:val="000000"/>
                                <w:kern w:val="0"/>
                              </w:rPr>
                              <w:t>大きな声で的確に指示する。</w:t>
                            </w:r>
                            <w:r w:rsidRPr="009B3CD3">
                              <w:rPr>
                                <w:rFonts w:ascii="ＭＳ ゴシック" w:eastAsia="ＭＳ ゴシック" w:hAnsi="ＭＳ ゴシック" w:cs="ＭＳ 明朝" w:hint="eastAsia"/>
                                <w:color w:val="000000"/>
                                <w:spacing w:val="-6"/>
                                <w:kern w:val="0"/>
                              </w:rPr>
                              <w:t>「押さない，走らない，しゃべらない，もどらない」</w:t>
                            </w:r>
                          </w:p>
                          <w:p w14:paraId="29044337" w14:textId="78412D4C" w:rsidR="00A52E9A" w:rsidRDefault="00A52E9A" w:rsidP="008E6D5D">
                            <w:pPr>
                              <w:suppressAutoHyphens/>
                              <w:snapToGrid w:val="0"/>
                              <w:jc w:val="left"/>
                              <w:textAlignment w:val="baseline"/>
                              <w:rPr>
                                <w:rFonts w:cs="ＭＳ 明朝"/>
                                <w:color w:val="000000"/>
                                <w:kern w:val="0"/>
                              </w:rPr>
                            </w:pPr>
                            <w:r>
                              <w:rPr>
                                <w:rFonts w:cs="ＭＳ 明朝" w:hint="eastAsia"/>
                                <w:color w:val="000000"/>
                                <w:kern w:val="0"/>
                              </w:rPr>
                              <w:t>・教職員は落ち着いて，避難誘導，負傷者搬送を行う。・担任は，児童生徒名簿等を携帯する。</w:t>
                            </w:r>
                          </w:p>
                          <w:p w14:paraId="239369BA" w14:textId="77777777" w:rsidR="00A52E9A" w:rsidRDefault="00A52E9A" w:rsidP="008E6D5D">
                            <w:pPr>
                              <w:suppressAutoHyphens/>
                              <w:snapToGrid w:val="0"/>
                              <w:jc w:val="left"/>
                              <w:textAlignment w:val="baseline"/>
                              <w:rPr>
                                <w:rFonts w:cs="ＭＳ 明朝"/>
                                <w:color w:val="000000"/>
                                <w:kern w:val="0"/>
                              </w:rPr>
                            </w:pPr>
                            <w:r>
                              <w:rPr>
                                <w:rFonts w:cs="ＭＳ 明朝" w:hint="eastAsia"/>
                                <w:color w:val="000000"/>
                                <w:kern w:val="0"/>
                              </w:rPr>
                              <w:t>・総括班は，土砂災害等に関する情報収集が出来るようにラジオ等を持って避難する。</w:t>
                            </w:r>
                          </w:p>
                          <w:p w14:paraId="694BC8C1" w14:textId="713953E5" w:rsidR="00A52E9A" w:rsidRDefault="00A52E9A" w:rsidP="008E6D5D">
                            <w:pPr>
                              <w:suppressAutoHyphens/>
                              <w:snapToGrid w:val="0"/>
                              <w:jc w:val="left"/>
                              <w:textAlignment w:val="baseline"/>
                              <w:rPr>
                                <w:rFonts w:cs="ＭＳ 明朝"/>
                                <w:color w:val="000000"/>
                                <w:kern w:val="0"/>
                              </w:rPr>
                            </w:pPr>
                            <w:r>
                              <w:rPr>
                                <w:rFonts w:cs="ＭＳ 明朝" w:hint="eastAsia"/>
                                <w:color w:val="000000"/>
                                <w:kern w:val="0"/>
                              </w:rPr>
                              <w:t>・地元住民等が避難してきたときは，一緒に避難誘導する。</w:t>
                            </w:r>
                          </w:p>
                          <w:p w14:paraId="135DBC19" w14:textId="77777777" w:rsidR="00A52E9A" w:rsidRPr="00580B9C" w:rsidRDefault="00A52E9A" w:rsidP="008E6D5D">
                            <w:pPr>
                              <w:suppressAutoHyphens/>
                              <w:snapToGrid w:val="0"/>
                              <w:ind w:left="210" w:hangingChars="100" w:hanging="210"/>
                              <w:jc w:val="left"/>
                              <w:textAlignment w:val="baseline"/>
                              <w:rPr>
                                <w:rFonts w:cs="ＭＳ 明朝"/>
                                <w:color w:val="000000"/>
                                <w:kern w:val="0"/>
                              </w:rPr>
                            </w:pPr>
                            <w:r>
                              <w:rPr>
                                <w:rFonts w:cs="ＭＳ 明朝" w:hint="eastAsia"/>
                                <w:color w:val="000000"/>
                                <w:kern w:val="0"/>
                              </w:rPr>
                              <w:t>・一次避難場所で危険なときは，二次避難場所へ速やかに移動する。</w:t>
                            </w:r>
                          </w:p>
                          <w:p w14:paraId="3F547CE4" w14:textId="77777777" w:rsidR="00A52E9A" w:rsidRPr="00643268" w:rsidRDefault="00A52E9A" w:rsidP="00643268">
                            <w:pPr>
                              <w:suppressAutoHyphens/>
                              <w:snapToGrid w:val="0"/>
                              <w:jc w:val="left"/>
                              <w:textAlignment w:val="baseline"/>
                              <w:rPr>
                                <w:rFonts w:cs="ＭＳ 明朝"/>
                                <w:color w:val="000000"/>
                                <w:kern w:val="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312485" id="Rectangle 1991" o:spid="_x0000_s1052" style="position:absolute;left:0;text-align:left;margin-left:18.25pt;margin-top:14.2pt;width:473.25pt;height:87.4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" strokeweight=".5pt">
                <v:shadow color="#868686"/>
                <v:textbox inset="5.85pt,.7pt,5.85pt,.7pt">
                  <w:txbxContent>
                    <w:p w14:paraId="3D50764D" w14:textId="77777777" w:rsidR="00A52E9A" w:rsidRPr="009B3CD3" w:rsidRDefault="00A52E9A" w:rsidP="008E6D5D">
                      <w:pPr>
                        <w:snapToGrid w:val="0"/>
                        <w:spacing w:line="280" w:lineRule="exact"/>
                        <w:rPr>
                          <w:rFonts w:cs="ＭＳ 明朝"/>
                          <w:color w:val="000000"/>
                          <w:spacing w:val="-6"/>
                          <w:kern w:val="0"/>
                        </w:rPr>
                      </w:pPr>
                      <w:r w:rsidRPr="009B3CD3">
                        <w:rPr>
                          <w:rFonts w:cs="ＭＳ 明朝" w:hint="eastAsia"/>
                          <w:color w:val="000000"/>
                          <w:spacing w:val="-6"/>
                          <w:kern w:val="0"/>
                        </w:rPr>
                        <w:t>・</w:t>
                      </w:r>
                      <w:r>
                        <w:rPr>
                          <w:rFonts w:cs="ＭＳ 明朝" w:hint="eastAsia"/>
                          <w:color w:val="000000"/>
                          <w:spacing w:val="-6"/>
                          <w:kern w:val="0"/>
                        </w:rPr>
                        <w:t>揺れがおさまったら，</w:t>
                      </w:r>
                      <w:r>
                        <w:rPr>
                          <w:rFonts w:cs="ＭＳ 明朝"/>
                          <w:color w:val="000000"/>
                          <w:spacing w:val="-6"/>
                          <w:kern w:val="0"/>
                        </w:rPr>
                        <w:t>一次</w:t>
                      </w:r>
                      <w:r w:rsidRPr="009B3CD3">
                        <w:rPr>
                          <w:rFonts w:cs="ＭＳ 明朝"/>
                          <w:color w:val="000000"/>
                          <w:spacing w:val="-6"/>
                          <w:kern w:val="0"/>
                        </w:rPr>
                        <w:t>避難場所に</w:t>
                      </w:r>
                      <w:r>
                        <w:rPr>
                          <w:rFonts w:cs="ＭＳ 明朝"/>
                          <w:color w:val="000000"/>
                          <w:spacing w:val="-6"/>
                          <w:kern w:val="0"/>
                        </w:rPr>
                        <w:t>上履きのまま，</w:t>
                      </w:r>
                      <w:r w:rsidRPr="009B3CD3">
                        <w:rPr>
                          <w:rFonts w:cs="ＭＳ 明朝" w:hint="eastAsia"/>
                          <w:color w:val="000000"/>
                          <w:spacing w:val="-6"/>
                          <w:kern w:val="0"/>
                        </w:rPr>
                        <w:t>全校避難</w:t>
                      </w:r>
                      <w:r>
                        <w:rPr>
                          <w:rFonts w:cs="ＭＳ 明朝" w:hint="eastAsia"/>
                          <w:color w:val="000000"/>
                          <w:spacing w:val="-6"/>
                          <w:kern w:val="0"/>
                        </w:rPr>
                        <w:t>する</w:t>
                      </w:r>
                      <w:r w:rsidRPr="009B3CD3">
                        <w:rPr>
                          <w:rFonts w:cs="ＭＳ 明朝" w:hint="eastAsia"/>
                          <w:color w:val="000000"/>
                          <w:spacing w:val="-6"/>
                          <w:kern w:val="0"/>
                        </w:rPr>
                        <w:t>。</w:t>
                      </w:r>
                    </w:p>
                    <w:p w14:paraId="52D74F26" w14:textId="77777777" w:rsidR="00A52E9A" w:rsidRPr="009B3CD3" w:rsidRDefault="00A52E9A" w:rsidP="008E6D5D">
                      <w:pPr>
                        <w:suppressAutoHyphens/>
                        <w:snapToGrid w:val="0"/>
                        <w:jc w:val="left"/>
                        <w:textAlignment w:val="baseline"/>
                        <w:rPr>
                          <w:rFonts w:ascii="ＭＳ ゴシック" w:eastAsia="ＭＳ ゴシック" w:hAnsi="ＭＳ ゴシック" w:cs="ＭＳ 明朝"/>
                          <w:color w:val="000000"/>
                          <w:spacing w:val="-6"/>
                          <w:kern w:val="0"/>
                        </w:rPr>
                      </w:pPr>
                      <w:r w:rsidRPr="0036303F">
                        <w:rPr>
                          <w:rFonts w:cs="ＭＳ 明朝" w:hint="eastAsia"/>
                          <w:color w:val="000000"/>
                          <w:kern w:val="0"/>
                        </w:rPr>
                        <w:t>・</w:t>
                      </w:r>
                      <w:r>
                        <w:rPr>
                          <w:rFonts w:cs="ＭＳ 明朝" w:hint="eastAsia"/>
                          <w:color w:val="000000"/>
                          <w:kern w:val="0"/>
                        </w:rPr>
                        <w:t>大きな声で的確に指示する。</w:t>
                      </w:r>
                      <w:r w:rsidRPr="009B3CD3">
                        <w:rPr>
                          <w:rFonts w:ascii="ＭＳ ゴシック" w:eastAsia="ＭＳ ゴシック" w:hAnsi="ＭＳ ゴシック" w:cs="ＭＳ 明朝" w:hint="eastAsia"/>
                          <w:color w:val="000000"/>
                          <w:spacing w:val="-6"/>
                          <w:kern w:val="0"/>
                        </w:rPr>
                        <w:t>「押さない，走らない，しゃべらない，もどらない」</w:t>
                      </w:r>
                    </w:p>
                    <w:p w14:paraId="29044337" w14:textId="78412D4C" w:rsidR="00A52E9A" w:rsidRDefault="00A52E9A" w:rsidP="008E6D5D">
                      <w:pPr>
                        <w:suppressAutoHyphens/>
                        <w:snapToGrid w:val="0"/>
                        <w:jc w:val="left"/>
                        <w:textAlignment w:val="baseline"/>
                        <w:rPr>
                          <w:rFonts w:cs="ＭＳ 明朝"/>
                          <w:color w:val="000000"/>
                          <w:kern w:val="0"/>
                        </w:rPr>
                      </w:pPr>
                      <w:r>
                        <w:rPr>
                          <w:rFonts w:cs="ＭＳ 明朝" w:hint="eastAsia"/>
                          <w:color w:val="000000"/>
                          <w:kern w:val="0"/>
                        </w:rPr>
                        <w:t>・教職員は落ち着いて，避難誘導，負傷者搬送を行う。・担任は，児童生徒名簿等を携帯する。</w:t>
                      </w:r>
                    </w:p>
                    <w:p w14:paraId="239369BA" w14:textId="77777777" w:rsidR="00A52E9A" w:rsidRDefault="00A52E9A" w:rsidP="008E6D5D">
                      <w:pPr>
                        <w:suppressAutoHyphens/>
                        <w:snapToGrid w:val="0"/>
                        <w:jc w:val="left"/>
                        <w:textAlignment w:val="baseline"/>
                        <w:rPr>
                          <w:rFonts w:cs="ＭＳ 明朝"/>
                          <w:color w:val="000000"/>
                          <w:kern w:val="0"/>
                        </w:rPr>
                      </w:pPr>
                      <w:r>
                        <w:rPr>
                          <w:rFonts w:cs="ＭＳ 明朝" w:hint="eastAsia"/>
                          <w:color w:val="000000"/>
                          <w:kern w:val="0"/>
                        </w:rPr>
                        <w:t>・総括班は，土砂災害等に関する情報収集が出来るようにラジオ等を持って避難する。</w:t>
                      </w:r>
                    </w:p>
                    <w:p w14:paraId="694BC8C1" w14:textId="713953E5" w:rsidR="00A52E9A" w:rsidRDefault="00A52E9A" w:rsidP="008E6D5D">
                      <w:pPr>
                        <w:suppressAutoHyphens/>
                        <w:snapToGrid w:val="0"/>
                        <w:jc w:val="left"/>
                        <w:textAlignment w:val="baseline"/>
                        <w:rPr>
                          <w:rFonts w:cs="ＭＳ 明朝"/>
                          <w:color w:val="000000"/>
                          <w:kern w:val="0"/>
                        </w:rPr>
                      </w:pPr>
                      <w:r>
                        <w:rPr>
                          <w:rFonts w:cs="ＭＳ 明朝" w:hint="eastAsia"/>
                          <w:color w:val="000000"/>
                          <w:kern w:val="0"/>
                        </w:rPr>
                        <w:t>・地元住民等が避難してきたときは，一緒に避難誘導する。</w:t>
                      </w:r>
                    </w:p>
                    <w:p w14:paraId="135DBC19" w14:textId="77777777" w:rsidR="00A52E9A" w:rsidRPr="00580B9C" w:rsidRDefault="00A52E9A" w:rsidP="008E6D5D">
                      <w:pPr>
                        <w:suppressAutoHyphens/>
                        <w:snapToGrid w:val="0"/>
                        <w:ind w:left="210" w:hangingChars="100" w:hanging="210"/>
                        <w:jc w:val="left"/>
                        <w:textAlignment w:val="baseline"/>
                        <w:rPr>
                          <w:rFonts w:cs="ＭＳ 明朝"/>
                          <w:color w:val="000000"/>
                          <w:kern w:val="0"/>
                        </w:rPr>
                      </w:pPr>
                      <w:r>
                        <w:rPr>
                          <w:rFonts w:cs="ＭＳ 明朝" w:hint="eastAsia"/>
                          <w:color w:val="000000"/>
                          <w:kern w:val="0"/>
                        </w:rPr>
                        <w:t>・一次避難場所で危険なときは，二次避難場所へ速やかに移動する。</w:t>
                      </w:r>
                    </w:p>
                    <w:p w14:paraId="3F547CE4" w14:textId="77777777" w:rsidR="00A52E9A" w:rsidRPr="00643268" w:rsidRDefault="00A52E9A" w:rsidP="00643268">
                      <w:pPr>
                        <w:suppressAutoHyphens/>
                        <w:snapToGrid w:val="0"/>
                        <w:jc w:val="left"/>
                        <w:textAlignment w:val="baseline"/>
                        <w:rPr>
                          <w:rFonts w:cs="ＭＳ 明朝"/>
                          <w:color w:val="000000"/>
                          <w:kern w:val="0"/>
                        </w:rPr>
                      </w:pPr>
                    </w:p>
                  </w:txbxContent>
                </v:textbox>
              </v:rect>
            </w:pict>
          </mc:Fallback>
        </mc:AlternateContent>
      </w:r>
      <w:r w:rsidR="00CB3630">
        <w:rPr>
          <w:rFonts w:ascii="ＭＳ ゴシック" w:eastAsia="ＭＳ ゴシック" w:hAnsi="ＭＳ ゴシック" w:hint="eastAsia"/>
          <w:sz w:val="24"/>
          <w:szCs w:val="24"/>
        </w:rPr>
        <w:t xml:space="preserve">　</w:t>
      </w:r>
    </w:p>
    <w:p w14:paraId="18F4488E" w14:textId="77777777" w:rsidR="00CB3630" w:rsidRPr="00D43AA8" w:rsidRDefault="00CB3630" w:rsidP="00CB3630">
      <w:pPr>
        <w:spacing w:line="340" w:lineRule="exact"/>
        <w:rPr>
          <w:rFonts w:ascii="ＭＳ ゴシック" w:eastAsia="ＭＳ ゴシック" w:hAnsi="ＭＳ ゴシック"/>
          <w:sz w:val="24"/>
          <w:szCs w:val="24"/>
        </w:rPr>
      </w:pPr>
    </w:p>
    <w:p w14:paraId="6E902A8D" w14:textId="77777777" w:rsidR="00CB3630" w:rsidRDefault="00CB3630" w:rsidP="00CB3630">
      <w:pPr>
        <w:spacing w:line="340" w:lineRule="exact"/>
        <w:rPr>
          <w:rFonts w:ascii="ＭＳ ゴシック" w:eastAsia="ＭＳ ゴシック" w:hAnsi="ＭＳ ゴシック"/>
          <w:sz w:val="24"/>
          <w:szCs w:val="24"/>
        </w:rPr>
      </w:pPr>
    </w:p>
    <w:p w14:paraId="2BBD618E" w14:textId="77777777" w:rsidR="00CB3630" w:rsidRDefault="00CB3630" w:rsidP="00CB3630">
      <w:pPr>
        <w:spacing w:line="340" w:lineRule="exact"/>
        <w:rPr>
          <w:rFonts w:ascii="ＭＳ ゴシック" w:eastAsia="ＭＳ ゴシック" w:hAnsi="ＭＳ ゴシック"/>
          <w:sz w:val="24"/>
          <w:szCs w:val="24"/>
        </w:rPr>
      </w:pPr>
    </w:p>
    <w:p w14:paraId="1B5441A8" w14:textId="5FE79CBE" w:rsidR="00CB3630" w:rsidRPr="00BF5920" w:rsidRDefault="00CB3630" w:rsidP="00CB3630">
      <w:pPr>
        <w:jc w:val="left"/>
        <w:rPr>
          <w:rFonts w:ascii="ＭＳ ゴシック" w:eastAsia="ＭＳ ゴシック" w:hAnsi="ＭＳ ゴシック"/>
          <w:b/>
          <w:w w:val="66"/>
          <w:sz w:val="28"/>
          <w:szCs w:val="28"/>
        </w:rPr>
      </w:pPr>
    </w:p>
    <w:p w14:paraId="0A677EEF" w14:textId="460589FD" w:rsidR="00CB3630" w:rsidRPr="007C2A61" w:rsidRDefault="00CB3630" w:rsidP="00CB3630">
      <w:pPr>
        <w:jc w:val="left"/>
        <w:rPr>
          <w:rFonts w:ascii="ＭＳ ゴシック" w:eastAsia="ＭＳ ゴシック" w:hAnsi="ＭＳ ゴシック"/>
          <w:b/>
          <w:w w:val="66"/>
          <w:sz w:val="28"/>
          <w:szCs w:val="28"/>
        </w:rPr>
      </w:pPr>
    </w:p>
    <w:p w14:paraId="3F7D5371" w14:textId="321B2A36" w:rsidR="00CB3630" w:rsidRDefault="005B5A28" w:rsidP="00CB3630">
      <w:pPr>
        <w:jc w:val="left"/>
        <w:rPr>
          <w:rFonts w:ascii="ＭＳ ゴシック" w:eastAsia="ＭＳ ゴシック" w:hAnsi="ＭＳ ゴシック"/>
          <w:b/>
          <w:w w:val="66"/>
          <w:sz w:val="28"/>
          <w:szCs w:val="28"/>
        </w:rPr>
      </w:pPr>
      <w:r>
        <w:rPr>
          <w:rFonts w:hAnsi="Times New Roman"/>
          <w:noProof/>
          <w:color w:val="000000"/>
          <w:kern w:val="0"/>
        </w:rPr>
        <mc:AlternateContent>
          <mc:Choice Requires="wps">
            <w:drawing>
              <wp:anchor distT="0" distB="0" distL="114300" distR="114300" simplePos="0" relativeHeight="251678208" behindDoc="0" locked="0" layoutInCell="1" allowOverlap="1" wp14:anchorId="5A480E0C" wp14:editId="7DB99217">
                <wp:simplePos x="0" y="0"/>
                <wp:positionH relativeFrom="column">
                  <wp:posOffset>635</wp:posOffset>
                </wp:positionH>
                <wp:positionV relativeFrom="paragraph">
                  <wp:posOffset>54610</wp:posOffset>
                </wp:positionV>
                <wp:extent cx="3063240" cy="304800"/>
                <wp:effectExtent l="19685" t="21590" r="22225" b="16510"/>
                <wp:wrapNone/>
                <wp:docPr id="68" name="Rectangle 19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3240" cy="304800"/>
                        </a:xfrm>
                        <a:prstGeom prst="rect">
                          <a:avLst/>
                        </a:prstGeom>
                        <a:solidFill>
                          <a:srgbClr val="FFFFFF"/>
                        </a:solidFill>
                        <a:ln w="31750">
                          <a:solidFill>
                            <a:srgbClr val="92D05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57327EB"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3  避難後の児童生徒等の安全確認</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480E0C" id="Rectangle 1988" o:spid="_x0000_s1053" style="position:absolute;margin-left:.05pt;margin-top:4.3pt;width:241.2pt;height:24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" strokecolor="#92d050" strokeweight="2.5pt">
                <v:shadow color="#868686"/>
                <v:textbox inset="5.85pt,.7pt,5.85pt,.7pt">
                  <w:txbxContent>
                    <w:p w14:paraId="057327EB"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3  避難後の児童生徒等の安全確認</w:t>
                      </w:r>
                    </w:p>
                  </w:txbxContent>
                </v:textbox>
              </v:rect>
            </w:pict>
          </mc:Fallback>
        </mc:AlternateContent>
      </w:r>
    </w:p>
    <w:p w14:paraId="45F6EDDE" w14:textId="0746A5D4" w:rsidR="00CB3630" w:rsidRPr="001601C9" w:rsidRDefault="008E6D5D" w:rsidP="00CB3630">
      <w:pPr>
        <w:jc w:val="left"/>
        <w:rPr>
          <w:rFonts w:ascii="ＭＳ ゴシック" w:eastAsia="ＭＳ ゴシック" w:hAnsi="ＭＳ ゴシック"/>
          <w:w w:val="66"/>
          <w:sz w:val="28"/>
          <w:szCs w:val="28"/>
        </w:rPr>
      </w:pPr>
      <w:r>
        <w:rPr>
          <w:rFonts w:ascii="ＭＳ ゴシック" w:eastAsia="ＭＳ ゴシック" w:hAnsi="ＭＳ ゴシック" w:hint="eastAsia"/>
          <w:b/>
          <w:noProof/>
          <w:sz w:val="28"/>
          <w:szCs w:val="28"/>
        </w:rPr>
        <mc:AlternateContent>
          <mc:Choice Requires="wps">
            <w:drawing>
              <wp:anchor distT="0" distB="0" distL="114300" distR="114300" simplePos="0" relativeHeight="251673088" behindDoc="0" locked="0" layoutInCell="1" allowOverlap="1" wp14:anchorId="279F8C67" wp14:editId="45EADAB9">
                <wp:simplePos x="0" y="0"/>
                <wp:positionH relativeFrom="column">
                  <wp:posOffset>232410</wp:posOffset>
                </wp:positionH>
                <wp:positionV relativeFrom="paragraph">
                  <wp:posOffset>175895</wp:posOffset>
                </wp:positionV>
                <wp:extent cx="5991225" cy="492125"/>
                <wp:effectExtent l="0" t="0" r="28575" b="22225"/>
                <wp:wrapNone/>
                <wp:docPr id="67" name="Rectangle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91225" cy="492125"/>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BCDFFC7" w14:textId="77777777" w:rsidR="00A52E9A" w:rsidRDefault="00A52E9A" w:rsidP="00CB3630">
                            <w:pPr>
                              <w:suppressAutoHyphens/>
                              <w:wordWrap w:val="0"/>
                              <w:jc w:val="left"/>
                              <w:textAlignment w:val="baseline"/>
                              <w:rPr>
                                <w:rFonts w:cs="ＭＳ 明朝"/>
                                <w:color w:val="000000"/>
                                <w:kern w:val="0"/>
                              </w:rPr>
                            </w:pPr>
                            <w:r w:rsidRPr="00591C46">
                              <w:rPr>
                                <w:rFonts w:cs="ＭＳ 明朝" w:hint="eastAsia"/>
                                <w:color w:val="000000"/>
                                <w:kern w:val="0"/>
                              </w:rPr>
                              <w:t>・</w:t>
                            </w:r>
                            <w:r>
                              <w:rPr>
                                <w:rFonts w:cs="ＭＳ 明朝" w:hint="eastAsia"/>
                                <w:color w:val="000000"/>
                                <w:kern w:val="0"/>
                              </w:rPr>
                              <w:t>児童生徒等の安否確認をする。</w:t>
                            </w:r>
                          </w:p>
                          <w:p w14:paraId="28DA7041" w14:textId="77777777" w:rsidR="00A52E9A" w:rsidRPr="00DB7330" w:rsidRDefault="00A52E9A" w:rsidP="00CB3630">
                            <w:pPr>
                              <w:suppressAutoHyphens/>
                              <w:wordWrap w:val="0"/>
                              <w:jc w:val="left"/>
                              <w:textAlignment w:val="baseline"/>
                              <w:rPr>
                                <w:rFonts w:cs="ＭＳ 明朝"/>
                                <w:color w:val="000000"/>
                                <w:kern w:val="0"/>
                              </w:rPr>
                            </w:pPr>
                            <w:r>
                              <w:rPr>
                                <w:rFonts w:cs="ＭＳ 明朝" w:hint="eastAsia"/>
                                <w:color w:val="000000"/>
                                <w:kern w:val="0"/>
                              </w:rPr>
                              <w:t>・負傷者の確認と応急処置をする。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9F8C67" id="Rectangle 1983" o:spid="_x0000_s1054" style="position:absolute;margin-left:18.3pt;margin-top:13.85pt;width:471.75pt;height:38.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" strokeweight=".5pt">
                <v:shadow color="#868686"/>
                <v:textbox inset="5.85pt,.7pt,5.85pt,.7pt">
                  <w:txbxContent>
                    <w:p w14:paraId="7BCDFFC7" w14:textId="77777777" w:rsidR="00A52E9A" w:rsidRDefault="00A52E9A" w:rsidP="00CB3630">
                      <w:pPr>
                        <w:suppressAutoHyphens/>
                        <w:wordWrap w:val="0"/>
                        <w:jc w:val="left"/>
                        <w:textAlignment w:val="baseline"/>
                        <w:rPr>
                          <w:rFonts w:cs="ＭＳ 明朝"/>
                          <w:color w:val="000000"/>
                          <w:kern w:val="0"/>
                        </w:rPr>
                      </w:pPr>
                      <w:r w:rsidRPr="00591C46">
                        <w:rPr>
                          <w:rFonts w:cs="ＭＳ 明朝" w:hint="eastAsia"/>
                          <w:color w:val="000000"/>
                          <w:kern w:val="0"/>
                        </w:rPr>
                        <w:t>・</w:t>
                      </w:r>
                      <w:r>
                        <w:rPr>
                          <w:rFonts w:cs="ＭＳ 明朝" w:hint="eastAsia"/>
                          <w:color w:val="000000"/>
                          <w:kern w:val="0"/>
                        </w:rPr>
                        <w:t>児童生徒等の安否確認をする。</w:t>
                      </w:r>
                    </w:p>
                    <w:p w14:paraId="28DA7041" w14:textId="77777777" w:rsidR="00A52E9A" w:rsidRPr="00DB7330" w:rsidRDefault="00A52E9A" w:rsidP="00CB3630">
                      <w:pPr>
                        <w:suppressAutoHyphens/>
                        <w:wordWrap w:val="0"/>
                        <w:jc w:val="left"/>
                        <w:textAlignment w:val="baseline"/>
                        <w:rPr>
                          <w:rFonts w:cs="ＭＳ 明朝"/>
                          <w:color w:val="000000"/>
                          <w:kern w:val="0"/>
                        </w:rPr>
                      </w:pPr>
                      <w:r>
                        <w:rPr>
                          <w:rFonts w:cs="ＭＳ 明朝" w:hint="eastAsia"/>
                          <w:color w:val="000000"/>
                          <w:kern w:val="0"/>
                        </w:rPr>
                        <w:t>・負傷者の確認と応急処置をする。</w:t>
                      </w:r>
                    </w:p>
                  </w:txbxContent>
                </v:textbox>
              </v:rect>
            </w:pict>
          </mc:Fallback>
        </mc:AlternateContent>
      </w:r>
      <w:r w:rsidR="00536178">
        <w:rPr>
          <w:rFonts w:ascii="ＭＳ ゴシック" w:eastAsia="ＭＳ ゴシック" w:hAnsi="ＭＳ ゴシック" w:hint="eastAsia"/>
          <w:b/>
          <w:noProof/>
          <w:sz w:val="28"/>
          <w:szCs w:val="28"/>
        </w:rPr>
        <mc:AlternateContent>
          <mc:Choice Requires="wps">
            <w:drawing>
              <wp:anchor distT="0" distB="0" distL="114300" distR="114300" simplePos="0" relativeHeight="251676160" behindDoc="0" locked="0" layoutInCell="1" allowOverlap="1" wp14:anchorId="7DCF14F2" wp14:editId="3291877C">
                <wp:simplePos x="0" y="0"/>
                <wp:positionH relativeFrom="column">
                  <wp:posOffset>139700</wp:posOffset>
                </wp:positionH>
                <wp:positionV relativeFrom="paragraph">
                  <wp:posOffset>95250</wp:posOffset>
                </wp:positionV>
                <wp:extent cx="635" cy="656590"/>
                <wp:effectExtent l="95250" t="0" r="75565" b="48260"/>
                <wp:wrapNone/>
                <wp:docPr id="66" name="AutoShape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656590"/>
                        </a:xfrm>
                        <a:prstGeom prst="straightConnector1">
                          <a:avLst/>
                        </a:prstGeom>
                        <a:noFill/>
                        <a:ln w="285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51056E0" id="AutoShape 1986" o:spid="_x0000_s1026" type="#_x0000_t32" style="position:absolute;left:0;text-align:left;margin-left:11pt;margin-top:7.5pt;width:.05pt;height:51.7pt;flip:x;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" strokeweight="2.25pt">
                <v:stroke endarrow="block"/>
                <v:shadow color="#868686"/>
              </v:shape>
            </w:pict>
          </mc:Fallback>
        </mc:AlternateContent>
      </w:r>
    </w:p>
    <w:p w14:paraId="2D1032FE" w14:textId="587D1CF7" w:rsidR="00CB3630" w:rsidRPr="001601C9" w:rsidRDefault="00CB3630" w:rsidP="00CB3630">
      <w:pPr>
        <w:jc w:val="left"/>
        <w:rPr>
          <w:rFonts w:ascii="ＭＳ ゴシック" w:eastAsia="ＭＳ ゴシック" w:hAnsi="ＭＳ ゴシック"/>
          <w:w w:val="66"/>
          <w:sz w:val="28"/>
          <w:szCs w:val="28"/>
        </w:rPr>
      </w:pPr>
    </w:p>
    <w:p w14:paraId="61810FD7" w14:textId="37D9AE9E" w:rsidR="00CB3630" w:rsidRDefault="00CB3630" w:rsidP="00CB3630">
      <w:pPr>
        <w:jc w:val="left"/>
        <w:rPr>
          <w:rFonts w:ascii="ＭＳ ゴシック" w:eastAsia="ＭＳ ゴシック" w:hAnsi="ＭＳ ゴシック"/>
          <w:b/>
          <w:w w:val="66"/>
          <w:sz w:val="28"/>
          <w:szCs w:val="28"/>
        </w:rPr>
      </w:pPr>
    </w:p>
    <w:p w14:paraId="2F499594" w14:textId="7D32D34D" w:rsidR="00CB3630" w:rsidRDefault="005B5A28" w:rsidP="00CB3630">
      <w:pPr>
        <w:jc w:val="left"/>
        <w:rPr>
          <w:rFonts w:ascii="ＭＳ ゴシック" w:eastAsia="ＭＳ ゴシック" w:hAnsi="ＭＳ ゴシック"/>
          <w:b/>
          <w:w w:val="66"/>
          <w:sz w:val="28"/>
          <w:szCs w:val="28"/>
        </w:rPr>
      </w:pPr>
      <w:r>
        <w:rPr>
          <w:rFonts w:ascii="ＭＳ ゴシック" w:eastAsia="ＭＳ ゴシック" w:hAnsi="ＭＳ ゴシック" w:hint="eastAsia"/>
          <w:b/>
          <w:noProof/>
          <w:sz w:val="28"/>
          <w:szCs w:val="28"/>
        </w:rPr>
        <mc:AlternateContent>
          <mc:Choice Requires="wps">
            <w:drawing>
              <wp:anchor distT="0" distB="0" distL="114300" distR="114300" simplePos="0" relativeHeight="251690496" behindDoc="0" locked="0" layoutInCell="1" allowOverlap="1" wp14:anchorId="5E395D5F" wp14:editId="019D849A">
                <wp:simplePos x="0" y="0"/>
                <wp:positionH relativeFrom="column">
                  <wp:posOffset>-12065</wp:posOffset>
                </wp:positionH>
                <wp:positionV relativeFrom="paragraph">
                  <wp:posOffset>45720</wp:posOffset>
                </wp:positionV>
                <wp:extent cx="3063240" cy="285750"/>
                <wp:effectExtent l="16510" t="22225" r="15875" b="25400"/>
                <wp:wrapNone/>
                <wp:docPr id="65" name="Rectangle 20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3240" cy="285750"/>
                        </a:xfrm>
                        <a:prstGeom prst="rect">
                          <a:avLst/>
                        </a:prstGeom>
                        <a:solidFill>
                          <a:srgbClr val="FFFFFF"/>
                        </a:solidFill>
                        <a:ln w="31750">
                          <a:solidFill>
                            <a:srgbClr val="92D05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F9C7C1D"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4  </w:t>
                            </w:r>
                            <w:r w:rsidRPr="008F29C6">
                              <w:rPr>
                                <w:rFonts w:ascii="ＭＳ ゴシック" w:eastAsia="ＭＳ ゴシック" w:hAnsi="ＭＳ ゴシック" w:hint="eastAsia"/>
                                <w:sz w:val="24"/>
                                <w:szCs w:val="24"/>
                              </w:rPr>
                              <w:t>避難した後の学校の対応</w:t>
                            </w:r>
                          </w:p>
                          <w:p w14:paraId="21523AC8" w14:textId="77777777" w:rsidR="00A52E9A" w:rsidRPr="0081578C" w:rsidRDefault="00A52E9A" w:rsidP="00CB3630">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395D5F" id="Rectangle 2000" o:spid="_x0000_s1055" style="position:absolute;margin-left:-.95pt;margin-top:3.6pt;width:241.2pt;height:2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" strokecolor="#92d050" strokeweight="2.5pt">
                <v:shadow color="#868686"/>
                <v:textbox inset="5.85pt,.7pt,5.85pt,.7pt">
                  <w:txbxContent>
                    <w:p w14:paraId="2F9C7C1D"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4  </w:t>
                      </w:r>
                      <w:r w:rsidRPr="008F29C6">
                        <w:rPr>
                          <w:rFonts w:ascii="ＭＳ ゴシック" w:eastAsia="ＭＳ ゴシック" w:hAnsi="ＭＳ ゴシック" w:hint="eastAsia"/>
                          <w:sz w:val="24"/>
                          <w:szCs w:val="24"/>
                        </w:rPr>
                        <w:t>避難した後の学校の対応</w:t>
                      </w:r>
                    </w:p>
                    <w:p w14:paraId="21523AC8" w14:textId="77777777" w:rsidR="00A52E9A" w:rsidRPr="0081578C" w:rsidRDefault="00A52E9A" w:rsidP="00CB3630">
                      <w:pPr>
                        <w:jc w:val="left"/>
                        <w:rPr>
                          <w:rFonts w:ascii="ＭＳ ゴシック" w:eastAsia="ＭＳ ゴシック" w:hAnsi="ＭＳ ゴシック"/>
                          <w:sz w:val="24"/>
                          <w:szCs w:val="24"/>
                        </w:rPr>
                      </w:pPr>
                    </w:p>
                  </w:txbxContent>
                </v:textbox>
              </v:rect>
            </w:pict>
          </mc:Fallback>
        </mc:AlternateContent>
      </w:r>
    </w:p>
    <w:p w14:paraId="34FC2CE0" w14:textId="04F38368" w:rsidR="00CB3630" w:rsidRDefault="008E6D5D" w:rsidP="00CB3630">
      <w:pPr>
        <w:jc w:val="left"/>
        <w:rPr>
          <w:rFonts w:ascii="ＭＳ ゴシック" w:eastAsia="ＭＳ ゴシック" w:hAnsi="ＭＳ ゴシック"/>
          <w:b/>
          <w:w w:val="66"/>
          <w:sz w:val="28"/>
          <w:szCs w:val="28"/>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74112" behindDoc="0" locked="0" layoutInCell="1" allowOverlap="1" wp14:anchorId="45099EB8" wp14:editId="5E870725">
                <wp:simplePos x="0" y="0"/>
                <wp:positionH relativeFrom="column">
                  <wp:posOffset>232410</wp:posOffset>
                </wp:positionH>
                <wp:positionV relativeFrom="paragraph">
                  <wp:posOffset>203835</wp:posOffset>
                </wp:positionV>
                <wp:extent cx="5981700" cy="1901825"/>
                <wp:effectExtent l="0" t="0" r="19050" b="22225"/>
                <wp:wrapNone/>
                <wp:docPr id="63" name="Rectangle 19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1901825"/>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3E08B7F" w14:textId="10FE9A57" w:rsidR="00A52E9A" w:rsidRPr="00AA25EA"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bdr w:val="single" w:sz="4" w:space="0" w:color="auto"/>
                              </w:rPr>
                            </w:pPr>
                            <w:r w:rsidRPr="00AA25EA">
                              <w:rPr>
                                <w:rFonts w:ascii="ＭＳ ゴシック" w:eastAsia="ＭＳ ゴシック" w:hAnsi="ＭＳ ゴシック" w:cs="ＭＳ 明朝" w:hint="eastAsia"/>
                                <w:color w:val="000000"/>
                                <w:kern w:val="0"/>
                                <w:bdr w:val="single" w:sz="4" w:space="0" w:color="auto"/>
                              </w:rPr>
                              <w:t>学</w:t>
                            </w:r>
                            <w:r>
                              <w:rPr>
                                <w:rFonts w:ascii="ＭＳ ゴシック" w:eastAsia="ＭＳ ゴシック" w:hAnsi="ＭＳ ゴシック" w:cs="ＭＳ 明朝" w:hint="eastAsia"/>
                                <w:color w:val="000000"/>
                                <w:kern w:val="0"/>
                                <w:bdr w:val="single" w:sz="4" w:space="0" w:color="auto"/>
                              </w:rPr>
                              <w:t>校が地震により使用できない場合，</w:t>
                            </w:r>
                            <w:r w:rsidRPr="00AA25EA">
                              <w:rPr>
                                <w:rFonts w:ascii="ＭＳ ゴシック" w:eastAsia="ＭＳ ゴシック" w:hAnsi="ＭＳ ゴシック" w:cs="ＭＳ 明朝" w:hint="eastAsia"/>
                                <w:color w:val="000000"/>
                                <w:kern w:val="0"/>
                                <w:bdr w:val="single" w:sz="4" w:space="0" w:color="auto"/>
                              </w:rPr>
                              <w:t>一次</w:t>
                            </w:r>
                            <w:r>
                              <w:rPr>
                                <w:rFonts w:ascii="ＭＳ ゴシック" w:eastAsia="ＭＳ ゴシック" w:hAnsi="ＭＳ ゴシック" w:cs="ＭＳ 明朝" w:hint="eastAsia"/>
                                <w:color w:val="000000"/>
                                <w:kern w:val="0"/>
                                <w:bdr w:val="single" w:sz="4" w:space="0" w:color="auto"/>
                              </w:rPr>
                              <w:t>（又は</w:t>
                            </w:r>
                            <w:r>
                              <w:rPr>
                                <w:rFonts w:ascii="ＭＳ ゴシック" w:eastAsia="ＭＳ ゴシック" w:hAnsi="ＭＳ ゴシック" w:cs="ＭＳ 明朝"/>
                                <w:color w:val="000000"/>
                                <w:kern w:val="0"/>
                                <w:bdr w:val="single" w:sz="4" w:space="0" w:color="auto"/>
                              </w:rPr>
                              <w:t>二次</w:t>
                            </w:r>
                            <w:r>
                              <w:rPr>
                                <w:rFonts w:ascii="ＭＳ ゴシック" w:eastAsia="ＭＳ ゴシック" w:hAnsi="ＭＳ ゴシック" w:cs="ＭＳ 明朝" w:hint="eastAsia"/>
                                <w:color w:val="000000"/>
                                <w:kern w:val="0"/>
                                <w:bdr w:val="single" w:sz="4" w:space="0" w:color="auto"/>
                              </w:rPr>
                              <w:t>）</w:t>
                            </w:r>
                            <w:r w:rsidRPr="00AA25EA">
                              <w:rPr>
                                <w:rFonts w:ascii="ＭＳ ゴシック" w:eastAsia="ＭＳ ゴシック" w:hAnsi="ＭＳ ゴシック" w:cs="ＭＳ 明朝" w:hint="eastAsia"/>
                                <w:color w:val="000000"/>
                                <w:kern w:val="0"/>
                                <w:bdr w:val="single" w:sz="4" w:space="0" w:color="auto"/>
                              </w:rPr>
                              <w:t>避難場所にて待機する。</w:t>
                            </w:r>
                          </w:p>
                          <w:p w14:paraId="085469BF"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・緊急を要する児童生徒等の病院への搬送及び保護者への連絡</w:t>
                            </w:r>
                          </w:p>
                          <w:p w14:paraId="2969795D"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・児童生徒等の不安に対する対処</w:t>
                            </w:r>
                          </w:p>
                          <w:p w14:paraId="4E61A85F"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・警察，消防，医療機関への連絡</w:t>
                            </w:r>
                          </w:p>
                          <w:p w14:paraId="13851836" w14:textId="77777777" w:rsidR="00A52E9A" w:rsidRPr="00591C46" w:rsidRDefault="00A52E9A" w:rsidP="00643268">
                            <w:pPr>
                              <w:suppressAutoHyphens/>
                              <w:wordWrap w:val="0"/>
                              <w:snapToGrid w:val="0"/>
                              <w:jc w:val="left"/>
                              <w:textAlignment w:val="baseline"/>
                              <w:rPr>
                                <w:rFonts w:hAnsi="Times New Roman"/>
                                <w:color w:val="000000"/>
                                <w:kern w:val="0"/>
                              </w:rPr>
                            </w:pPr>
                            <w:r>
                              <w:rPr>
                                <w:rFonts w:cs="ＭＳ 明朝" w:hint="eastAsia"/>
                                <w:color w:val="000000"/>
                                <w:kern w:val="0"/>
                              </w:rPr>
                              <w:t>・情報収集：地震</w:t>
                            </w:r>
                            <w:r w:rsidRPr="00591C46">
                              <w:rPr>
                                <w:rFonts w:cs="ＭＳ 明朝" w:hint="eastAsia"/>
                                <w:color w:val="000000"/>
                                <w:kern w:val="0"/>
                              </w:rPr>
                              <w:t>の規模と</w:t>
                            </w:r>
                            <w:r>
                              <w:rPr>
                                <w:rFonts w:cs="ＭＳ 明朝" w:hint="eastAsia"/>
                                <w:color w:val="000000"/>
                                <w:kern w:val="0"/>
                              </w:rPr>
                              <w:t>地域周辺の状況等</w:t>
                            </w:r>
                            <w:r w:rsidRPr="00591C46">
                              <w:rPr>
                                <w:rFonts w:cs="ＭＳ 明朝" w:hint="eastAsia"/>
                                <w:color w:val="000000"/>
                                <w:kern w:val="0"/>
                              </w:rPr>
                              <w:t>，二次災害の危険性等の情報把握</w:t>
                            </w:r>
                            <w:r>
                              <w:rPr>
                                <w:rFonts w:cs="ＭＳ 明朝" w:hint="eastAsia"/>
                                <w:color w:val="000000"/>
                                <w:kern w:val="0"/>
                              </w:rPr>
                              <w:t>等</w:t>
                            </w:r>
                          </w:p>
                          <w:p w14:paraId="73FE7EF8"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w:t>
                            </w:r>
                            <w:r w:rsidRPr="00591C46">
                              <w:rPr>
                                <w:rFonts w:cs="ＭＳ 明朝" w:hint="eastAsia"/>
                                <w:color w:val="000000"/>
                                <w:kern w:val="0"/>
                              </w:rPr>
                              <w:t>教育委員会への連絡</w:t>
                            </w:r>
                            <w:r>
                              <w:rPr>
                                <w:rFonts w:cs="ＭＳ 明朝" w:hint="eastAsia"/>
                                <w:color w:val="000000"/>
                                <w:kern w:val="0"/>
                              </w:rPr>
                              <w:t>：児童生徒等及び教職員の安否及び学校内外の被害の状況等</w:t>
                            </w:r>
                          </w:p>
                          <w:p w14:paraId="0559E882"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w:t>
                            </w:r>
                            <w:r w:rsidRPr="00591C46">
                              <w:rPr>
                                <w:rFonts w:cs="ＭＳ 明朝" w:hint="eastAsia"/>
                                <w:color w:val="000000"/>
                                <w:kern w:val="0"/>
                              </w:rPr>
                              <w:t>外部</w:t>
                            </w:r>
                            <w:r>
                              <w:rPr>
                                <w:rFonts w:cs="ＭＳ 明朝" w:hint="eastAsia"/>
                                <w:color w:val="000000"/>
                                <w:kern w:val="0"/>
                              </w:rPr>
                              <w:t>（マスコミ）等及び</w:t>
                            </w:r>
                            <w:r w:rsidRPr="00591C46">
                              <w:rPr>
                                <w:rFonts w:cs="ＭＳ 明朝" w:hint="eastAsia"/>
                                <w:color w:val="000000"/>
                                <w:kern w:val="0"/>
                              </w:rPr>
                              <w:t>保護者等</w:t>
                            </w:r>
                            <w:r>
                              <w:rPr>
                                <w:rFonts w:cs="ＭＳ 明朝" w:hint="eastAsia"/>
                                <w:color w:val="000000"/>
                                <w:kern w:val="0"/>
                              </w:rPr>
                              <w:t>への</w:t>
                            </w:r>
                            <w:r w:rsidRPr="00591C46">
                              <w:rPr>
                                <w:rFonts w:cs="ＭＳ 明朝" w:hint="eastAsia"/>
                                <w:color w:val="000000"/>
                                <w:kern w:val="0"/>
                              </w:rPr>
                              <w:t>対応（対応窓口の一</w:t>
                            </w:r>
                            <w:r>
                              <w:rPr>
                                <w:rFonts w:cs="ＭＳ 明朝" w:hint="eastAsia"/>
                                <w:color w:val="000000"/>
                                <w:kern w:val="0"/>
                              </w:rPr>
                              <w:t>本</w:t>
                            </w:r>
                            <w:r w:rsidRPr="00591C46">
                              <w:rPr>
                                <w:rFonts w:cs="ＭＳ 明朝" w:hint="eastAsia"/>
                                <w:color w:val="000000"/>
                                <w:kern w:val="0"/>
                              </w:rPr>
                              <w:t>化）</w:t>
                            </w:r>
                          </w:p>
                          <w:p w14:paraId="653972CE" w14:textId="77777777" w:rsidR="00A52E9A" w:rsidRPr="00AA25EA"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bdr w:val="single" w:sz="4" w:space="0" w:color="auto"/>
                              </w:rPr>
                            </w:pPr>
                            <w:r w:rsidRPr="00AA25EA">
                              <w:rPr>
                                <w:rFonts w:ascii="ＭＳ ゴシック" w:eastAsia="ＭＳ ゴシック" w:hAnsi="ＭＳ ゴシック" w:cs="ＭＳ 明朝" w:hint="eastAsia"/>
                                <w:color w:val="000000"/>
                                <w:kern w:val="0"/>
                                <w:bdr w:val="single" w:sz="4" w:space="0" w:color="auto"/>
                              </w:rPr>
                              <w:t>学校が使用できる場合は，学校内へ移動する。</w:t>
                            </w:r>
                          </w:p>
                          <w:p w14:paraId="67F62FC9"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・上記に加え，</w:t>
                            </w:r>
                            <w:r w:rsidRPr="00591C46">
                              <w:rPr>
                                <w:rFonts w:cs="ＭＳ 明朝" w:hint="eastAsia"/>
                                <w:color w:val="000000"/>
                                <w:kern w:val="0"/>
                              </w:rPr>
                              <w:t>校舎等の被害状況の把握</w:t>
                            </w:r>
                            <w:r>
                              <w:rPr>
                                <w:rFonts w:cs="ＭＳ 明朝" w:hint="eastAsia"/>
                                <w:color w:val="000000"/>
                                <w:kern w:val="0"/>
                              </w:rPr>
                              <w:t>及び</w:t>
                            </w:r>
                            <w:r w:rsidRPr="00591C46">
                              <w:rPr>
                                <w:rFonts w:cs="ＭＳ 明朝" w:hint="eastAsia"/>
                                <w:color w:val="000000"/>
                                <w:kern w:val="0"/>
                              </w:rPr>
                              <w:t>危険箇所の立ち入り禁止等の措置</w:t>
                            </w:r>
                          </w:p>
                          <w:p w14:paraId="6A9421E3" w14:textId="77777777" w:rsidR="00A52E9A" w:rsidRDefault="00A52E9A" w:rsidP="00643268">
                            <w:pPr>
                              <w:suppressAutoHyphens/>
                              <w:wordWrap w:val="0"/>
                              <w:snapToGrid w:val="0"/>
                              <w:jc w:val="left"/>
                              <w:textAlignment w:val="baseline"/>
                            </w:pPr>
                            <w:r>
                              <w:rPr>
                                <w:rFonts w:hAnsi="Times New Roman"/>
                                <w:color w:val="000000"/>
                                <w:kern w:val="0"/>
                              </w:rPr>
                              <w:t>・</w:t>
                            </w:r>
                            <w:r>
                              <w:rPr>
                                <w:rFonts w:cs="ＭＳ 明朝" w:hint="eastAsia"/>
                                <w:color w:val="000000"/>
                                <w:kern w:val="0"/>
                              </w:rPr>
                              <w:t>学校が避難所となった場合，避難所運営支援</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099EB8" id="Rectangle 1984" o:spid="_x0000_s1056" style="position:absolute;margin-left:18.3pt;margin-top:16.05pt;width:471pt;height:149.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" strokeweight=".5pt">
                <v:shadow color="#868686"/>
                <v:textbox inset="5.85pt,.7pt,5.85pt,.7pt">
                  <w:txbxContent>
                    <w:p w14:paraId="73E08B7F" w14:textId="10FE9A57" w:rsidR="00A52E9A" w:rsidRPr="00AA25EA"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bdr w:val="single" w:sz="4" w:space="0" w:color="auto"/>
                        </w:rPr>
                      </w:pPr>
                      <w:r w:rsidRPr="00AA25EA">
                        <w:rPr>
                          <w:rFonts w:ascii="ＭＳ ゴシック" w:eastAsia="ＭＳ ゴシック" w:hAnsi="ＭＳ ゴシック" w:cs="ＭＳ 明朝" w:hint="eastAsia"/>
                          <w:color w:val="000000"/>
                          <w:kern w:val="0"/>
                          <w:bdr w:val="single" w:sz="4" w:space="0" w:color="auto"/>
                        </w:rPr>
                        <w:t>学</w:t>
                      </w:r>
                      <w:r>
                        <w:rPr>
                          <w:rFonts w:ascii="ＭＳ ゴシック" w:eastAsia="ＭＳ ゴシック" w:hAnsi="ＭＳ ゴシック" w:cs="ＭＳ 明朝" w:hint="eastAsia"/>
                          <w:color w:val="000000"/>
                          <w:kern w:val="0"/>
                          <w:bdr w:val="single" w:sz="4" w:space="0" w:color="auto"/>
                        </w:rPr>
                        <w:t>校が地震により使用できない場合，</w:t>
                      </w:r>
                      <w:r w:rsidRPr="00AA25EA">
                        <w:rPr>
                          <w:rFonts w:ascii="ＭＳ ゴシック" w:eastAsia="ＭＳ ゴシック" w:hAnsi="ＭＳ ゴシック" w:cs="ＭＳ 明朝" w:hint="eastAsia"/>
                          <w:color w:val="000000"/>
                          <w:kern w:val="0"/>
                          <w:bdr w:val="single" w:sz="4" w:space="0" w:color="auto"/>
                        </w:rPr>
                        <w:t>一次</w:t>
                      </w:r>
                      <w:r>
                        <w:rPr>
                          <w:rFonts w:ascii="ＭＳ ゴシック" w:eastAsia="ＭＳ ゴシック" w:hAnsi="ＭＳ ゴシック" w:cs="ＭＳ 明朝" w:hint="eastAsia"/>
                          <w:color w:val="000000"/>
                          <w:kern w:val="0"/>
                          <w:bdr w:val="single" w:sz="4" w:space="0" w:color="auto"/>
                        </w:rPr>
                        <w:t>（又は</w:t>
                      </w:r>
                      <w:r>
                        <w:rPr>
                          <w:rFonts w:ascii="ＭＳ ゴシック" w:eastAsia="ＭＳ ゴシック" w:hAnsi="ＭＳ ゴシック" w:cs="ＭＳ 明朝"/>
                          <w:color w:val="000000"/>
                          <w:kern w:val="0"/>
                          <w:bdr w:val="single" w:sz="4" w:space="0" w:color="auto"/>
                        </w:rPr>
                        <w:t>二次</w:t>
                      </w:r>
                      <w:r>
                        <w:rPr>
                          <w:rFonts w:ascii="ＭＳ ゴシック" w:eastAsia="ＭＳ ゴシック" w:hAnsi="ＭＳ ゴシック" w:cs="ＭＳ 明朝" w:hint="eastAsia"/>
                          <w:color w:val="000000"/>
                          <w:kern w:val="0"/>
                          <w:bdr w:val="single" w:sz="4" w:space="0" w:color="auto"/>
                        </w:rPr>
                        <w:t>）</w:t>
                      </w:r>
                      <w:r w:rsidRPr="00AA25EA">
                        <w:rPr>
                          <w:rFonts w:ascii="ＭＳ ゴシック" w:eastAsia="ＭＳ ゴシック" w:hAnsi="ＭＳ ゴシック" w:cs="ＭＳ 明朝" w:hint="eastAsia"/>
                          <w:color w:val="000000"/>
                          <w:kern w:val="0"/>
                          <w:bdr w:val="single" w:sz="4" w:space="0" w:color="auto"/>
                        </w:rPr>
                        <w:t>避難場所にて待機する。</w:t>
                      </w:r>
                    </w:p>
                    <w:p w14:paraId="085469BF"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・緊急を要する児童生徒等の病院への搬送及び保護者への連絡</w:t>
                      </w:r>
                    </w:p>
                    <w:p w14:paraId="2969795D"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・児童生徒等の不安に対する対処</w:t>
                      </w:r>
                    </w:p>
                    <w:p w14:paraId="4E61A85F"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・警察，消防，医療機関への連絡</w:t>
                      </w:r>
                    </w:p>
                    <w:p w14:paraId="13851836" w14:textId="77777777" w:rsidR="00A52E9A" w:rsidRPr="00591C46" w:rsidRDefault="00A52E9A" w:rsidP="00643268">
                      <w:pPr>
                        <w:suppressAutoHyphens/>
                        <w:wordWrap w:val="0"/>
                        <w:snapToGrid w:val="0"/>
                        <w:jc w:val="left"/>
                        <w:textAlignment w:val="baseline"/>
                        <w:rPr>
                          <w:rFonts w:hAnsi="Times New Roman"/>
                          <w:color w:val="000000"/>
                          <w:kern w:val="0"/>
                        </w:rPr>
                      </w:pPr>
                      <w:r>
                        <w:rPr>
                          <w:rFonts w:cs="ＭＳ 明朝" w:hint="eastAsia"/>
                          <w:color w:val="000000"/>
                          <w:kern w:val="0"/>
                        </w:rPr>
                        <w:t>・情報収集：地震</w:t>
                      </w:r>
                      <w:r w:rsidRPr="00591C46">
                        <w:rPr>
                          <w:rFonts w:cs="ＭＳ 明朝" w:hint="eastAsia"/>
                          <w:color w:val="000000"/>
                          <w:kern w:val="0"/>
                        </w:rPr>
                        <w:t>の規模と</w:t>
                      </w:r>
                      <w:r>
                        <w:rPr>
                          <w:rFonts w:cs="ＭＳ 明朝" w:hint="eastAsia"/>
                          <w:color w:val="000000"/>
                          <w:kern w:val="0"/>
                        </w:rPr>
                        <w:t>地域周辺の状況等</w:t>
                      </w:r>
                      <w:r w:rsidRPr="00591C46">
                        <w:rPr>
                          <w:rFonts w:cs="ＭＳ 明朝" w:hint="eastAsia"/>
                          <w:color w:val="000000"/>
                          <w:kern w:val="0"/>
                        </w:rPr>
                        <w:t>，二次災害の危険性等の情報把握</w:t>
                      </w:r>
                      <w:r>
                        <w:rPr>
                          <w:rFonts w:cs="ＭＳ 明朝" w:hint="eastAsia"/>
                          <w:color w:val="000000"/>
                          <w:kern w:val="0"/>
                        </w:rPr>
                        <w:t>等</w:t>
                      </w:r>
                    </w:p>
                    <w:p w14:paraId="73FE7EF8"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w:t>
                      </w:r>
                      <w:r w:rsidRPr="00591C46">
                        <w:rPr>
                          <w:rFonts w:cs="ＭＳ 明朝" w:hint="eastAsia"/>
                          <w:color w:val="000000"/>
                          <w:kern w:val="0"/>
                        </w:rPr>
                        <w:t>教育委員会への連絡</w:t>
                      </w:r>
                      <w:r>
                        <w:rPr>
                          <w:rFonts w:cs="ＭＳ 明朝" w:hint="eastAsia"/>
                          <w:color w:val="000000"/>
                          <w:kern w:val="0"/>
                        </w:rPr>
                        <w:t>：児童生徒等及び教職員の安否及び学校内外の被害の状況等</w:t>
                      </w:r>
                    </w:p>
                    <w:p w14:paraId="0559E882"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w:t>
                      </w:r>
                      <w:r w:rsidRPr="00591C46">
                        <w:rPr>
                          <w:rFonts w:cs="ＭＳ 明朝" w:hint="eastAsia"/>
                          <w:color w:val="000000"/>
                          <w:kern w:val="0"/>
                        </w:rPr>
                        <w:t>外部</w:t>
                      </w:r>
                      <w:r>
                        <w:rPr>
                          <w:rFonts w:cs="ＭＳ 明朝" w:hint="eastAsia"/>
                          <w:color w:val="000000"/>
                          <w:kern w:val="0"/>
                        </w:rPr>
                        <w:t>（マスコミ）等及び</w:t>
                      </w:r>
                      <w:r w:rsidRPr="00591C46">
                        <w:rPr>
                          <w:rFonts w:cs="ＭＳ 明朝" w:hint="eastAsia"/>
                          <w:color w:val="000000"/>
                          <w:kern w:val="0"/>
                        </w:rPr>
                        <w:t>保護者等</w:t>
                      </w:r>
                      <w:r>
                        <w:rPr>
                          <w:rFonts w:cs="ＭＳ 明朝" w:hint="eastAsia"/>
                          <w:color w:val="000000"/>
                          <w:kern w:val="0"/>
                        </w:rPr>
                        <w:t>への</w:t>
                      </w:r>
                      <w:r w:rsidRPr="00591C46">
                        <w:rPr>
                          <w:rFonts w:cs="ＭＳ 明朝" w:hint="eastAsia"/>
                          <w:color w:val="000000"/>
                          <w:kern w:val="0"/>
                        </w:rPr>
                        <w:t>対応（対応窓口の一</w:t>
                      </w:r>
                      <w:r>
                        <w:rPr>
                          <w:rFonts w:cs="ＭＳ 明朝" w:hint="eastAsia"/>
                          <w:color w:val="000000"/>
                          <w:kern w:val="0"/>
                        </w:rPr>
                        <w:t>本</w:t>
                      </w:r>
                      <w:r w:rsidRPr="00591C46">
                        <w:rPr>
                          <w:rFonts w:cs="ＭＳ 明朝" w:hint="eastAsia"/>
                          <w:color w:val="000000"/>
                          <w:kern w:val="0"/>
                        </w:rPr>
                        <w:t>化）</w:t>
                      </w:r>
                    </w:p>
                    <w:p w14:paraId="653972CE" w14:textId="77777777" w:rsidR="00A52E9A" w:rsidRPr="00AA25EA" w:rsidRDefault="00A52E9A" w:rsidP="00CB3630">
                      <w:pPr>
                        <w:suppressAutoHyphens/>
                        <w:wordWrap w:val="0"/>
                        <w:snapToGrid w:val="0"/>
                        <w:spacing w:line="340" w:lineRule="exact"/>
                        <w:jc w:val="left"/>
                        <w:textAlignment w:val="baseline"/>
                        <w:rPr>
                          <w:rFonts w:ascii="ＭＳ ゴシック" w:eastAsia="ＭＳ ゴシック" w:hAnsi="ＭＳ ゴシック" w:cs="ＭＳ 明朝"/>
                          <w:color w:val="000000"/>
                          <w:kern w:val="0"/>
                          <w:bdr w:val="single" w:sz="4" w:space="0" w:color="auto"/>
                        </w:rPr>
                      </w:pPr>
                      <w:r w:rsidRPr="00AA25EA">
                        <w:rPr>
                          <w:rFonts w:ascii="ＭＳ ゴシック" w:eastAsia="ＭＳ ゴシック" w:hAnsi="ＭＳ ゴシック" w:cs="ＭＳ 明朝" w:hint="eastAsia"/>
                          <w:color w:val="000000"/>
                          <w:kern w:val="0"/>
                          <w:bdr w:val="single" w:sz="4" w:space="0" w:color="auto"/>
                        </w:rPr>
                        <w:t>学校が使用できる場合は，学校内へ移動する。</w:t>
                      </w:r>
                    </w:p>
                    <w:p w14:paraId="67F62FC9" w14:textId="77777777" w:rsidR="00A52E9A" w:rsidRDefault="00A52E9A" w:rsidP="00643268">
                      <w:pPr>
                        <w:suppressAutoHyphens/>
                        <w:wordWrap w:val="0"/>
                        <w:snapToGrid w:val="0"/>
                        <w:jc w:val="left"/>
                        <w:textAlignment w:val="baseline"/>
                        <w:rPr>
                          <w:rFonts w:cs="ＭＳ 明朝"/>
                          <w:color w:val="000000"/>
                          <w:kern w:val="0"/>
                        </w:rPr>
                      </w:pPr>
                      <w:r>
                        <w:rPr>
                          <w:rFonts w:cs="ＭＳ 明朝" w:hint="eastAsia"/>
                          <w:color w:val="000000"/>
                          <w:kern w:val="0"/>
                        </w:rPr>
                        <w:t>・上記に加え，</w:t>
                      </w:r>
                      <w:r w:rsidRPr="00591C46">
                        <w:rPr>
                          <w:rFonts w:cs="ＭＳ 明朝" w:hint="eastAsia"/>
                          <w:color w:val="000000"/>
                          <w:kern w:val="0"/>
                        </w:rPr>
                        <w:t>校舎等の被害状況の把握</w:t>
                      </w:r>
                      <w:r>
                        <w:rPr>
                          <w:rFonts w:cs="ＭＳ 明朝" w:hint="eastAsia"/>
                          <w:color w:val="000000"/>
                          <w:kern w:val="0"/>
                        </w:rPr>
                        <w:t>及び</w:t>
                      </w:r>
                      <w:r w:rsidRPr="00591C46">
                        <w:rPr>
                          <w:rFonts w:cs="ＭＳ 明朝" w:hint="eastAsia"/>
                          <w:color w:val="000000"/>
                          <w:kern w:val="0"/>
                        </w:rPr>
                        <w:t>危険箇所の立ち入り禁止等の措置</w:t>
                      </w:r>
                    </w:p>
                    <w:p w14:paraId="6A9421E3" w14:textId="77777777" w:rsidR="00A52E9A" w:rsidRDefault="00A52E9A" w:rsidP="00643268">
                      <w:pPr>
                        <w:suppressAutoHyphens/>
                        <w:wordWrap w:val="0"/>
                        <w:snapToGrid w:val="0"/>
                        <w:jc w:val="left"/>
                        <w:textAlignment w:val="baseline"/>
                      </w:pPr>
                      <w:r>
                        <w:rPr>
                          <w:rFonts w:hAnsi="Times New Roman"/>
                          <w:color w:val="000000"/>
                          <w:kern w:val="0"/>
                        </w:rPr>
                        <w:t>・</w:t>
                      </w:r>
                      <w:r>
                        <w:rPr>
                          <w:rFonts w:cs="ＭＳ 明朝" w:hint="eastAsia"/>
                          <w:color w:val="000000"/>
                          <w:kern w:val="0"/>
                        </w:rPr>
                        <w:t>学校が避難所となった場合，避難所運営支援</w:t>
                      </w:r>
                    </w:p>
                  </w:txbxContent>
                </v:textbox>
              </v:rect>
            </w:pict>
          </mc:Fallback>
        </mc:AlternateContent>
      </w:r>
      <w:r w:rsidR="00536178">
        <w:rPr>
          <w:rFonts w:ascii="ＭＳ ゴシック" w:eastAsia="ＭＳ ゴシック" w:hAnsi="ＭＳ ゴシック" w:hint="eastAsia"/>
          <w:noProof/>
          <w:sz w:val="24"/>
          <w:szCs w:val="24"/>
        </w:rPr>
        <mc:AlternateContent>
          <mc:Choice Requires="wps">
            <w:drawing>
              <wp:anchor distT="0" distB="0" distL="114300" distR="114300" simplePos="0" relativeHeight="251715072" behindDoc="0" locked="0" layoutInCell="1" allowOverlap="1" wp14:anchorId="65AB126D" wp14:editId="14BE6BC9">
                <wp:simplePos x="0" y="0"/>
                <wp:positionH relativeFrom="column">
                  <wp:posOffset>140335</wp:posOffset>
                </wp:positionH>
                <wp:positionV relativeFrom="paragraph">
                  <wp:posOffset>118110</wp:posOffset>
                </wp:positionV>
                <wp:extent cx="0" cy="2038350"/>
                <wp:effectExtent l="95250" t="0" r="57150" b="38100"/>
                <wp:wrapNone/>
                <wp:docPr id="115" name="直線矢印コネクタ 115"/>
                <wp:cNvGraphicFramePr/>
                <a:graphic xmlns:a="http://schemas.openxmlformats.org/drawingml/2006/main">
                  <a:graphicData uri="http://schemas.microsoft.com/office/word/2010/wordprocessingShape">
                    <wps:wsp>
                      <wps:cNvCnPr/>
                      <wps:spPr>
                        <a:xfrm>
                          <a:off x="0" y="0"/>
                          <a:ext cx="0" cy="2038350"/>
                        </a:xfrm>
                        <a:prstGeom prst="straightConnector1">
                          <a:avLst/>
                        </a:prstGeom>
                        <a:ln w="28575">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9CFFCF5" id="直線矢印コネクタ 115" o:spid="_x0000_s1026" type="#_x0000_t32" style="position:absolute;left:0;text-align:left;margin-left:11.05pt;margin-top:9.3pt;width:0;height:160.5pt;z-index:251715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" strokecolor="black [3213]" strokeweight="2.25pt">
                <v:stroke endarrow="block"/>
              </v:shape>
            </w:pict>
          </mc:Fallback>
        </mc:AlternateContent>
      </w:r>
    </w:p>
    <w:p w14:paraId="49526C9C" w14:textId="77777777" w:rsidR="00CB3630" w:rsidRDefault="00CB3630" w:rsidP="00CB3630">
      <w:pPr>
        <w:jc w:val="left"/>
        <w:rPr>
          <w:rFonts w:ascii="ＭＳ ゴシック" w:eastAsia="ＭＳ ゴシック" w:hAnsi="ＭＳ ゴシック"/>
          <w:b/>
          <w:w w:val="66"/>
          <w:sz w:val="28"/>
          <w:szCs w:val="28"/>
        </w:rPr>
      </w:pPr>
    </w:p>
    <w:p w14:paraId="7A1D7156" w14:textId="77777777" w:rsidR="00CB3630" w:rsidRDefault="00CB3630" w:rsidP="00CB3630">
      <w:pPr>
        <w:jc w:val="left"/>
        <w:rPr>
          <w:rFonts w:ascii="ＭＳ ゴシック" w:eastAsia="ＭＳ ゴシック" w:hAnsi="ＭＳ ゴシック"/>
          <w:b/>
          <w:w w:val="66"/>
          <w:sz w:val="28"/>
          <w:szCs w:val="28"/>
        </w:rPr>
      </w:pPr>
    </w:p>
    <w:p w14:paraId="5691FA2F" w14:textId="77777777" w:rsidR="00CB3630" w:rsidRDefault="00CB3630" w:rsidP="00CB3630">
      <w:pPr>
        <w:jc w:val="left"/>
        <w:rPr>
          <w:rFonts w:ascii="ＭＳ ゴシック" w:eastAsia="ＭＳ ゴシック" w:hAnsi="ＭＳ ゴシック"/>
          <w:b/>
          <w:w w:val="66"/>
          <w:sz w:val="28"/>
          <w:szCs w:val="28"/>
        </w:rPr>
      </w:pPr>
    </w:p>
    <w:p w14:paraId="3937C659" w14:textId="77777777" w:rsidR="00CB3630" w:rsidRDefault="00CB3630" w:rsidP="00CB3630">
      <w:pPr>
        <w:jc w:val="left"/>
        <w:rPr>
          <w:rFonts w:ascii="ＭＳ ゴシック" w:eastAsia="ＭＳ ゴシック" w:hAnsi="ＭＳ ゴシック"/>
          <w:b/>
          <w:w w:val="66"/>
          <w:sz w:val="28"/>
          <w:szCs w:val="28"/>
        </w:rPr>
      </w:pPr>
    </w:p>
    <w:p w14:paraId="2BC1260A" w14:textId="77777777" w:rsidR="00CB3630" w:rsidRDefault="00CB3630" w:rsidP="00CB3630">
      <w:pPr>
        <w:spacing w:line="340" w:lineRule="exact"/>
        <w:rPr>
          <w:rFonts w:ascii="ＭＳ ゴシック" w:eastAsia="ＭＳ ゴシック" w:hAnsi="ＭＳ ゴシック"/>
          <w:sz w:val="24"/>
          <w:szCs w:val="24"/>
        </w:rPr>
      </w:pPr>
    </w:p>
    <w:p w14:paraId="2BDD2214" w14:textId="77777777" w:rsidR="00CB3630" w:rsidRDefault="00CB3630" w:rsidP="00CB3630">
      <w:pPr>
        <w:spacing w:line="340" w:lineRule="exact"/>
        <w:rPr>
          <w:rFonts w:ascii="ＭＳ ゴシック" w:eastAsia="ＭＳ ゴシック" w:hAnsi="ＭＳ ゴシック"/>
          <w:sz w:val="24"/>
          <w:szCs w:val="24"/>
        </w:rPr>
      </w:pPr>
    </w:p>
    <w:p w14:paraId="5D7127F0" w14:textId="77777777" w:rsidR="00CB3630" w:rsidRDefault="00CB3630" w:rsidP="00CB3630">
      <w:pPr>
        <w:spacing w:line="340" w:lineRule="exact"/>
        <w:rPr>
          <w:rFonts w:ascii="ＭＳ ゴシック" w:eastAsia="ＭＳ ゴシック" w:hAnsi="ＭＳ ゴシック"/>
          <w:sz w:val="24"/>
          <w:szCs w:val="24"/>
        </w:rPr>
      </w:pPr>
    </w:p>
    <w:p w14:paraId="591617C0" w14:textId="77777777" w:rsidR="00113497" w:rsidRDefault="00113497" w:rsidP="00CB3630">
      <w:pPr>
        <w:spacing w:line="340" w:lineRule="exact"/>
        <w:rPr>
          <w:rFonts w:ascii="ＭＳ ゴシック" w:eastAsia="ＭＳ ゴシック" w:hAnsi="ＭＳ ゴシック" w:cs="ＭＳ ゴシック"/>
          <w:bCs/>
          <w:sz w:val="22"/>
          <w:szCs w:val="22"/>
        </w:rPr>
      </w:pPr>
    </w:p>
    <w:p w14:paraId="3F99FA5D" w14:textId="77777777" w:rsidR="00113497" w:rsidRDefault="00A73750" w:rsidP="00CB3630">
      <w:pPr>
        <w:spacing w:line="340" w:lineRule="exact"/>
        <w:rPr>
          <w:rFonts w:ascii="ＭＳ ゴシック" w:eastAsia="ＭＳ ゴシック" w:hAnsi="ＭＳ ゴシック" w:cs="ＭＳ ゴシック"/>
          <w:bCs/>
          <w:sz w:val="22"/>
          <w:szCs w:val="22"/>
        </w:rPr>
      </w:pPr>
      <w:r>
        <w:rPr>
          <w:rFonts w:ascii="ＭＳ ゴシック" w:eastAsia="ＭＳ ゴシック" w:hAnsi="ＭＳ ゴシック" w:hint="eastAsia"/>
          <w:noProof/>
          <w:sz w:val="24"/>
          <w:szCs w:val="24"/>
        </w:rPr>
        <mc:AlternateContent>
          <mc:Choice Requires="wps">
            <w:drawing>
              <wp:anchor distT="0" distB="0" distL="114300" distR="114300" simplePos="0" relativeHeight="251679232" behindDoc="0" locked="0" layoutInCell="1" allowOverlap="1" wp14:anchorId="27CC83DD" wp14:editId="6BEB6DA1">
                <wp:simplePos x="0" y="0"/>
                <wp:positionH relativeFrom="column">
                  <wp:posOffset>17145</wp:posOffset>
                </wp:positionH>
                <wp:positionV relativeFrom="paragraph">
                  <wp:posOffset>137160</wp:posOffset>
                </wp:positionV>
                <wp:extent cx="3046730" cy="276225"/>
                <wp:effectExtent l="17145" t="22860" r="22225" b="24765"/>
                <wp:wrapNone/>
                <wp:docPr id="62" name="Rectangle 19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6730" cy="276225"/>
                        </a:xfrm>
                        <a:prstGeom prst="rect">
                          <a:avLst/>
                        </a:prstGeom>
                        <a:solidFill>
                          <a:srgbClr val="FFFFFF"/>
                        </a:solidFill>
                        <a:ln w="31750">
                          <a:solidFill>
                            <a:srgbClr val="92D05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AD4E477"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5  </w:t>
                            </w:r>
                            <w:r w:rsidRPr="00D72851">
                              <w:rPr>
                                <w:rFonts w:ascii="ＭＳ ゴシック" w:eastAsia="ＭＳ ゴシック" w:hAnsi="ＭＳ ゴシック" w:hint="eastAsia"/>
                                <w:sz w:val="24"/>
                                <w:szCs w:val="24"/>
                              </w:rPr>
                              <w:t>保護者へ児童生徒の引き渡し</w:t>
                            </w:r>
                          </w:p>
                          <w:p w14:paraId="744D7282" w14:textId="77777777" w:rsidR="00A52E9A" w:rsidRPr="0081578C" w:rsidRDefault="00A52E9A" w:rsidP="00CB3630">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CC83DD" id="Rectangle 1989" o:spid="_x0000_s1057" style="position:absolute;left:0;text-align:left;margin-left:1.35pt;margin-top:10.8pt;width:239.9pt;height:21.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" strokecolor="#92d050" strokeweight="2.5pt">
                <v:shadow color="#868686"/>
                <v:textbox inset="5.85pt,.7pt,5.85pt,.7pt">
                  <w:txbxContent>
                    <w:p w14:paraId="1AD4E477" w14:textId="77777777" w:rsidR="00A52E9A" w:rsidRPr="0081578C" w:rsidRDefault="00A52E9A" w:rsidP="00CB3630">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 xml:space="preserve">STEP　5  </w:t>
                      </w:r>
                      <w:r w:rsidRPr="00D72851">
                        <w:rPr>
                          <w:rFonts w:ascii="ＭＳ ゴシック" w:eastAsia="ＭＳ ゴシック" w:hAnsi="ＭＳ ゴシック" w:hint="eastAsia"/>
                          <w:sz w:val="24"/>
                          <w:szCs w:val="24"/>
                        </w:rPr>
                        <w:t>保護者へ児童生徒の引き渡し</w:t>
                      </w:r>
                    </w:p>
                    <w:p w14:paraId="744D7282" w14:textId="77777777" w:rsidR="00A52E9A" w:rsidRPr="0081578C" w:rsidRDefault="00A52E9A" w:rsidP="00CB3630">
                      <w:pPr>
                        <w:jc w:val="left"/>
                        <w:rPr>
                          <w:rFonts w:ascii="ＭＳ ゴシック" w:eastAsia="ＭＳ ゴシック" w:hAnsi="ＭＳ ゴシック"/>
                          <w:sz w:val="24"/>
                          <w:szCs w:val="24"/>
                        </w:rPr>
                      </w:pPr>
                    </w:p>
                  </w:txbxContent>
                </v:textbox>
              </v:rect>
            </w:pict>
          </mc:Fallback>
        </mc:AlternateContent>
      </w:r>
    </w:p>
    <w:p w14:paraId="1126A4EB" w14:textId="77777777" w:rsidR="00113497" w:rsidRDefault="00113497" w:rsidP="00CB3630">
      <w:pPr>
        <w:spacing w:line="340" w:lineRule="exact"/>
        <w:rPr>
          <w:rFonts w:ascii="ＭＳ ゴシック" w:eastAsia="ＭＳ ゴシック" w:hAnsi="ＭＳ ゴシック" w:cs="ＭＳ ゴシック"/>
          <w:bCs/>
          <w:sz w:val="22"/>
          <w:szCs w:val="22"/>
        </w:rPr>
      </w:pPr>
    </w:p>
    <w:p w14:paraId="12918AC3" w14:textId="77777777" w:rsidR="00113497" w:rsidRDefault="00A73750" w:rsidP="00CB3630">
      <w:pPr>
        <w:spacing w:line="340" w:lineRule="exact"/>
        <w:rPr>
          <w:rFonts w:ascii="ＭＳ ゴシック" w:eastAsia="ＭＳ ゴシック" w:hAnsi="ＭＳ ゴシック" w:cs="ＭＳ ゴシック"/>
          <w:bCs/>
          <w:sz w:val="22"/>
          <w:szCs w:val="22"/>
        </w:rPr>
      </w:pPr>
      <w:r>
        <w:rPr>
          <w:rFonts w:ascii="ＭＳ ゴシック" w:eastAsia="ＭＳ ゴシック" w:hAnsi="ＭＳ ゴシック"/>
          <w:b/>
          <w:noProof/>
          <w:sz w:val="28"/>
          <w:szCs w:val="28"/>
        </w:rPr>
        <mc:AlternateContent>
          <mc:Choice Requires="wps">
            <w:drawing>
              <wp:anchor distT="0" distB="0" distL="114300" distR="114300" simplePos="0" relativeHeight="251675136" behindDoc="0" locked="0" layoutInCell="1" allowOverlap="1" wp14:anchorId="41D9AA1B" wp14:editId="1E97D768">
                <wp:simplePos x="0" y="0"/>
                <wp:positionH relativeFrom="column">
                  <wp:posOffset>22860</wp:posOffset>
                </wp:positionH>
                <wp:positionV relativeFrom="paragraph">
                  <wp:posOffset>29210</wp:posOffset>
                </wp:positionV>
                <wp:extent cx="6191250" cy="781050"/>
                <wp:effectExtent l="0" t="0" r="19050" b="19050"/>
                <wp:wrapNone/>
                <wp:docPr id="61" name="Rectangle 19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781050"/>
                        </a:xfrm>
                        <a:prstGeom prst="rect">
                          <a:avLst/>
                        </a:prstGeom>
                        <a:solidFill>
                          <a:srgbClr val="FFFFFF"/>
                        </a:solidFill>
                        <a:ln w="635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219563F"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保護者へ以下の２点を連絡する。（電話，電子メール，学校のホームページ，地域の有線放送等）</w:t>
                            </w:r>
                          </w:p>
                          <w:p w14:paraId="310E7E03"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①児童生徒等は全員無事，</w:t>
                            </w:r>
                            <w:r w:rsidRPr="00A40D55">
                              <w:rPr>
                                <w:rFonts w:cs="ＭＳ 明朝" w:hint="eastAsia"/>
                                <w:color w:val="000000"/>
                                <w:kern w:val="0"/>
                                <w:bdr w:val="single" w:sz="4" w:space="0" w:color="auto"/>
                              </w:rPr>
                              <w:t xml:space="preserve">　　</w:t>
                            </w:r>
                            <w:r>
                              <w:rPr>
                                <w:rFonts w:cs="ＭＳ 明朝" w:hint="eastAsia"/>
                                <w:color w:val="000000"/>
                                <w:kern w:val="0"/>
                                <w:bdr w:val="single" w:sz="4" w:space="0" w:color="auto"/>
                              </w:rPr>
                              <w:t xml:space="preserve">　　　　</w:t>
                            </w:r>
                            <w:r w:rsidRPr="00A40D55">
                              <w:rPr>
                                <w:rFonts w:cs="ＭＳ 明朝" w:hint="eastAsia"/>
                                <w:color w:val="000000"/>
                                <w:kern w:val="0"/>
                                <w:bdr w:val="single" w:sz="4" w:space="0" w:color="auto"/>
                              </w:rPr>
                              <w:t xml:space="preserve">　　</w:t>
                            </w:r>
                            <w:r>
                              <w:rPr>
                                <w:rFonts w:cs="ＭＳ 明朝" w:hint="eastAsia"/>
                                <w:color w:val="000000"/>
                                <w:kern w:val="0"/>
                              </w:rPr>
                              <w:t>へ避難し待機中</w:t>
                            </w:r>
                          </w:p>
                          <w:p w14:paraId="14050BBD" w14:textId="77777777" w:rsidR="00A52E9A" w:rsidRDefault="00A52E9A" w:rsidP="00CB3630">
                            <w:pPr>
                              <w:suppressAutoHyphens/>
                              <w:wordWrap w:val="0"/>
                              <w:jc w:val="left"/>
                              <w:textAlignment w:val="baseline"/>
                            </w:pPr>
                            <w:r>
                              <w:rPr>
                                <w:rFonts w:cs="ＭＳ 明朝" w:hint="eastAsia"/>
                                <w:color w:val="000000"/>
                                <w:kern w:val="0"/>
                              </w:rPr>
                              <w:t>②通学路の安全を確認したら，</w:t>
                            </w:r>
                            <w:r>
                              <w:rPr>
                                <w:rFonts w:hint="eastAsia"/>
                              </w:rPr>
                              <w:t>下校させるので迎えに来て下さい。（危険な場合は無理をしない）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D9AA1B" id="Rectangle 1985" o:spid="_x0000_s1058" style="position:absolute;left:0;text-align:left;margin-left:1.8pt;margin-top:2.3pt;width:487.5pt;height:61.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" strokeweight=".5pt">
                <v:shadow color="#868686"/>
                <v:textbox inset="5.85pt,.7pt,5.85pt,.7pt">
                  <w:txbxContent>
                    <w:p w14:paraId="5219563F"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保護者へ以下の２点を連絡する。（電話，電子メール，学校のホームページ，地域の有線放送等）</w:t>
                      </w:r>
                    </w:p>
                    <w:p w14:paraId="310E7E03" w14:textId="77777777" w:rsidR="00A52E9A" w:rsidRDefault="00A52E9A" w:rsidP="00CB3630">
                      <w:pPr>
                        <w:suppressAutoHyphens/>
                        <w:wordWrap w:val="0"/>
                        <w:jc w:val="left"/>
                        <w:textAlignment w:val="baseline"/>
                        <w:rPr>
                          <w:rFonts w:cs="ＭＳ 明朝"/>
                          <w:color w:val="000000"/>
                          <w:kern w:val="0"/>
                        </w:rPr>
                      </w:pPr>
                      <w:r>
                        <w:rPr>
                          <w:rFonts w:cs="ＭＳ 明朝" w:hint="eastAsia"/>
                          <w:color w:val="000000"/>
                          <w:kern w:val="0"/>
                        </w:rPr>
                        <w:t>①児童生徒等は全員無事，</w:t>
                      </w:r>
                      <w:r w:rsidRPr="00A40D55">
                        <w:rPr>
                          <w:rFonts w:cs="ＭＳ 明朝" w:hint="eastAsia"/>
                          <w:color w:val="000000"/>
                          <w:kern w:val="0"/>
                          <w:bdr w:val="single" w:sz="4" w:space="0" w:color="auto"/>
                        </w:rPr>
                        <w:t xml:space="preserve">　　</w:t>
                      </w:r>
                      <w:r>
                        <w:rPr>
                          <w:rFonts w:cs="ＭＳ 明朝" w:hint="eastAsia"/>
                          <w:color w:val="000000"/>
                          <w:kern w:val="0"/>
                          <w:bdr w:val="single" w:sz="4" w:space="0" w:color="auto"/>
                        </w:rPr>
                        <w:t xml:space="preserve">　　　　</w:t>
                      </w:r>
                      <w:r w:rsidRPr="00A40D55">
                        <w:rPr>
                          <w:rFonts w:cs="ＭＳ 明朝" w:hint="eastAsia"/>
                          <w:color w:val="000000"/>
                          <w:kern w:val="0"/>
                          <w:bdr w:val="single" w:sz="4" w:space="0" w:color="auto"/>
                        </w:rPr>
                        <w:t xml:space="preserve">　　</w:t>
                      </w:r>
                      <w:r>
                        <w:rPr>
                          <w:rFonts w:cs="ＭＳ 明朝" w:hint="eastAsia"/>
                          <w:color w:val="000000"/>
                          <w:kern w:val="0"/>
                        </w:rPr>
                        <w:t>へ避難し待機中</w:t>
                      </w:r>
                    </w:p>
                    <w:p w14:paraId="14050BBD" w14:textId="77777777" w:rsidR="00A52E9A" w:rsidRDefault="00A52E9A" w:rsidP="00CB3630">
                      <w:pPr>
                        <w:suppressAutoHyphens/>
                        <w:wordWrap w:val="0"/>
                        <w:jc w:val="left"/>
                        <w:textAlignment w:val="baseline"/>
                      </w:pPr>
                      <w:r>
                        <w:rPr>
                          <w:rFonts w:cs="ＭＳ 明朝" w:hint="eastAsia"/>
                          <w:color w:val="000000"/>
                          <w:kern w:val="0"/>
                        </w:rPr>
                        <w:t>②通学路の安全を確認したら，</w:t>
                      </w:r>
                      <w:r>
                        <w:rPr>
                          <w:rFonts w:hint="eastAsia"/>
                        </w:rPr>
                        <w:t>下校させるので迎えに来て下さい。（危険な場合は無理をしない）</w:t>
                      </w:r>
                    </w:p>
                  </w:txbxContent>
                </v:textbox>
              </v:rect>
            </w:pict>
          </mc:Fallback>
        </mc:AlternateContent>
      </w:r>
    </w:p>
    <w:p w14:paraId="748527F0" w14:textId="77777777" w:rsidR="00113497" w:rsidRDefault="00113497" w:rsidP="00CB3630">
      <w:pPr>
        <w:spacing w:line="340" w:lineRule="exact"/>
        <w:rPr>
          <w:rFonts w:ascii="ＭＳ ゴシック" w:eastAsia="ＭＳ ゴシック" w:hAnsi="ＭＳ ゴシック" w:cs="ＭＳ ゴシック"/>
          <w:bCs/>
          <w:sz w:val="22"/>
          <w:szCs w:val="22"/>
        </w:rPr>
      </w:pPr>
    </w:p>
    <w:p w14:paraId="335A1EDF" w14:textId="77777777" w:rsidR="00113497" w:rsidRDefault="00113497" w:rsidP="00CB3630">
      <w:pPr>
        <w:spacing w:line="340" w:lineRule="exact"/>
        <w:rPr>
          <w:rFonts w:ascii="ＭＳ ゴシック" w:eastAsia="ＭＳ ゴシック" w:hAnsi="ＭＳ ゴシック" w:cs="ＭＳ ゴシック"/>
          <w:bCs/>
          <w:sz w:val="22"/>
          <w:szCs w:val="22"/>
        </w:rPr>
      </w:pPr>
    </w:p>
    <w:p w14:paraId="235F0E15" w14:textId="72985E47" w:rsidR="00CB3630" w:rsidRDefault="00CB3630" w:rsidP="00CB3630">
      <w:pPr>
        <w:spacing w:line="340" w:lineRule="exact"/>
        <w:rPr>
          <w:rFonts w:ascii="ＭＳ ゴシック" w:eastAsia="ＭＳ ゴシック" w:hAnsi="ＭＳ ゴシック" w:cs="ＭＳ ゴシック"/>
          <w:bCs/>
          <w:sz w:val="22"/>
          <w:szCs w:val="22"/>
        </w:rPr>
      </w:pPr>
      <w:r>
        <w:rPr>
          <w:rFonts w:ascii="ＭＳ ゴシック" w:eastAsia="ＭＳ ゴシック" w:hAnsi="ＭＳ ゴシック" w:cs="ＭＳ ゴシック" w:hint="eastAsia"/>
          <w:bCs/>
          <w:sz w:val="22"/>
          <w:szCs w:val="22"/>
        </w:rPr>
        <w:lastRenderedPageBreak/>
        <w:t xml:space="preserve">１　</w:t>
      </w:r>
      <w:r w:rsidR="00536178">
        <w:rPr>
          <w:rFonts w:ascii="ＭＳ ゴシック" w:eastAsia="ＭＳ ゴシック" w:hAnsi="ＭＳ ゴシック" w:cs="ＭＳ ゴシック" w:hint="eastAsia"/>
          <w:bCs/>
          <w:sz w:val="22"/>
          <w:szCs w:val="22"/>
        </w:rPr>
        <w:t>地震</w:t>
      </w:r>
      <w:r w:rsidRPr="004E798B">
        <w:rPr>
          <w:rFonts w:ascii="ＭＳ ゴシック" w:eastAsia="ＭＳ ゴシック" w:hAnsi="ＭＳ ゴシック" w:cs="ＭＳ ゴシック" w:hint="eastAsia"/>
          <w:bCs/>
          <w:sz w:val="22"/>
          <w:szCs w:val="22"/>
        </w:rPr>
        <w:t>が発生した場合の避難場所およびその判断基準</w:t>
      </w:r>
    </w:p>
    <w:tbl>
      <w:tblPr>
        <w:tblW w:w="9612"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34"/>
        <w:gridCol w:w="1930"/>
        <w:gridCol w:w="7348"/>
      </w:tblGrid>
      <w:tr w:rsidR="003F7DDB" w:rsidRPr="004E798B" w14:paraId="14A5EB3C" w14:textId="77777777" w:rsidTr="00643268">
        <w:trPr>
          <w:trHeight w:val="358"/>
        </w:trPr>
        <w:tc>
          <w:tcPr>
            <w:tcW w:w="334" w:type="dxa"/>
            <w:tcBorders>
              <w:top w:val="single" w:sz="12" w:space="0" w:color="000000"/>
              <w:left w:val="single" w:sz="12" w:space="0" w:color="000000"/>
              <w:bottom w:val="single" w:sz="12" w:space="0" w:color="000000"/>
              <w:right w:val="single" w:sz="4" w:space="0" w:color="000000"/>
            </w:tcBorders>
            <w:vAlign w:val="center"/>
          </w:tcPr>
          <w:p w14:paraId="1CC8CD37" w14:textId="77777777" w:rsidR="003F7DDB" w:rsidRPr="004E798B" w:rsidRDefault="003F7DDB" w:rsidP="003F7DDB">
            <w:pPr>
              <w:suppressAutoHyphens/>
              <w:kinsoku w:val="0"/>
              <w:autoSpaceDE w:val="0"/>
              <w:autoSpaceDN w:val="0"/>
              <w:spacing w:line="280" w:lineRule="exact"/>
              <w:jc w:val="center"/>
            </w:pPr>
          </w:p>
        </w:tc>
        <w:tc>
          <w:tcPr>
            <w:tcW w:w="1930" w:type="dxa"/>
            <w:tcBorders>
              <w:top w:val="single" w:sz="12" w:space="0" w:color="000000"/>
              <w:left w:val="single" w:sz="4" w:space="0" w:color="000000"/>
              <w:bottom w:val="single" w:sz="12" w:space="0" w:color="000000"/>
              <w:right w:val="dashed" w:sz="4" w:space="0" w:color="000000"/>
            </w:tcBorders>
            <w:vAlign w:val="center"/>
          </w:tcPr>
          <w:p w14:paraId="5E757F5C" w14:textId="77777777" w:rsidR="003F7DDB" w:rsidRPr="004E798B" w:rsidRDefault="003F7DDB" w:rsidP="003F7DDB">
            <w:pPr>
              <w:suppressAutoHyphens/>
              <w:kinsoku w:val="0"/>
              <w:autoSpaceDE w:val="0"/>
              <w:autoSpaceDN w:val="0"/>
              <w:spacing w:line="280" w:lineRule="exact"/>
              <w:jc w:val="center"/>
            </w:pPr>
            <w:r w:rsidRPr="00D87517">
              <w:rPr>
                <w:rFonts w:eastAsia="ＭＳ ゴシック" w:cs="ＭＳ ゴシック"/>
              </w:rPr>
              <w:t>判断基準</w:t>
            </w:r>
          </w:p>
        </w:tc>
        <w:tc>
          <w:tcPr>
            <w:tcW w:w="7348" w:type="dxa"/>
            <w:tcBorders>
              <w:top w:val="single" w:sz="12" w:space="0" w:color="000000"/>
              <w:left w:val="dashed" w:sz="4" w:space="0" w:color="000000"/>
              <w:bottom w:val="single" w:sz="12" w:space="0" w:color="000000"/>
              <w:right w:val="single" w:sz="12" w:space="0" w:color="000000"/>
            </w:tcBorders>
            <w:vAlign w:val="center"/>
          </w:tcPr>
          <w:p w14:paraId="5CA3D818" w14:textId="77777777" w:rsidR="003F7DDB" w:rsidRPr="004E798B" w:rsidRDefault="003F7DDB" w:rsidP="003F7DDB">
            <w:pPr>
              <w:suppressAutoHyphens/>
              <w:kinsoku w:val="0"/>
              <w:autoSpaceDE w:val="0"/>
              <w:autoSpaceDN w:val="0"/>
              <w:spacing w:line="280" w:lineRule="exact"/>
              <w:jc w:val="center"/>
            </w:pPr>
            <w:r w:rsidRPr="004E798B">
              <w:rPr>
                <w:rFonts w:eastAsia="ＭＳ ゴシック" w:cs="ＭＳ ゴシック" w:hint="eastAsia"/>
              </w:rPr>
              <w:t>避難場所と避難経路と学校災害対策本部設置場所</w:t>
            </w:r>
          </w:p>
        </w:tc>
      </w:tr>
      <w:tr w:rsidR="003F7DDB" w:rsidRPr="004E798B" w14:paraId="3EBD9371" w14:textId="77777777" w:rsidTr="00643268">
        <w:trPr>
          <w:cantSplit/>
          <w:trHeight w:val="6613"/>
        </w:trPr>
        <w:tc>
          <w:tcPr>
            <w:tcW w:w="334" w:type="dxa"/>
            <w:tcBorders>
              <w:top w:val="single" w:sz="4" w:space="0" w:color="000000"/>
              <w:left w:val="single" w:sz="12" w:space="0" w:color="000000"/>
              <w:bottom w:val="single" w:sz="4" w:space="0" w:color="000000"/>
              <w:right w:val="single" w:sz="4" w:space="0" w:color="000000"/>
            </w:tcBorders>
            <w:textDirection w:val="tbRlV"/>
          </w:tcPr>
          <w:p w14:paraId="3C3E2075" w14:textId="77777777" w:rsidR="003F7DDB" w:rsidRPr="004E798B" w:rsidRDefault="003F7DDB" w:rsidP="003F7DDB">
            <w:pPr>
              <w:suppressAutoHyphens/>
              <w:kinsoku w:val="0"/>
              <w:autoSpaceDE w:val="0"/>
              <w:autoSpaceDN w:val="0"/>
              <w:spacing w:line="280" w:lineRule="exact"/>
              <w:ind w:left="113" w:right="113"/>
              <w:jc w:val="center"/>
              <w:rPr>
                <w:rFonts w:ascii="ＭＳ ゴシック" w:eastAsia="ＭＳ ゴシック" w:hAnsi="ＭＳ ゴシック"/>
              </w:rPr>
            </w:pPr>
            <w:r>
              <w:rPr>
                <w:rFonts w:ascii="ＭＳ ゴシック" w:eastAsia="ＭＳ ゴシック" w:hAnsi="ＭＳ ゴシック"/>
              </w:rPr>
              <w:t>一次避難場所</w:t>
            </w:r>
          </w:p>
        </w:tc>
        <w:tc>
          <w:tcPr>
            <w:tcW w:w="1930" w:type="dxa"/>
            <w:tcBorders>
              <w:top w:val="single" w:sz="4" w:space="0" w:color="000000"/>
              <w:left w:val="single" w:sz="4" w:space="0" w:color="000000"/>
              <w:bottom w:val="single" w:sz="4" w:space="0" w:color="000000"/>
              <w:right w:val="dashed" w:sz="4" w:space="0" w:color="000000"/>
            </w:tcBorders>
          </w:tcPr>
          <w:p w14:paraId="3670032B" w14:textId="77777777" w:rsidR="003F7DDB" w:rsidRDefault="003F7DDB" w:rsidP="003F7DDB">
            <w:pPr>
              <w:suppressAutoHyphens/>
              <w:kinsoku w:val="0"/>
              <w:autoSpaceDE w:val="0"/>
              <w:autoSpaceDN w:val="0"/>
              <w:spacing w:line="280" w:lineRule="exact"/>
              <w:jc w:val="left"/>
              <w:rPr>
                <w:rFonts w:cs="ＭＳ ゴシック"/>
                <w:i/>
              </w:rPr>
            </w:pPr>
            <w:r w:rsidRPr="009E17DE">
              <w:rPr>
                <w:rFonts w:cs="ＭＳ ゴシック" w:hint="eastAsia"/>
                <w:i/>
              </w:rPr>
              <w:t>○地震発生</w:t>
            </w:r>
          </w:p>
          <w:p w14:paraId="02365A39" w14:textId="77777777" w:rsidR="003F7DDB" w:rsidRPr="009E17DE" w:rsidRDefault="003F7DDB" w:rsidP="003F7DDB">
            <w:pPr>
              <w:suppressAutoHyphens/>
              <w:kinsoku w:val="0"/>
              <w:autoSpaceDE w:val="0"/>
              <w:autoSpaceDN w:val="0"/>
              <w:spacing w:line="280" w:lineRule="exact"/>
              <w:jc w:val="left"/>
              <w:rPr>
                <w:rFonts w:cs="ＭＳ ゴシック"/>
                <w:i/>
              </w:rPr>
            </w:pPr>
            <w:r>
              <w:rPr>
                <w:rFonts w:cs="ＭＳ ゴシック" w:hint="eastAsia"/>
                <w:i/>
              </w:rPr>
              <w:t>・震度○○以上</w:t>
            </w:r>
          </w:p>
          <w:p w14:paraId="540A2307" w14:textId="77777777" w:rsidR="003F7DDB" w:rsidRPr="009E17DE" w:rsidRDefault="003F7DDB" w:rsidP="003F7DDB">
            <w:pPr>
              <w:suppressAutoHyphens/>
              <w:kinsoku w:val="0"/>
              <w:autoSpaceDE w:val="0"/>
              <w:autoSpaceDN w:val="0"/>
              <w:spacing w:line="280" w:lineRule="exact"/>
              <w:jc w:val="left"/>
              <w:rPr>
                <w:i/>
              </w:rPr>
            </w:pPr>
          </w:p>
        </w:tc>
        <w:tc>
          <w:tcPr>
            <w:tcW w:w="7348" w:type="dxa"/>
            <w:tcBorders>
              <w:top w:val="single" w:sz="4" w:space="0" w:color="000000"/>
              <w:left w:val="dashed" w:sz="4" w:space="0" w:color="000000"/>
              <w:bottom w:val="single" w:sz="4" w:space="0" w:color="000000"/>
              <w:right w:val="single" w:sz="12" w:space="0" w:color="000000"/>
            </w:tcBorders>
          </w:tcPr>
          <w:p w14:paraId="0E82AEB6" w14:textId="77777777" w:rsidR="003F7DDB" w:rsidRPr="009E17DE" w:rsidRDefault="003F7DDB" w:rsidP="003F7DDB">
            <w:pPr>
              <w:suppressAutoHyphens/>
              <w:kinsoku w:val="0"/>
              <w:autoSpaceDE w:val="0"/>
              <w:autoSpaceDN w:val="0"/>
              <w:spacing w:line="280" w:lineRule="exact"/>
              <w:jc w:val="left"/>
              <w:rPr>
                <w:i/>
              </w:rPr>
            </w:pPr>
            <w:r w:rsidRPr="009E17DE">
              <w:rPr>
                <w:rFonts w:hint="eastAsia"/>
                <w:i/>
              </w:rPr>
              <w:t>避難場所：グランド中心部　　　　　　　　　　災害対策本部：校長室</w:t>
            </w:r>
          </w:p>
          <w:p w14:paraId="467530CB" w14:textId="77777777" w:rsidR="003F7DDB" w:rsidRPr="009E17DE" w:rsidRDefault="003F7DDB" w:rsidP="003F7DDB">
            <w:pPr>
              <w:suppressAutoHyphens/>
              <w:kinsoku w:val="0"/>
              <w:autoSpaceDE w:val="0"/>
              <w:autoSpaceDN w:val="0"/>
              <w:spacing w:line="280" w:lineRule="exact"/>
              <w:jc w:val="left"/>
              <w:rPr>
                <w:i/>
              </w:rPr>
            </w:pPr>
            <w:r w:rsidRPr="009E17DE">
              <w:rPr>
                <w:rFonts w:hint="eastAsia"/>
                <w:i/>
              </w:rPr>
              <w:t>集合形態：クラスごとに1列</w:t>
            </w:r>
          </w:p>
          <w:p w14:paraId="18DDA9D3" w14:textId="77777777" w:rsidR="003F7DDB" w:rsidRPr="009E17DE" w:rsidRDefault="003F7DDB" w:rsidP="003F7DDB">
            <w:pPr>
              <w:suppressAutoHyphens/>
              <w:kinsoku w:val="0"/>
              <w:autoSpaceDE w:val="0"/>
              <w:autoSpaceDN w:val="0"/>
              <w:spacing w:line="280" w:lineRule="exact"/>
              <w:jc w:val="left"/>
              <w:rPr>
                <w:i/>
              </w:rPr>
            </w:pPr>
            <w:r w:rsidRPr="009E17DE">
              <w:rPr>
                <w:rFonts w:hint="eastAsia"/>
                <w:i/>
              </w:rPr>
              <w:t>災害対策本部：校長室</w:t>
            </w:r>
          </w:p>
          <w:p w14:paraId="6033CFF3" w14:textId="77777777" w:rsidR="003F7DDB" w:rsidRPr="009E17DE" w:rsidRDefault="003F7DDB" w:rsidP="003F7DDB">
            <w:pPr>
              <w:suppressAutoHyphens/>
              <w:kinsoku w:val="0"/>
              <w:autoSpaceDE w:val="0"/>
              <w:autoSpaceDN w:val="0"/>
              <w:spacing w:line="280" w:lineRule="exact"/>
              <w:jc w:val="left"/>
              <w:rPr>
                <w:i/>
              </w:rPr>
            </w:pPr>
            <w:r>
              <w:rPr>
                <w:rFonts w:hint="eastAsia"/>
                <w:i/>
                <w:noProof/>
              </w:rPr>
              <mc:AlternateContent>
                <mc:Choice Requires="wps">
                  <w:drawing>
                    <wp:anchor distT="0" distB="0" distL="114300" distR="114300" simplePos="0" relativeHeight="251710976" behindDoc="0" locked="0" layoutInCell="1" allowOverlap="1" wp14:anchorId="3EB5A1D2" wp14:editId="06B3E088">
                      <wp:simplePos x="0" y="0"/>
                      <wp:positionH relativeFrom="column">
                        <wp:posOffset>86360</wp:posOffset>
                      </wp:positionH>
                      <wp:positionV relativeFrom="paragraph">
                        <wp:posOffset>265430</wp:posOffset>
                      </wp:positionV>
                      <wp:extent cx="4414520" cy="3295650"/>
                      <wp:effectExtent l="0" t="0" r="24130" b="19050"/>
                      <wp:wrapNone/>
                      <wp:docPr id="107" name="Rectangle 19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14520" cy="32956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B1B6A6F" w14:textId="77777777" w:rsidR="00A52E9A" w:rsidRDefault="00A52E9A" w:rsidP="003F7DDB"/>
                                <w:p w14:paraId="65CF1E3B" w14:textId="77777777" w:rsidR="00A52E9A" w:rsidRPr="009E17DE" w:rsidRDefault="00A52E9A" w:rsidP="003F7DDB">
                                  <w:pPr>
                                    <w:rPr>
                                      <w:i/>
                                    </w:rPr>
                                  </w:pPr>
                                  <w:r w:rsidRPr="009E17DE">
                                    <w:rPr>
                                      <w:rFonts w:hint="eastAsia"/>
                                      <w:i/>
                                    </w:rPr>
                                    <w:t xml:space="preserve">　地図上に</w:t>
                                  </w:r>
                                  <w:r>
                                    <w:rPr>
                                      <w:rFonts w:hint="eastAsia"/>
                                      <w:i/>
                                    </w:rPr>
                                    <w:t>，</w:t>
                                  </w:r>
                                  <w:r w:rsidRPr="009E17DE">
                                    <w:rPr>
                                      <w:rFonts w:hint="eastAsia"/>
                                      <w:i/>
                                    </w:rPr>
                                    <w:t>一次避難場所と避難経路を記入する。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B5A1D2" id="_x0000_s1059" style="position:absolute;margin-left:6.8pt;margin-top:20.9pt;width:347.6pt;height:259.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" strokeweight="1pt">
                      <v:shadow color="#868686"/>
                      <v:textbox inset="5.85pt,.7pt,5.85pt,.7pt">
                        <w:txbxContent>
                          <w:p w14:paraId="7B1B6A6F" w14:textId="77777777" w:rsidR="00A52E9A" w:rsidRDefault="00A52E9A" w:rsidP="003F7DDB"/>
                          <w:p w14:paraId="65CF1E3B" w14:textId="77777777" w:rsidR="00A52E9A" w:rsidRPr="009E17DE" w:rsidRDefault="00A52E9A" w:rsidP="003F7DDB">
                            <w:pPr>
                              <w:rPr>
                                <w:i/>
                              </w:rPr>
                            </w:pPr>
                            <w:r w:rsidRPr="009E17DE">
                              <w:rPr>
                                <w:rFonts w:hint="eastAsia"/>
                                <w:i/>
                              </w:rPr>
                              <w:t xml:space="preserve">　地図上に</w:t>
                            </w:r>
                            <w:r>
                              <w:rPr>
                                <w:rFonts w:hint="eastAsia"/>
                                <w:i/>
                              </w:rPr>
                              <w:t>，</w:t>
                            </w:r>
                            <w:r w:rsidRPr="009E17DE">
                              <w:rPr>
                                <w:rFonts w:hint="eastAsia"/>
                                <w:i/>
                              </w:rPr>
                              <w:t>一次避難場所と避難経路を記入する。</w:t>
                            </w:r>
                          </w:p>
                        </w:txbxContent>
                      </v:textbox>
                    </v:rect>
                  </w:pict>
                </mc:Fallback>
              </mc:AlternateContent>
            </w:r>
            <w:r w:rsidRPr="009E17DE">
              <w:rPr>
                <w:rFonts w:hint="eastAsia"/>
                <w:i/>
              </w:rPr>
              <w:t>地図</w:t>
            </w:r>
          </w:p>
        </w:tc>
      </w:tr>
      <w:tr w:rsidR="003F7DDB" w:rsidRPr="004E798B" w14:paraId="5F1B8B23" w14:textId="77777777" w:rsidTr="00643268">
        <w:trPr>
          <w:cantSplit/>
          <w:trHeight w:val="6373"/>
        </w:trPr>
        <w:tc>
          <w:tcPr>
            <w:tcW w:w="334" w:type="dxa"/>
            <w:tcBorders>
              <w:top w:val="single" w:sz="4" w:space="0" w:color="000000"/>
              <w:left w:val="single" w:sz="12" w:space="0" w:color="000000"/>
              <w:bottom w:val="single" w:sz="12" w:space="0" w:color="auto"/>
              <w:right w:val="single" w:sz="4" w:space="0" w:color="000000"/>
            </w:tcBorders>
            <w:textDirection w:val="tbRlV"/>
          </w:tcPr>
          <w:p w14:paraId="09CE1AB0" w14:textId="77777777" w:rsidR="003F7DDB" w:rsidRPr="004E798B" w:rsidRDefault="003F7DDB" w:rsidP="003F7DDB">
            <w:pPr>
              <w:suppressAutoHyphens/>
              <w:kinsoku w:val="0"/>
              <w:autoSpaceDE w:val="0"/>
              <w:autoSpaceDN w:val="0"/>
              <w:spacing w:line="280" w:lineRule="exact"/>
              <w:ind w:left="113" w:right="113"/>
              <w:jc w:val="center"/>
              <w:rPr>
                <w:rFonts w:ascii="ＭＳ ゴシック" w:eastAsia="ＭＳ ゴシック" w:hAnsi="ＭＳ ゴシック"/>
              </w:rPr>
            </w:pPr>
            <w:r>
              <w:rPr>
                <w:rFonts w:ascii="ＭＳ ゴシック" w:eastAsia="ＭＳ ゴシック" w:hAnsi="ＭＳ ゴシック" w:hint="eastAsia"/>
              </w:rPr>
              <w:t>二</w:t>
            </w:r>
            <w:r>
              <w:rPr>
                <w:rFonts w:ascii="ＭＳ ゴシック" w:eastAsia="ＭＳ ゴシック" w:hAnsi="ＭＳ ゴシック"/>
              </w:rPr>
              <w:t>次避難場所</w:t>
            </w:r>
          </w:p>
          <w:p w14:paraId="42E29419" w14:textId="77777777" w:rsidR="003F7DDB" w:rsidRPr="004E798B" w:rsidRDefault="003F7DDB" w:rsidP="003F7DDB">
            <w:pPr>
              <w:suppressAutoHyphens/>
              <w:kinsoku w:val="0"/>
              <w:autoSpaceDE w:val="0"/>
              <w:autoSpaceDN w:val="0"/>
              <w:spacing w:line="280" w:lineRule="exact"/>
              <w:ind w:left="113" w:right="113"/>
              <w:jc w:val="center"/>
              <w:rPr>
                <w:rFonts w:ascii="ＭＳ ゴシック" w:eastAsia="ＭＳ ゴシック" w:hAnsi="ＭＳ ゴシック"/>
              </w:rPr>
            </w:pPr>
          </w:p>
          <w:p w14:paraId="09586BD6" w14:textId="77777777" w:rsidR="003F7DDB" w:rsidRPr="004E798B" w:rsidRDefault="003F7DDB" w:rsidP="003F7DDB">
            <w:pPr>
              <w:suppressAutoHyphens/>
              <w:kinsoku w:val="0"/>
              <w:autoSpaceDE w:val="0"/>
              <w:autoSpaceDN w:val="0"/>
              <w:spacing w:line="280" w:lineRule="exact"/>
              <w:ind w:left="113" w:right="113"/>
              <w:jc w:val="left"/>
              <w:rPr>
                <w:rFonts w:ascii="ＭＳ ゴシック" w:eastAsia="ＭＳ ゴシック" w:hAnsi="ＭＳ ゴシック"/>
              </w:rPr>
            </w:pPr>
            <w:r w:rsidRPr="004E798B">
              <w:rPr>
                <w:rFonts w:ascii="ＭＳ ゴシック" w:eastAsia="ＭＳ ゴシック" w:hAnsi="ＭＳ ゴシック"/>
              </w:rPr>
              <w:t>３</w:t>
            </w:r>
          </w:p>
        </w:tc>
        <w:tc>
          <w:tcPr>
            <w:tcW w:w="1930" w:type="dxa"/>
            <w:tcBorders>
              <w:top w:val="single" w:sz="4" w:space="0" w:color="000000"/>
              <w:left w:val="single" w:sz="4" w:space="0" w:color="000000"/>
              <w:bottom w:val="single" w:sz="12" w:space="0" w:color="auto"/>
              <w:right w:val="dashed" w:sz="4" w:space="0" w:color="000000"/>
            </w:tcBorders>
          </w:tcPr>
          <w:p w14:paraId="64B13A07" w14:textId="45896F89" w:rsidR="003F7DDB" w:rsidRPr="009E17DE" w:rsidRDefault="00643268" w:rsidP="003F7DDB">
            <w:pPr>
              <w:suppressAutoHyphens/>
              <w:kinsoku w:val="0"/>
              <w:autoSpaceDE w:val="0"/>
              <w:autoSpaceDN w:val="0"/>
              <w:spacing w:line="280" w:lineRule="exact"/>
              <w:jc w:val="left"/>
              <w:rPr>
                <w:i/>
              </w:rPr>
            </w:pPr>
            <w:r>
              <w:rPr>
                <w:rFonts w:hint="eastAsia"/>
                <w:i/>
              </w:rPr>
              <w:t>○</w:t>
            </w:r>
            <w:r w:rsidR="003F7DDB">
              <w:rPr>
                <w:rFonts w:hint="eastAsia"/>
                <w:i/>
              </w:rPr>
              <w:t>一次避難場所が使用</w:t>
            </w:r>
            <w:r w:rsidR="002F79B3">
              <w:rPr>
                <w:rFonts w:hint="eastAsia"/>
                <w:i/>
              </w:rPr>
              <w:t>できない</w:t>
            </w:r>
            <w:r>
              <w:rPr>
                <w:rFonts w:hint="eastAsia"/>
                <w:i/>
              </w:rPr>
              <w:t>場合</w:t>
            </w:r>
          </w:p>
          <w:p w14:paraId="7E0C0C76" w14:textId="77777777" w:rsidR="003F7DDB" w:rsidRPr="009E17DE" w:rsidRDefault="003F7DDB" w:rsidP="008E6D5D">
            <w:pPr>
              <w:suppressAutoHyphens/>
              <w:kinsoku w:val="0"/>
              <w:autoSpaceDE w:val="0"/>
              <w:autoSpaceDN w:val="0"/>
              <w:spacing w:line="280" w:lineRule="exact"/>
              <w:jc w:val="left"/>
              <w:rPr>
                <w:i/>
              </w:rPr>
            </w:pPr>
          </w:p>
        </w:tc>
        <w:tc>
          <w:tcPr>
            <w:tcW w:w="7348" w:type="dxa"/>
            <w:tcBorders>
              <w:top w:val="single" w:sz="4" w:space="0" w:color="000000"/>
              <w:left w:val="dashed" w:sz="4" w:space="0" w:color="000000"/>
              <w:bottom w:val="single" w:sz="12" w:space="0" w:color="auto"/>
              <w:right w:val="single" w:sz="12" w:space="0" w:color="000000"/>
            </w:tcBorders>
          </w:tcPr>
          <w:p w14:paraId="2F46F69E" w14:textId="4DDDCFAF" w:rsidR="003F7DDB" w:rsidRPr="009E17DE" w:rsidRDefault="003F7DDB" w:rsidP="003F7DDB">
            <w:pPr>
              <w:suppressAutoHyphens/>
              <w:kinsoku w:val="0"/>
              <w:autoSpaceDE w:val="0"/>
              <w:autoSpaceDN w:val="0"/>
              <w:spacing w:line="280" w:lineRule="exact"/>
              <w:jc w:val="left"/>
              <w:rPr>
                <w:i/>
              </w:rPr>
            </w:pPr>
            <w:r w:rsidRPr="009E17DE">
              <w:rPr>
                <w:rFonts w:hint="eastAsia"/>
                <w:i/>
              </w:rPr>
              <w:t>避難場所：</w:t>
            </w:r>
            <w:r w:rsidR="008E6D5D">
              <w:rPr>
                <w:rFonts w:hint="eastAsia"/>
                <w:i/>
              </w:rPr>
              <w:t>駐車場</w:t>
            </w:r>
            <w:r w:rsidR="00643268">
              <w:rPr>
                <w:rFonts w:hint="eastAsia"/>
                <w:i/>
              </w:rPr>
              <w:t>（安全を確認した後）</w:t>
            </w:r>
          </w:p>
          <w:p w14:paraId="506FC6AB" w14:textId="77777777" w:rsidR="003F7DDB" w:rsidRPr="009E17DE" w:rsidRDefault="003F7DDB" w:rsidP="003F7DDB">
            <w:pPr>
              <w:suppressAutoHyphens/>
              <w:kinsoku w:val="0"/>
              <w:autoSpaceDE w:val="0"/>
              <w:autoSpaceDN w:val="0"/>
              <w:spacing w:line="280" w:lineRule="exact"/>
              <w:jc w:val="left"/>
              <w:rPr>
                <w:i/>
              </w:rPr>
            </w:pPr>
            <w:r w:rsidRPr="009E17DE">
              <w:rPr>
                <w:rFonts w:hint="eastAsia"/>
                <w:i/>
              </w:rPr>
              <w:t xml:space="preserve">集合形態：各学年，各クラスごと　　　</w:t>
            </w:r>
          </w:p>
          <w:p w14:paraId="6B255B98" w14:textId="5111740B" w:rsidR="003F7DDB" w:rsidRPr="009E17DE" w:rsidRDefault="003F7DDB" w:rsidP="003F7DDB">
            <w:pPr>
              <w:suppressAutoHyphens/>
              <w:kinsoku w:val="0"/>
              <w:autoSpaceDE w:val="0"/>
              <w:autoSpaceDN w:val="0"/>
              <w:spacing w:line="280" w:lineRule="exact"/>
              <w:jc w:val="left"/>
              <w:rPr>
                <w:i/>
              </w:rPr>
            </w:pPr>
            <w:r w:rsidRPr="009E17DE">
              <w:rPr>
                <w:rFonts w:hint="eastAsia"/>
                <w:i/>
              </w:rPr>
              <w:t>災害対策本部：</w:t>
            </w:r>
            <w:r w:rsidR="008E6D5D">
              <w:rPr>
                <w:rFonts w:hint="eastAsia"/>
                <w:i/>
              </w:rPr>
              <w:t>会議室</w:t>
            </w:r>
          </w:p>
          <w:p w14:paraId="1337CF62" w14:textId="77777777" w:rsidR="003F7DDB" w:rsidRPr="009E17DE" w:rsidRDefault="003F7DDB" w:rsidP="003F7DDB">
            <w:pPr>
              <w:suppressAutoHyphens/>
              <w:kinsoku w:val="0"/>
              <w:autoSpaceDE w:val="0"/>
              <w:autoSpaceDN w:val="0"/>
              <w:spacing w:line="280" w:lineRule="exact"/>
              <w:jc w:val="left"/>
              <w:rPr>
                <w:i/>
              </w:rPr>
            </w:pPr>
            <w:r>
              <w:rPr>
                <w:i/>
                <w:noProof/>
                <w:sz w:val="24"/>
                <w:szCs w:val="24"/>
              </w:rPr>
              <mc:AlternateContent>
                <mc:Choice Requires="wps">
                  <w:drawing>
                    <wp:anchor distT="0" distB="0" distL="114300" distR="114300" simplePos="0" relativeHeight="251712000" behindDoc="0" locked="0" layoutInCell="1" allowOverlap="1" wp14:anchorId="7FED0C62" wp14:editId="24639344">
                      <wp:simplePos x="0" y="0"/>
                      <wp:positionH relativeFrom="column">
                        <wp:posOffset>105410</wp:posOffset>
                      </wp:positionH>
                      <wp:positionV relativeFrom="paragraph">
                        <wp:posOffset>212725</wp:posOffset>
                      </wp:positionV>
                      <wp:extent cx="4396740" cy="3190875"/>
                      <wp:effectExtent l="0" t="0" r="22860" b="28575"/>
                      <wp:wrapNone/>
                      <wp:docPr id="111" name="Rectangle 19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6740" cy="3190875"/>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81106EC" w14:textId="77777777" w:rsidR="00A52E9A" w:rsidRDefault="00A52E9A" w:rsidP="003F7DDB"/>
                                <w:p w14:paraId="70438318" w14:textId="77777777" w:rsidR="00A52E9A" w:rsidRPr="009E17DE" w:rsidRDefault="00A52E9A" w:rsidP="003F7DDB">
                                  <w:pPr>
                                    <w:rPr>
                                      <w:i/>
                                    </w:rPr>
                                  </w:pPr>
                                  <w:r w:rsidRPr="009E17DE">
                                    <w:rPr>
                                      <w:rFonts w:hint="eastAsia"/>
                                      <w:i/>
                                    </w:rPr>
                                    <w:t xml:space="preserve">　地図上に</w:t>
                                  </w:r>
                                  <w:r>
                                    <w:rPr>
                                      <w:rFonts w:hint="eastAsia"/>
                                      <w:i/>
                                    </w:rPr>
                                    <w:t>，</w:t>
                                  </w:r>
                                  <w:r w:rsidRPr="009E17DE">
                                    <w:rPr>
                                      <w:rFonts w:hint="eastAsia"/>
                                      <w:i/>
                                    </w:rPr>
                                    <w:t>二次避難場所と避難経路を記入する。</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ED0C62" id="_x0000_s1060" style="position:absolute;margin-left:8.3pt;margin-top:16.75pt;width:346.2pt;height:251.2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" strokeweight="1pt">
                      <v:shadow color="#868686"/>
                      <v:textbox inset="5.85pt,.7pt,5.85pt,.7pt">
                        <w:txbxContent>
                          <w:p w14:paraId="681106EC" w14:textId="77777777" w:rsidR="00A52E9A" w:rsidRDefault="00A52E9A" w:rsidP="003F7DDB"/>
                          <w:p w14:paraId="70438318" w14:textId="77777777" w:rsidR="00A52E9A" w:rsidRPr="009E17DE" w:rsidRDefault="00A52E9A" w:rsidP="003F7DDB">
                            <w:pPr>
                              <w:rPr>
                                <w:i/>
                              </w:rPr>
                            </w:pPr>
                            <w:r w:rsidRPr="009E17DE">
                              <w:rPr>
                                <w:rFonts w:hint="eastAsia"/>
                                <w:i/>
                              </w:rPr>
                              <w:t xml:space="preserve">　地図上に</w:t>
                            </w:r>
                            <w:r>
                              <w:rPr>
                                <w:rFonts w:hint="eastAsia"/>
                                <w:i/>
                              </w:rPr>
                              <w:t>，</w:t>
                            </w:r>
                            <w:r w:rsidRPr="009E17DE">
                              <w:rPr>
                                <w:rFonts w:hint="eastAsia"/>
                                <w:i/>
                              </w:rPr>
                              <w:t>二次避難場所と避難経路を記入する。</w:t>
                            </w:r>
                          </w:p>
                        </w:txbxContent>
                      </v:textbox>
                    </v:rect>
                  </w:pict>
                </mc:Fallback>
              </mc:AlternateContent>
            </w:r>
            <w:r w:rsidRPr="009E17DE">
              <w:rPr>
                <w:rFonts w:hint="eastAsia"/>
                <w:i/>
              </w:rPr>
              <w:t>地図</w:t>
            </w:r>
          </w:p>
        </w:tc>
      </w:tr>
    </w:tbl>
    <w:p w14:paraId="0CBAF3E0" w14:textId="153438F1" w:rsidR="002A34B7" w:rsidRDefault="00643268" w:rsidP="002A34B7">
      <w:pPr>
        <w:jc w:val="left"/>
        <w:rPr>
          <w:rFonts w:ascii="ＭＳ ゴシック" w:eastAsia="ＭＳ ゴシック" w:hAnsi="ＭＳ ゴシック"/>
          <w:sz w:val="24"/>
          <w:szCs w:val="24"/>
          <w:bdr w:val="single" w:sz="4" w:space="0" w:color="auto"/>
        </w:rPr>
      </w:pPr>
      <w:r>
        <w:rPr>
          <w:rFonts w:cs="ＭＳ ゴシック" w:hint="eastAsia"/>
          <w:i/>
        </w:rPr>
        <w:t>想定を超える自然災害に備え，複数の避難場所や避難経路を設定しておく。</w:t>
      </w:r>
    </w:p>
    <w:p w14:paraId="5D396EFC" w14:textId="77777777" w:rsidR="00643268" w:rsidRPr="00CB3630" w:rsidRDefault="00643268" w:rsidP="002A34B7">
      <w:pPr>
        <w:jc w:val="left"/>
        <w:rPr>
          <w:rFonts w:ascii="ＭＳ ゴシック" w:eastAsia="ＭＳ ゴシック" w:hAnsi="ＭＳ ゴシック"/>
          <w:sz w:val="24"/>
          <w:szCs w:val="24"/>
          <w:bdr w:val="single" w:sz="4" w:space="0" w:color="auto"/>
        </w:rPr>
      </w:pPr>
    </w:p>
    <w:p w14:paraId="7B2AA027" w14:textId="77777777" w:rsidR="004E798B" w:rsidRDefault="004E798B" w:rsidP="009A6EBC">
      <w:pPr>
        <w:jc w:val="left"/>
        <w:rPr>
          <w:sz w:val="20"/>
          <w:szCs w:val="20"/>
        </w:rPr>
        <w:sectPr w:rsidR="004E798B" w:rsidSect="004E798B">
          <w:headerReference w:type="default" r:id="rId11"/>
          <w:pgSz w:w="11906" w:h="16838" w:code="9"/>
          <w:pgMar w:top="1134" w:right="1134" w:bottom="1134" w:left="1134" w:header="397" w:footer="397" w:gutter="0"/>
          <w:pgNumType w:fmt="numberInDash"/>
          <w:cols w:space="425"/>
          <w:docGrid w:type="lines" w:linePitch="364" w:charSpace="-1541"/>
        </w:sectPr>
      </w:pPr>
    </w:p>
    <w:p w14:paraId="2D4EF8D2" w14:textId="77777777" w:rsidR="00713103" w:rsidRPr="00CB3630" w:rsidRDefault="00713103" w:rsidP="00CB3630">
      <w:pPr>
        <w:ind w:firstLineChars="100" w:firstLine="248"/>
        <w:rPr>
          <w:rFonts w:ascii="ＭＳ ゴシック" w:eastAsia="ＭＳ ゴシック" w:hAnsi="ＭＳ ゴシック"/>
          <w:b/>
          <w:spacing w:val="12"/>
          <w:sz w:val="24"/>
          <w:szCs w:val="22"/>
        </w:rPr>
      </w:pPr>
      <w:r w:rsidRPr="00CB3630">
        <w:rPr>
          <w:rFonts w:ascii="ＭＳ ゴシック" w:eastAsia="ＭＳ ゴシック" w:hAnsi="ＭＳ ゴシック" w:hint="eastAsia"/>
          <w:b/>
          <w:spacing w:val="12"/>
          <w:sz w:val="24"/>
          <w:szCs w:val="22"/>
        </w:rPr>
        <w:lastRenderedPageBreak/>
        <w:t>防災対策委員会編成表（例）</w:t>
      </w:r>
    </w:p>
    <w:p w14:paraId="49AC657B" w14:textId="77777777" w:rsidR="00ED7CDB" w:rsidRPr="00ED7CDB" w:rsidRDefault="00ED7CDB" w:rsidP="00ED7CDB">
      <w:pPr>
        <w:ind w:firstLineChars="100" w:firstLine="227"/>
        <w:rPr>
          <w:rFonts w:ascii="ＭＳ ゴシック" w:eastAsia="ＭＳ ゴシック" w:hAnsi="ＭＳ ゴシック"/>
          <w:spacing w:val="12"/>
          <w:sz w:val="22"/>
          <w:szCs w:val="22"/>
        </w:rPr>
      </w:pPr>
    </w:p>
    <w:tbl>
      <w:tblPr>
        <w:tblW w:w="0" w:type="auto"/>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486"/>
        <w:gridCol w:w="2171"/>
        <w:gridCol w:w="2686"/>
        <w:gridCol w:w="2289"/>
      </w:tblGrid>
      <w:tr w:rsidR="00713103" w:rsidRPr="00713103" w14:paraId="18DAA740"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75BE0DAD"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委</w:t>
            </w: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員</w:t>
            </w: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名</w:t>
            </w:r>
          </w:p>
        </w:tc>
        <w:tc>
          <w:tcPr>
            <w:tcW w:w="2171" w:type="dxa"/>
            <w:tcBorders>
              <w:top w:val="single" w:sz="4" w:space="0" w:color="000000"/>
              <w:left w:val="single" w:sz="4" w:space="0" w:color="000000"/>
              <w:bottom w:val="single" w:sz="4" w:space="0" w:color="000000"/>
              <w:right w:val="single" w:sz="4" w:space="0" w:color="000000"/>
            </w:tcBorders>
          </w:tcPr>
          <w:p w14:paraId="171F9891"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職</w:t>
            </w: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名</w:t>
            </w:r>
          </w:p>
        </w:tc>
        <w:tc>
          <w:tcPr>
            <w:tcW w:w="2686" w:type="dxa"/>
            <w:tcBorders>
              <w:top w:val="single" w:sz="4" w:space="0" w:color="000000"/>
              <w:left w:val="single" w:sz="4" w:space="0" w:color="000000"/>
              <w:bottom w:val="single" w:sz="4" w:space="0" w:color="000000"/>
              <w:right w:val="single" w:sz="4" w:space="0" w:color="000000"/>
            </w:tcBorders>
          </w:tcPr>
          <w:p w14:paraId="322CA9C0"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hint="eastAsia"/>
                <w:sz w:val="22"/>
                <w:szCs w:val="22"/>
              </w:rPr>
              <w:t xml:space="preserve">　　　氏</w:t>
            </w: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 xml:space="preserve">　</w:t>
            </w: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 xml:space="preserve">　　名</w:t>
            </w:r>
          </w:p>
        </w:tc>
        <w:tc>
          <w:tcPr>
            <w:tcW w:w="2289" w:type="dxa"/>
            <w:tcBorders>
              <w:top w:val="single" w:sz="4" w:space="0" w:color="000000"/>
              <w:left w:val="single" w:sz="4" w:space="0" w:color="000000"/>
              <w:bottom w:val="single" w:sz="4" w:space="0" w:color="000000"/>
              <w:right w:val="single" w:sz="4" w:space="0" w:color="000000"/>
            </w:tcBorders>
          </w:tcPr>
          <w:p w14:paraId="7678F1A1"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hint="eastAsia"/>
                <w:sz w:val="22"/>
                <w:szCs w:val="22"/>
              </w:rPr>
              <w:t xml:space="preserve">　　</w:t>
            </w: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 xml:space="preserve">備　</w:t>
            </w: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 xml:space="preserve">　　考</w:t>
            </w:r>
          </w:p>
        </w:tc>
      </w:tr>
      <w:tr w:rsidR="00713103" w:rsidRPr="00713103" w14:paraId="2AF11B6F" w14:textId="77777777" w:rsidTr="005B56DF">
        <w:trPr>
          <w:trHeight w:val="232"/>
        </w:trPr>
        <w:tc>
          <w:tcPr>
            <w:tcW w:w="1486" w:type="dxa"/>
            <w:tcBorders>
              <w:top w:val="single" w:sz="4" w:space="0" w:color="000000"/>
              <w:left w:val="single" w:sz="4" w:space="0" w:color="000000"/>
              <w:bottom w:val="single" w:sz="4" w:space="0" w:color="000000"/>
              <w:right w:val="single" w:sz="4" w:space="0" w:color="000000"/>
            </w:tcBorders>
          </w:tcPr>
          <w:p w14:paraId="174EFC2C"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hint="eastAsia"/>
                <w:sz w:val="22"/>
                <w:szCs w:val="22"/>
              </w:rPr>
              <w:t xml:space="preserve">　委　員　長</w:t>
            </w:r>
          </w:p>
        </w:tc>
        <w:tc>
          <w:tcPr>
            <w:tcW w:w="2171" w:type="dxa"/>
            <w:tcBorders>
              <w:top w:val="single" w:sz="4" w:space="0" w:color="000000"/>
              <w:left w:val="single" w:sz="4" w:space="0" w:color="000000"/>
              <w:bottom w:val="single" w:sz="4" w:space="0" w:color="000000"/>
              <w:right w:val="single" w:sz="4" w:space="0" w:color="000000"/>
            </w:tcBorders>
          </w:tcPr>
          <w:p w14:paraId="4C2CE71F"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校長</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校長</w:t>
            </w:r>
            <w:r w:rsidRPr="00713103">
              <w:rPr>
                <w:rFonts w:ascii="ＭＳ ゴシック" w:eastAsia="ＭＳ ゴシック" w:hAnsi="ＭＳ ゴシック"/>
                <w:sz w:val="22"/>
                <w:szCs w:val="22"/>
              </w:rPr>
              <w:fldChar w:fldCharType="end"/>
            </w:r>
          </w:p>
        </w:tc>
        <w:tc>
          <w:tcPr>
            <w:tcW w:w="2686" w:type="dxa"/>
            <w:tcBorders>
              <w:top w:val="single" w:sz="4" w:space="0" w:color="000000"/>
              <w:left w:val="single" w:sz="4" w:space="0" w:color="000000"/>
              <w:bottom w:val="single" w:sz="4" w:space="0" w:color="000000"/>
              <w:right w:val="single" w:sz="4" w:space="0" w:color="000000"/>
            </w:tcBorders>
          </w:tcPr>
          <w:p w14:paraId="71AB6082"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56A249AB"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40FA6116"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7EB643E4"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副委員長</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副委員長</w:t>
            </w:r>
            <w:r w:rsidRPr="00713103">
              <w:rPr>
                <w:rFonts w:ascii="ＭＳ ゴシック" w:eastAsia="ＭＳ ゴシック" w:hAnsi="ＭＳ ゴシック"/>
                <w:sz w:val="22"/>
                <w:szCs w:val="22"/>
              </w:rPr>
              <w:fldChar w:fldCharType="end"/>
            </w:r>
          </w:p>
        </w:tc>
        <w:tc>
          <w:tcPr>
            <w:tcW w:w="2171" w:type="dxa"/>
            <w:tcBorders>
              <w:top w:val="single" w:sz="4" w:space="0" w:color="000000"/>
              <w:left w:val="single" w:sz="4" w:space="0" w:color="000000"/>
              <w:bottom w:val="single" w:sz="4" w:space="0" w:color="000000"/>
              <w:right w:val="single" w:sz="4" w:space="0" w:color="000000"/>
            </w:tcBorders>
          </w:tcPr>
          <w:p w14:paraId="3157887A"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副校長（教頭）</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副校長（教頭）</w:t>
            </w:r>
            <w:r w:rsidRPr="00713103">
              <w:rPr>
                <w:rFonts w:ascii="ＭＳ ゴシック" w:eastAsia="ＭＳ ゴシック" w:hAnsi="ＭＳ ゴシック"/>
                <w:sz w:val="22"/>
                <w:szCs w:val="22"/>
              </w:rPr>
              <w:fldChar w:fldCharType="end"/>
            </w:r>
          </w:p>
        </w:tc>
        <w:tc>
          <w:tcPr>
            <w:tcW w:w="2686" w:type="dxa"/>
            <w:tcBorders>
              <w:top w:val="single" w:sz="4" w:space="0" w:color="000000"/>
              <w:left w:val="single" w:sz="4" w:space="0" w:color="000000"/>
              <w:bottom w:val="single" w:sz="4" w:space="0" w:color="000000"/>
              <w:right w:val="single" w:sz="4" w:space="0" w:color="000000"/>
            </w:tcBorders>
          </w:tcPr>
          <w:p w14:paraId="061B7389"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662BFF9F"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72D72AFD"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606B592A"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委　　　員</w:t>
            </w:r>
          </w:p>
        </w:tc>
        <w:tc>
          <w:tcPr>
            <w:tcW w:w="2171" w:type="dxa"/>
            <w:tcBorders>
              <w:top w:val="single" w:sz="4" w:space="0" w:color="000000"/>
              <w:left w:val="single" w:sz="4" w:space="0" w:color="000000"/>
              <w:bottom w:val="single" w:sz="4" w:space="0" w:color="000000"/>
              <w:right w:val="single" w:sz="4" w:space="0" w:color="000000"/>
            </w:tcBorders>
          </w:tcPr>
          <w:p w14:paraId="114887BD"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事務長</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事務長</w:t>
            </w:r>
            <w:r w:rsidRPr="00713103">
              <w:rPr>
                <w:rFonts w:ascii="ＭＳ ゴシック" w:eastAsia="ＭＳ ゴシック" w:hAnsi="ＭＳ ゴシック"/>
                <w:sz w:val="22"/>
                <w:szCs w:val="22"/>
              </w:rPr>
              <w:fldChar w:fldCharType="end"/>
            </w:r>
          </w:p>
        </w:tc>
        <w:tc>
          <w:tcPr>
            <w:tcW w:w="2686" w:type="dxa"/>
            <w:tcBorders>
              <w:top w:val="single" w:sz="4" w:space="0" w:color="000000"/>
              <w:left w:val="single" w:sz="4" w:space="0" w:color="000000"/>
              <w:bottom w:val="single" w:sz="4" w:space="0" w:color="000000"/>
              <w:right w:val="single" w:sz="4" w:space="0" w:color="000000"/>
            </w:tcBorders>
          </w:tcPr>
          <w:p w14:paraId="268C0B38"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6597279A"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42AD558E"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43992944"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w:t>
            </w:r>
          </w:p>
        </w:tc>
        <w:tc>
          <w:tcPr>
            <w:tcW w:w="2171" w:type="dxa"/>
            <w:tcBorders>
              <w:top w:val="single" w:sz="4" w:space="0" w:color="000000"/>
              <w:left w:val="single" w:sz="4" w:space="0" w:color="000000"/>
              <w:bottom w:val="single" w:sz="4" w:space="0" w:color="000000"/>
              <w:right w:val="single" w:sz="4" w:space="0" w:color="000000"/>
            </w:tcBorders>
          </w:tcPr>
          <w:p w14:paraId="65D0EB32"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教務主任</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教務主任</w:t>
            </w:r>
            <w:r w:rsidRPr="00713103">
              <w:rPr>
                <w:rFonts w:ascii="ＭＳ ゴシック" w:eastAsia="ＭＳ ゴシック" w:hAnsi="ＭＳ ゴシック"/>
                <w:sz w:val="22"/>
                <w:szCs w:val="22"/>
              </w:rPr>
              <w:fldChar w:fldCharType="end"/>
            </w:r>
          </w:p>
        </w:tc>
        <w:tc>
          <w:tcPr>
            <w:tcW w:w="2686" w:type="dxa"/>
            <w:tcBorders>
              <w:top w:val="single" w:sz="4" w:space="0" w:color="000000"/>
              <w:left w:val="single" w:sz="4" w:space="0" w:color="000000"/>
              <w:bottom w:val="single" w:sz="4" w:space="0" w:color="000000"/>
              <w:right w:val="single" w:sz="4" w:space="0" w:color="000000"/>
            </w:tcBorders>
          </w:tcPr>
          <w:p w14:paraId="1ADBC0AC"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7B7B4259"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6517514E"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0EB800EE"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w:t>
            </w:r>
          </w:p>
        </w:tc>
        <w:tc>
          <w:tcPr>
            <w:tcW w:w="2171" w:type="dxa"/>
            <w:tcBorders>
              <w:top w:val="single" w:sz="4" w:space="0" w:color="000000"/>
              <w:left w:val="single" w:sz="4" w:space="0" w:color="000000"/>
              <w:bottom w:val="single" w:sz="4" w:space="0" w:color="000000"/>
              <w:right w:val="single" w:sz="4" w:space="0" w:color="000000"/>
            </w:tcBorders>
          </w:tcPr>
          <w:p w14:paraId="440863DB"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Pr>
                <w:rFonts w:ascii="ＭＳ ゴシック" w:eastAsia="ＭＳ ゴシック" w:hAnsi="ＭＳ ゴシック"/>
                <w:sz w:val="22"/>
                <w:szCs w:val="22"/>
              </w:rPr>
              <w:t>特別活動課長</w:t>
            </w:r>
          </w:p>
        </w:tc>
        <w:tc>
          <w:tcPr>
            <w:tcW w:w="2686" w:type="dxa"/>
            <w:tcBorders>
              <w:top w:val="single" w:sz="4" w:space="0" w:color="000000"/>
              <w:left w:val="single" w:sz="4" w:space="0" w:color="000000"/>
              <w:bottom w:val="single" w:sz="4" w:space="0" w:color="000000"/>
              <w:right w:val="single" w:sz="4" w:space="0" w:color="000000"/>
            </w:tcBorders>
          </w:tcPr>
          <w:p w14:paraId="10EBA7A5"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3B8B2BAD"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03AB4265" w14:textId="77777777" w:rsidTr="005B56DF">
        <w:trPr>
          <w:trHeight w:val="232"/>
        </w:trPr>
        <w:tc>
          <w:tcPr>
            <w:tcW w:w="1486" w:type="dxa"/>
            <w:tcBorders>
              <w:top w:val="single" w:sz="4" w:space="0" w:color="000000"/>
              <w:left w:val="single" w:sz="4" w:space="0" w:color="000000"/>
              <w:bottom w:val="single" w:sz="4" w:space="0" w:color="000000"/>
              <w:right w:val="single" w:sz="4" w:space="0" w:color="000000"/>
            </w:tcBorders>
          </w:tcPr>
          <w:p w14:paraId="4A9705C9"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w:t>
            </w:r>
          </w:p>
        </w:tc>
        <w:tc>
          <w:tcPr>
            <w:tcW w:w="2171" w:type="dxa"/>
            <w:tcBorders>
              <w:top w:val="single" w:sz="4" w:space="0" w:color="000000"/>
              <w:left w:val="single" w:sz="4" w:space="0" w:color="000000"/>
              <w:bottom w:val="single" w:sz="4" w:space="0" w:color="000000"/>
              <w:right w:val="single" w:sz="4" w:space="0" w:color="000000"/>
            </w:tcBorders>
          </w:tcPr>
          <w:p w14:paraId="1EC5D1CE"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hint="eastAsia"/>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生徒指導主事</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生徒指導主事</w:t>
            </w:r>
            <w:r w:rsidRPr="00713103">
              <w:rPr>
                <w:rFonts w:ascii="ＭＳ ゴシック" w:eastAsia="ＭＳ ゴシック" w:hAnsi="ＭＳ ゴシック"/>
                <w:sz w:val="22"/>
                <w:szCs w:val="22"/>
              </w:rPr>
              <w:fldChar w:fldCharType="end"/>
            </w:r>
          </w:p>
        </w:tc>
        <w:tc>
          <w:tcPr>
            <w:tcW w:w="2686" w:type="dxa"/>
            <w:tcBorders>
              <w:top w:val="single" w:sz="4" w:space="0" w:color="000000"/>
              <w:left w:val="single" w:sz="4" w:space="0" w:color="000000"/>
              <w:bottom w:val="single" w:sz="4" w:space="0" w:color="000000"/>
              <w:right w:val="single" w:sz="4" w:space="0" w:color="000000"/>
            </w:tcBorders>
          </w:tcPr>
          <w:p w14:paraId="260E80E3"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15734F05"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12B37E5B"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5C1ECC6B"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w:t>
            </w:r>
          </w:p>
        </w:tc>
        <w:tc>
          <w:tcPr>
            <w:tcW w:w="2171" w:type="dxa"/>
            <w:tcBorders>
              <w:top w:val="single" w:sz="4" w:space="0" w:color="000000"/>
              <w:left w:val="single" w:sz="4" w:space="0" w:color="000000"/>
              <w:bottom w:val="single" w:sz="4" w:space="0" w:color="000000"/>
              <w:right w:val="single" w:sz="4" w:space="0" w:color="000000"/>
            </w:tcBorders>
          </w:tcPr>
          <w:p w14:paraId="249519C3"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１学年主任</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１学年主任</w:t>
            </w:r>
            <w:r w:rsidRPr="00713103">
              <w:rPr>
                <w:rFonts w:ascii="ＭＳ ゴシック" w:eastAsia="ＭＳ ゴシック" w:hAnsi="ＭＳ ゴシック"/>
                <w:sz w:val="22"/>
                <w:szCs w:val="22"/>
              </w:rPr>
              <w:fldChar w:fldCharType="end"/>
            </w:r>
          </w:p>
        </w:tc>
        <w:tc>
          <w:tcPr>
            <w:tcW w:w="2686" w:type="dxa"/>
            <w:tcBorders>
              <w:top w:val="single" w:sz="4" w:space="0" w:color="000000"/>
              <w:left w:val="single" w:sz="4" w:space="0" w:color="000000"/>
              <w:bottom w:val="single" w:sz="4" w:space="0" w:color="000000"/>
              <w:right w:val="single" w:sz="4" w:space="0" w:color="000000"/>
            </w:tcBorders>
          </w:tcPr>
          <w:p w14:paraId="070A0F1B"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27F23A4E"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18EE91E7"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0B032F7F"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w:t>
            </w:r>
          </w:p>
        </w:tc>
        <w:tc>
          <w:tcPr>
            <w:tcW w:w="2171" w:type="dxa"/>
            <w:tcBorders>
              <w:top w:val="single" w:sz="4" w:space="0" w:color="000000"/>
              <w:left w:val="single" w:sz="4" w:space="0" w:color="000000"/>
              <w:bottom w:val="single" w:sz="4" w:space="0" w:color="000000"/>
              <w:right w:val="single" w:sz="4" w:space="0" w:color="000000"/>
            </w:tcBorders>
          </w:tcPr>
          <w:p w14:paraId="1441C4BA"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２学年主任</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２学年主任</w:t>
            </w:r>
            <w:r w:rsidRPr="00713103">
              <w:rPr>
                <w:rFonts w:ascii="ＭＳ ゴシック" w:eastAsia="ＭＳ ゴシック" w:hAnsi="ＭＳ ゴシック"/>
                <w:sz w:val="22"/>
                <w:szCs w:val="22"/>
              </w:rPr>
              <w:fldChar w:fldCharType="end"/>
            </w:r>
          </w:p>
        </w:tc>
        <w:tc>
          <w:tcPr>
            <w:tcW w:w="2686" w:type="dxa"/>
            <w:tcBorders>
              <w:top w:val="single" w:sz="4" w:space="0" w:color="000000"/>
              <w:left w:val="single" w:sz="4" w:space="0" w:color="000000"/>
              <w:bottom w:val="single" w:sz="4" w:space="0" w:color="000000"/>
              <w:right w:val="single" w:sz="4" w:space="0" w:color="000000"/>
            </w:tcBorders>
          </w:tcPr>
          <w:p w14:paraId="3A24BFC7"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2EDE1594"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7970AFD9"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13601B2B"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w:t>
            </w:r>
          </w:p>
        </w:tc>
        <w:tc>
          <w:tcPr>
            <w:tcW w:w="2171" w:type="dxa"/>
            <w:tcBorders>
              <w:top w:val="single" w:sz="4" w:space="0" w:color="000000"/>
              <w:left w:val="single" w:sz="4" w:space="0" w:color="000000"/>
              <w:bottom w:val="single" w:sz="4" w:space="0" w:color="000000"/>
              <w:right w:val="single" w:sz="4" w:space="0" w:color="000000"/>
            </w:tcBorders>
          </w:tcPr>
          <w:p w14:paraId="68FF08B3"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３学年主任</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３学年主任</w:t>
            </w:r>
            <w:r w:rsidRPr="00713103">
              <w:rPr>
                <w:rFonts w:ascii="ＭＳ ゴシック" w:eastAsia="ＭＳ ゴシック" w:hAnsi="ＭＳ ゴシック"/>
                <w:sz w:val="22"/>
                <w:szCs w:val="22"/>
              </w:rPr>
              <w:fldChar w:fldCharType="end"/>
            </w:r>
          </w:p>
        </w:tc>
        <w:tc>
          <w:tcPr>
            <w:tcW w:w="2686" w:type="dxa"/>
            <w:tcBorders>
              <w:top w:val="single" w:sz="4" w:space="0" w:color="000000"/>
              <w:left w:val="single" w:sz="4" w:space="0" w:color="000000"/>
              <w:bottom w:val="single" w:sz="4" w:space="0" w:color="000000"/>
              <w:right w:val="single" w:sz="4" w:space="0" w:color="000000"/>
            </w:tcBorders>
          </w:tcPr>
          <w:p w14:paraId="1AFDB131"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11836970"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18B244D9"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73170094"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w:t>
            </w:r>
          </w:p>
        </w:tc>
        <w:tc>
          <w:tcPr>
            <w:tcW w:w="2171" w:type="dxa"/>
            <w:tcBorders>
              <w:top w:val="single" w:sz="4" w:space="0" w:color="000000"/>
              <w:left w:val="single" w:sz="4" w:space="0" w:color="000000"/>
              <w:bottom w:val="single" w:sz="4" w:space="0" w:color="000000"/>
              <w:right w:val="single" w:sz="4" w:space="0" w:color="000000"/>
            </w:tcBorders>
          </w:tcPr>
          <w:p w14:paraId="547E2B92"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４学年主任</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４学年主任</w:t>
            </w:r>
            <w:r w:rsidRPr="00713103">
              <w:rPr>
                <w:rFonts w:ascii="ＭＳ ゴシック" w:eastAsia="ＭＳ ゴシック" w:hAnsi="ＭＳ ゴシック"/>
                <w:sz w:val="22"/>
                <w:szCs w:val="22"/>
              </w:rPr>
              <w:fldChar w:fldCharType="end"/>
            </w:r>
            <w:r w:rsidRPr="00713103">
              <w:rPr>
                <w:rFonts w:ascii="ＭＳ ゴシック" w:eastAsia="ＭＳ ゴシック" w:hAnsi="ＭＳ ゴシック"/>
                <w:sz w:val="22"/>
                <w:szCs w:val="22"/>
              </w:rPr>
              <w:t xml:space="preserve"> )</w:t>
            </w:r>
          </w:p>
        </w:tc>
        <w:tc>
          <w:tcPr>
            <w:tcW w:w="2686" w:type="dxa"/>
            <w:tcBorders>
              <w:top w:val="single" w:sz="4" w:space="0" w:color="000000"/>
              <w:left w:val="single" w:sz="4" w:space="0" w:color="000000"/>
              <w:bottom w:val="single" w:sz="4" w:space="0" w:color="000000"/>
              <w:right w:val="single" w:sz="4" w:space="0" w:color="000000"/>
            </w:tcBorders>
          </w:tcPr>
          <w:p w14:paraId="075A58FC"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30145FF7"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r w:rsidR="00713103" w:rsidRPr="00713103" w14:paraId="4ADFA087" w14:textId="77777777" w:rsidTr="005B56DF">
        <w:trPr>
          <w:trHeight w:val="242"/>
        </w:trPr>
        <w:tc>
          <w:tcPr>
            <w:tcW w:w="1486" w:type="dxa"/>
            <w:tcBorders>
              <w:top w:val="single" w:sz="4" w:space="0" w:color="000000"/>
              <w:left w:val="single" w:sz="4" w:space="0" w:color="000000"/>
              <w:bottom w:val="single" w:sz="4" w:space="0" w:color="000000"/>
              <w:right w:val="single" w:sz="4" w:space="0" w:color="000000"/>
            </w:tcBorders>
          </w:tcPr>
          <w:p w14:paraId="0A080291"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hint="eastAsia"/>
                <w:sz w:val="22"/>
                <w:szCs w:val="22"/>
              </w:rPr>
              <w:t>〃</w:t>
            </w:r>
          </w:p>
        </w:tc>
        <w:tc>
          <w:tcPr>
            <w:tcW w:w="2171" w:type="dxa"/>
            <w:tcBorders>
              <w:top w:val="single" w:sz="4" w:space="0" w:color="000000"/>
              <w:left w:val="single" w:sz="4" w:space="0" w:color="000000"/>
              <w:bottom w:val="single" w:sz="4" w:space="0" w:color="000000"/>
              <w:right w:val="single" w:sz="4" w:space="0" w:color="000000"/>
            </w:tcBorders>
          </w:tcPr>
          <w:p w14:paraId="70571DF5"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r w:rsidRPr="00713103">
              <w:rPr>
                <w:rFonts w:ascii="ＭＳ ゴシック" w:eastAsia="ＭＳ ゴシック" w:hAnsi="ＭＳ ゴシック"/>
                <w:sz w:val="22"/>
                <w:szCs w:val="22"/>
              </w:rPr>
              <w:t xml:space="preserve">  </w:t>
            </w:r>
            <w:r w:rsidRPr="00713103">
              <w:rPr>
                <w:rFonts w:ascii="ＭＳ ゴシック" w:eastAsia="ＭＳ ゴシック" w:hAnsi="ＭＳ ゴシック"/>
                <w:sz w:val="22"/>
                <w:szCs w:val="22"/>
              </w:rPr>
              <w:fldChar w:fldCharType="begin"/>
            </w:r>
            <w:r w:rsidRPr="00713103">
              <w:rPr>
                <w:rFonts w:ascii="ＭＳ ゴシック" w:eastAsia="ＭＳ ゴシック" w:hAnsi="ＭＳ ゴシック"/>
                <w:sz w:val="22"/>
                <w:szCs w:val="22"/>
              </w:rPr>
              <w:instrText>eq \o\ad(</w:instrText>
            </w:r>
            <w:r w:rsidRPr="00713103">
              <w:rPr>
                <w:rFonts w:ascii="ＭＳ ゴシック" w:eastAsia="ＭＳ ゴシック" w:hAnsi="ＭＳ ゴシック" w:hint="eastAsia"/>
                <w:sz w:val="22"/>
                <w:szCs w:val="22"/>
              </w:rPr>
              <w:instrText>養護教諭</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hint="eastAsia"/>
                <w:sz w:val="22"/>
                <w:szCs w:val="22"/>
              </w:rPr>
              <w:instrText xml:space="preserve">　　　　　　　</w:instrText>
            </w:r>
            <w:r w:rsidRPr="00713103">
              <w:rPr>
                <w:rFonts w:ascii="ＭＳ ゴシック" w:eastAsia="ＭＳ ゴシック" w:hAnsi="ＭＳ ゴシック"/>
                <w:sz w:val="22"/>
                <w:szCs w:val="22"/>
              </w:rPr>
              <w:instrText>)</w:instrText>
            </w:r>
            <w:r w:rsidRPr="00713103">
              <w:rPr>
                <w:rFonts w:ascii="ＭＳ ゴシック" w:eastAsia="ＭＳ ゴシック" w:hAnsi="ＭＳ ゴシック"/>
                <w:sz w:val="22"/>
                <w:szCs w:val="22"/>
              </w:rPr>
              <w:fldChar w:fldCharType="separate"/>
            </w:r>
            <w:r w:rsidRPr="00713103">
              <w:rPr>
                <w:rFonts w:ascii="ＭＳ ゴシック" w:eastAsia="ＭＳ ゴシック" w:hAnsi="ＭＳ ゴシック" w:hint="eastAsia"/>
                <w:sz w:val="22"/>
                <w:szCs w:val="22"/>
              </w:rPr>
              <w:t>養護教諭</w:t>
            </w:r>
            <w:r w:rsidRPr="00713103">
              <w:rPr>
                <w:rFonts w:ascii="ＭＳ ゴシック" w:eastAsia="ＭＳ ゴシック" w:hAnsi="ＭＳ ゴシック"/>
                <w:sz w:val="22"/>
                <w:szCs w:val="22"/>
              </w:rPr>
              <w:fldChar w:fldCharType="end"/>
            </w:r>
          </w:p>
        </w:tc>
        <w:tc>
          <w:tcPr>
            <w:tcW w:w="2686" w:type="dxa"/>
            <w:tcBorders>
              <w:top w:val="single" w:sz="4" w:space="0" w:color="000000"/>
              <w:left w:val="single" w:sz="4" w:space="0" w:color="000000"/>
              <w:bottom w:val="single" w:sz="4" w:space="0" w:color="000000"/>
              <w:right w:val="single" w:sz="4" w:space="0" w:color="000000"/>
            </w:tcBorders>
          </w:tcPr>
          <w:p w14:paraId="5925436D"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c>
          <w:tcPr>
            <w:tcW w:w="2289" w:type="dxa"/>
            <w:tcBorders>
              <w:top w:val="single" w:sz="4" w:space="0" w:color="000000"/>
              <w:left w:val="single" w:sz="4" w:space="0" w:color="000000"/>
              <w:bottom w:val="single" w:sz="4" w:space="0" w:color="000000"/>
              <w:right w:val="single" w:sz="4" w:space="0" w:color="000000"/>
            </w:tcBorders>
          </w:tcPr>
          <w:p w14:paraId="05989D85" w14:textId="77777777" w:rsidR="00713103" w:rsidRPr="00713103" w:rsidRDefault="00713103" w:rsidP="00177730">
            <w:pPr>
              <w:suppressAutoHyphens/>
              <w:kinsoku w:val="0"/>
              <w:wordWrap w:val="0"/>
              <w:autoSpaceDE w:val="0"/>
              <w:autoSpaceDN w:val="0"/>
              <w:spacing w:line="300" w:lineRule="exact"/>
              <w:jc w:val="left"/>
              <w:rPr>
                <w:rFonts w:ascii="ＭＳ ゴシック" w:eastAsia="ＭＳ ゴシック" w:hAnsi="ＭＳ ゴシック"/>
                <w:sz w:val="22"/>
                <w:szCs w:val="22"/>
              </w:rPr>
            </w:pPr>
          </w:p>
        </w:tc>
      </w:tr>
    </w:tbl>
    <w:p w14:paraId="001E3124" w14:textId="77777777" w:rsidR="00713103" w:rsidRPr="00E234E0" w:rsidRDefault="00713103" w:rsidP="00713103">
      <w:pPr>
        <w:rPr>
          <w:sz w:val="20"/>
          <w:szCs w:val="20"/>
        </w:rPr>
      </w:pPr>
      <w:r w:rsidRPr="00E234E0">
        <w:rPr>
          <w:sz w:val="20"/>
          <w:szCs w:val="20"/>
        </w:rPr>
        <w:t xml:space="preserve">    </w:t>
      </w:r>
      <w:r w:rsidRPr="00E234E0">
        <w:rPr>
          <w:rFonts w:hint="eastAsia"/>
          <w:sz w:val="20"/>
          <w:szCs w:val="20"/>
        </w:rPr>
        <w:t>※　委員数は</w:t>
      </w:r>
      <w:r w:rsidR="00555DCB" w:rsidRPr="00E234E0">
        <w:rPr>
          <w:rFonts w:hint="eastAsia"/>
          <w:sz w:val="20"/>
          <w:szCs w:val="20"/>
        </w:rPr>
        <w:t>各学校の</w:t>
      </w:r>
      <w:r w:rsidRPr="00E234E0">
        <w:rPr>
          <w:rFonts w:hint="eastAsia"/>
          <w:sz w:val="20"/>
          <w:szCs w:val="20"/>
        </w:rPr>
        <w:t>必要に応じて増減</w:t>
      </w:r>
      <w:r w:rsidR="00555DCB" w:rsidRPr="00E234E0">
        <w:rPr>
          <w:rFonts w:hint="eastAsia"/>
          <w:sz w:val="20"/>
          <w:szCs w:val="20"/>
        </w:rPr>
        <w:t>させる。</w:t>
      </w:r>
    </w:p>
    <w:p w14:paraId="214FDA3E" w14:textId="77777777" w:rsidR="00713103" w:rsidRPr="00713103" w:rsidRDefault="00713103" w:rsidP="004E798B">
      <w:pPr>
        <w:spacing w:line="248" w:lineRule="exact"/>
        <w:rPr>
          <w:rFonts w:ascii="ＭＳ ゴシック" w:eastAsia="ＭＳ ゴシック" w:hAnsi="ＭＳ ゴシック"/>
          <w:sz w:val="22"/>
          <w:szCs w:val="22"/>
        </w:rPr>
      </w:pPr>
    </w:p>
    <w:p w14:paraId="0F743DCA" w14:textId="77777777" w:rsidR="00713103" w:rsidRDefault="00713103" w:rsidP="004E798B">
      <w:pPr>
        <w:spacing w:line="248" w:lineRule="exact"/>
        <w:rPr>
          <w:rFonts w:ascii="ＭＳ ゴシック" w:eastAsia="ＭＳ ゴシック" w:hAnsi="ＭＳ ゴシック"/>
        </w:rPr>
      </w:pPr>
    </w:p>
    <w:p w14:paraId="79733842" w14:textId="77777777" w:rsidR="00EE2D87" w:rsidRDefault="00EE2D87" w:rsidP="004E798B">
      <w:pPr>
        <w:spacing w:line="248" w:lineRule="exact"/>
        <w:rPr>
          <w:rFonts w:ascii="ＭＳ ゴシック" w:eastAsia="ＭＳ ゴシック" w:hAnsi="ＭＳ ゴシック"/>
        </w:rPr>
      </w:pPr>
    </w:p>
    <w:p w14:paraId="54423FED" w14:textId="77777777" w:rsidR="00AB484A" w:rsidRDefault="00AB484A" w:rsidP="004E798B">
      <w:pPr>
        <w:spacing w:line="248" w:lineRule="exact"/>
        <w:rPr>
          <w:rFonts w:ascii="ＭＳ ゴシック" w:eastAsia="ＭＳ ゴシック" w:hAnsi="ＭＳ ゴシック"/>
        </w:rPr>
      </w:pPr>
    </w:p>
    <w:p w14:paraId="0C9B3BFF" w14:textId="77777777" w:rsidR="00AB484A" w:rsidRPr="00ED7CDB" w:rsidRDefault="00AB484A" w:rsidP="00ED7CDB">
      <w:pPr>
        <w:ind w:firstLineChars="100" w:firstLine="247"/>
        <w:rPr>
          <w:rFonts w:ascii="ＭＳ ゴシック" w:eastAsia="ＭＳ ゴシック" w:hAnsi="ＭＳ ゴシック"/>
          <w:spacing w:val="12"/>
          <w:sz w:val="24"/>
          <w:szCs w:val="22"/>
        </w:rPr>
      </w:pPr>
      <w:r w:rsidRPr="00ED7CDB">
        <w:rPr>
          <w:rFonts w:ascii="ＭＳ ゴシック" w:eastAsia="ＭＳ ゴシック" w:hAnsi="ＭＳ ゴシック" w:hint="eastAsia"/>
          <w:spacing w:val="12"/>
          <w:sz w:val="24"/>
          <w:szCs w:val="22"/>
        </w:rPr>
        <w:t>学校災害予防管理組織表（例）</w:t>
      </w:r>
    </w:p>
    <w:p w14:paraId="3A595165" w14:textId="77777777" w:rsidR="006C60BB" w:rsidRDefault="00A73750" w:rsidP="004E798B">
      <w:pPr>
        <w:spacing w:line="248" w:lineRule="exact"/>
        <w:rPr>
          <w:rFonts w:ascii="ＭＳ ゴシック" w:eastAsia="ＭＳ ゴシック" w:hAnsi="ＭＳ ゴシック"/>
        </w:rPr>
      </w:pPr>
      <w:r>
        <w:rPr>
          <w:rFonts w:ascii="ＭＳ ゴシック" w:eastAsia="ＭＳ ゴシック" w:hAnsi="ＭＳ ゴシック" w:hint="eastAsia"/>
          <w:noProof/>
        </w:rPr>
        <mc:AlternateContent>
          <mc:Choice Requires="wps">
            <w:drawing>
              <wp:anchor distT="0" distB="0" distL="114300" distR="114300" simplePos="0" relativeHeight="251635200" behindDoc="0" locked="0" layoutInCell="1" allowOverlap="1" wp14:anchorId="440872A7" wp14:editId="132354B3">
                <wp:simplePos x="0" y="0"/>
                <wp:positionH relativeFrom="column">
                  <wp:posOffset>3676650</wp:posOffset>
                </wp:positionH>
                <wp:positionV relativeFrom="paragraph">
                  <wp:posOffset>78740</wp:posOffset>
                </wp:positionV>
                <wp:extent cx="2451100" cy="196850"/>
                <wp:effectExtent l="9525" t="12065" r="6350" b="10160"/>
                <wp:wrapNone/>
                <wp:docPr id="59" name="Rectangle 16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1100" cy="1968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5602C52" w14:textId="77777777" w:rsidR="00A52E9A" w:rsidRPr="00297E0F" w:rsidRDefault="00A52E9A" w:rsidP="00A82E90">
                            <w:pPr>
                              <w:spacing w:line="248" w:lineRule="exact"/>
                              <w:jc w:val="center"/>
                              <w:rPr>
                                <w:sz w:val="20"/>
                                <w:szCs w:val="20"/>
                              </w:rPr>
                            </w:pPr>
                            <w:r>
                              <w:rPr>
                                <w:rFonts w:hint="eastAsia"/>
                                <w:sz w:val="20"/>
                                <w:szCs w:val="20"/>
                              </w:rPr>
                              <w:t>箇所責任者</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0872A7" id="Rectangle 1613" o:spid="_x0000_s1061" style="position:absolute;left:0;text-align:left;margin-left:289.5pt;margin-top:6.2pt;width:193pt;height:15.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" strokeweight="1pt">
                <v:shadow color="#868686"/>
                <v:textbox inset="5.85pt,.7pt,5.85pt,.7pt">
                  <w:txbxContent>
                    <w:p w14:paraId="45602C52" w14:textId="77777777" w:rsidR="00A52E9A" w:rsidRPr="00297E0F" w:rsidRDefault="00A52E9A" w:rsidP="00A82E90">
                      <w:pPr>
                        <w:spacing w:line="248" w:lineRule="exact"/>
                        <w:jc w:val="center"/>
                        <w:rPr>
                          <w:sz w:val="20"/>
                          <w:szCs w:val="20"/>
                        </w:rPr>
                      </w:pPr>
                      <w:r>
                        <w:rPr>
                          <w:rFonts w:hint="eastAsia"/>
                          <w:sz w:val="20"/>
                          <w:szCs w:val="20"/>
                        </w:rPr>
                        <w:t>箇所責任者</w:t>
                      </w:r>
                    </w:p>
                  </w:txbxContent>
                </v:textbox>
              </v:rect>
            </w:pict>
          </mc:Fallback>
        </mc:AlternateContent>
      </w:r>
    </w:p>
    <w:p w14:paraId="0F946C88" w14:textId="77777777" w:rsidR="006C60BB" w:rsidRDefault="00A73750" w:rsidP="004E798B">
      <w:pPr>
        <w:spacing w:line="248" w:lineRule="exact"/>
        <w:rPr>
          <w:rFonts w:ascii="ＭＳ ゴシック" w:eastAsia="ＭＳ ゴシック" w:hAnsi="ＭＳ ゴシック"/>
        </w:rPr>
      </w:pPr>
      <w:r>
        <w:rPr>
          <w:rFonts w:ascii="ＭＳ ゴシック" w:eastAsia="ＭＳ ゴシック" w:hAnsi="ＭＳ ゴシック" w:hint="eastAsia"/>
          <w:noProof/>
        </w:rPr>
        <mc:AlternateContent>
          <mc:Choice Requires="wps">
            <w:drawing>
              <wp:anchor distT="0" distB="0" distL="114300" distR="114300" simplePos="0" relativeHeight="251615744" behindDoc="0" locked="0" layoutInCell="1" allowOverlap="1" wp14:anchorId="4D751D4F" wp14:editId="20F24814">
                <wp:simplePos x="0" y="0"/>
                <wp:positionH relativeFrom="column">
                  <wp:posOffset>3676650</wp:posOffset>
                </wp:positionH>
                <wp:positionV relativeFrom="paragraph">
                  <wp:posOffset>118110</wp:posOffset>
                </wp:positionV>
                <wp:extent cx="980440" cy="196850"/>
                <wp:effectExtent l="9525" t="13335" r="10160" b="8890"/>
                <wp:wrapNone/>
                <wp:docPr id="58" name="Rectangle 1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0440" cy="1968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E51544F" w14:textId="77777777" w:rsidR="00A52E9A" w:rsidRPr="00297E0F" w:rsidRDefault="00A52E9A" w:rsidP="00A82E90">
                            <w:pPr>
                              <w:spacing w:line="248" w:lineRule="exact"/>
                              <w:jc w:val="center"/>
                              <w:rPr>
                                <w:sz w:val="20"/>
                                <w:szCs w:val="20"/>
                              </w:rPr>
                            </w:pPr>
                            <w:r>
                              <w:rPr>
                                <w:rFonts w:hint="eastAsia"/>
                                <w:sz w:val="20"/>
                                <w:szCs w:val="20"/>
                              </w:rPr>
                              <w:t>箇　　所</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751D4F" id="Rectangle 1571" o:spid="_x0000_s1062" style="position:absolute;left:0;text-align:left;margin-left:289.5pt;margin-top:9.3pt;width:77.2pt;height:15.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" strokeweight="1pt">
                <v:shadow color="#868686"/>
                <v:textbox inset="5.85pt,.7pt,5.85pt,.7pt">
                  <w:txbxContent>
                    <w:p w14:paraId="7E51544F" w14:textId="77777777" w:rsidR="00A52E9A" w:rsidRPr="00297E0F" w:rsidRDefault="00A52E9A" w:rsidP="00A82E90">
                      <w:pPr>
                        <w:spacing w:line="248" w:lineRule="exact"/>
                        <w:jc w:val="center"/>
                        <w:rPr>
                          <w:sz w:val="20"/>
                          <w:szCs w:val="20"/>
                        </w:rPr>
                      </w:pPr>
                      <w:r>
                        <w:rPr>
                          <w:rFonts w:hint="eastAsia"/>
                          <w:sz w:val="20"/>
                          <w:szCs w:val="20"/>
                        </w:rPr>
                        <w:t>箇　　所</w:t>
                      </w:r>
                    </w:p>
                  </w:txbxContent>
                </v:textbox>
              </v:rect>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14720" behindDoc="0" locked="0" layoutInCell="1" allowOverlap="1" wp14:anchorId="09C3DBB8" wp14:editId="39D0DB04">
                <wp:simplePos x="0" y="0"/>
                <wp:positionH relativeFrom="column">
                  <wp:posOffset>4657090</wp:posOffset>
                </wp:positionH>
                <wp:positionV relativeFrom="paragraph">
                  <wp:posOffset>118110</wp:posOffset>
                </wp:positionV>
                <wp:extent cx="1470660" cy="196850"/>
                <wp:effectExtent l="8890" t="13335" r="6350" b="8890"/>
                <wp:wrapNone/>
                <wp:docPr id="57" name="Rectangle 1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1968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6233553" w14:textId="77777777" w:rsidR="00A52E9A" w:rsidRPr="00297E0F" w:rsidRDefault="00A52E9A" w:rsidP="00A82E90">
                            <w:pPr>
                              <w:spacing w:line="248" w:lineRule="exact"/>
                              <w:jc w:val="center"/>
                              <w:rPr>
                                <w:sz w:val="20"/>
                                <w:szCs w:val="20"/>
                              </w:rPr>
                            </w:pPr>
                            <w:r>
                              <w:rPr>
                                <w:rFonts w:hint="eastAsia"/>
                                <w:sz w:val="20"/>
                                <w:szCs w:val="20"/>
                              </w:rPr>
                              <w:t>氏　　名</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C3DBB8" id="Rectangle 1569" o:spid="_x0000_s1063" style="position:absolute;left:0;text-align:left;margin-left:366.7pt;margin-top:9.3pt;width:115.8pt;height:15.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" strokeweight="1pt">
                <v:shadow color="#868686"/>
                <v:textbox inset="5.85pt,.7pt,5.85pt,.7pt">
                  <w:txbxContent>
                    <w:p w14:paraId="06233553" w14:textId="77777777" w:rsidR="00A52E9A" w:rsidRPr="00297E0F" w:rsidRDefault="00A52E9A" w:rsidP="00A82E90">
                      <w:pPr>
                        <w:spacing w:line="248" w:lineRule="exact"/>
                        <w:jc w:val="center"/>
                        <w:rPr>
                          <w:sz w:val="20"/>
                          <w:szCs w:val="20"/>
                        </w:rPr>
                      </w:pPr>
                      <w:r>
                        <w:rPr>
                          <w:rFonts w:hint="eastAsia"/>
                          <w:sz w:val="20"/>
                          <w:szCs w:val="20"/>
                        </w:rPr>
                        <w:t>氏　　名</w:t>
                      </w:r>
                    </w:p>
                  </w:txbxContent>
                </v:textbox>
              </v:rect>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13696" behindDoc="0" locked="0" layoutInCell="1" allowOverlap="1" wp14:anchorId="1C6EF2A2" wp14:editId="675F03F2">
                <wp:simplePos x="0" y="0"/>
                <wp:positionH relativeFrom="column">
                  <wp:posOffset>1960880</wp:posOffset>
                </wp:positionH>
                <wp:positionV relativeFrom="paragraph">
                  <wp:posOffset>118110</wp:posOffset>
                </wp:positionV>
                <wp:extent cx="1470660" cy="196850"/>
                <wp:effectExtent l="8255" t="13335" r="6985" b="8890"/>
                <wp:wrapNone/>
                <wp:docPr id="56" name="Rectangle 1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1968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C1B452F" w14:textId="77777777" w:rsidR="00A52E9A" w:rsidRPr="00297E0F" w:rsidRDefault="00A52E9A" w:rsidP="00A82E90">
                            <w:pPr>
                              <w:spacing w:line="248" w:lineRule="exact"/>
                              <w:jc w:val="center"/>
                              <w:rPr>
                                <w:sz w:val="20"/>
                                <w:szCs w:val="20"/>
                              </w:rPr>
                            </w:pPr>
                            <w:r>
                              <w:rPr>
                                <w:rFonts w:hint="eastAsia"/>
                                <w:sz w:val="20"/>
                                <w:szCs w:val="20"/>
                              </w:rPr>
                              <w:t>施設管理責任者</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6EF2A2" id="Rectangle 1567" o:spid="_x0000_s1064" style="position:absolute;left:0;text-align:left;margin-left:154.4pt;margin-top:9.3pt;width:115.8pt;height:15.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" strokeweight="1pt">
                <v:shadow color="#868686"/>
                <v:textbox inset="5.85pt,.7pt,5.85pt,.7pt">
                  <w:txbxContent>
                    <w:p w14:paraId="0C1B452F" w14:textId="77777777" w:rsidR="00A52E9A" w:rsidRPr="00297E0F" w:rsidRDefault="00A52E9A" w:rsidP="00A82E90">
                      <w:pPr>
                        <w:spacing w:line="248" w:lineRule="exact"/>
                        <w:jc w:val="center"/>
                        <w:rPr>
                          <w:sz w:val="20"/>
                          <w:szCs w:val="20"/>
                        </w:rPr>
                      </w:pPr>
                      <w:r>
                        <w:rPr>
                          <w:rFonts w:hint="eastAsia"/>
                          <w:sz w:val="20"/>
                          <w:szCs w:val="20"/>
                        </w:rPr>
                        <w:t>施設管理責任者</w:t>
                      </w:r>
                    </w:p>
                  </w:txbxContent>
                </v:textbox>
              </v:rect>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09600" behindDoc="0" locked="0" layoutInCell="1" allowOverlap="1" wp14:anchorId="4327459D" wp14:editId="54A664B0">
                <wp:simplePos x="0" y="0"/>
                <wp:positionH relativeFrom="column">
                  <wp:posOffset>245110</wp:posOffset>
                </wp:positionH>
                <wp:positionV relativeFrom="paragraph">
                  <wp:posOffset>118110</wp:posOffset>
                </wp:positionV>
                <wp:extent cx="1470660" cy="393700"/>
                <wp:effectExtent l="6985" t="13335" r="8255" b="12065"/>
                <wp:wrapNone/>
                <wp:docPr id="55" name="Rectangle 15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39370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148DE74" w14:textId="77777777" w:rsidR="00A52E9A" w:rsidRPr="00297E0F" w:rsidRDefault="00A52E9A" w:rsidP="0019498F">
                            <w:pPr>
                              <w:jc w:val="center"/>
                              <w:rPr>
                                <w:sz w:val="24"/>
                                <w:szCs w:val="24"/>
                              </w:rPr>
                            </w:pPr>
                            <w:r w:rsidRPr="00297E0F">
                              <w:rPr>
                                <w:rFonts w:hint="eastAsia"/>
                                <w:sz w:val="24"/>
                                <w:szCs w:val="24"/>
                              </w:rPr>
                              <w:t>防災対策委員会</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7459D" id="Rectangle 1562" o:spid="_x0000_s1065" style="position:absolute;left:0;text-align:left;margin-left:19.3pt;margin-top:9.3pt;width:115.8pt;height:31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" strokeweight="1pt">
                <v:shadow color="#868686"/>
                <v:textbox inset="5.85pt,.7pt,5.85pt,.7pt">
                  <w:txbxContent>
                    <w:p w14:paraId="0148DE74" w14:textId="77777777" w:rsidR="00A52E9A" w:rsidRPr="00297E0F" w:rsidRDefault="00A52E9A" w:rsidP="0019498F">
                      <w:pPr>
                        <w:jc w:val="center"/>
                        <w:rPr>
                          <w:sz w:val="24"/>
                          <w:szCs w:val="24"/>
                        </w:rPr>
                      </w:pPr>
                      <w:r w:rsidRPr="00297E0F">
                        <w:rPr>
                          <w:rFonts w:hint="eastAsia"/>
                          <w:sz w:val="24"/>
                          <w:szCs w:val="24"/>
                        </w:rPr>
                        <w:t>防災対策委員会</w:t>
                      </w:r>
                    </w:p>
                  </w:txbxContent>
                </v:textbox>
              </v:rect>
            </w:pict>
          </mc:Fallback>
        </mc:AlternateContent>
      </w:r>
    </w:p>
    <w:p w14:paraId="4C1452E8" w14:textId="77777777" w:rsidR="006C60BB" w:rsidRDefault="006C60BB" w:rsidP="004E798B">
      <w:pPr>
        <w:spacing w:line="248" w:lineRule="exact"/>
        <w:rPr>
          <w:rFonts w:ascii="ＭＳ ゴシック" w:eastAsia="ＭＳ ゴシック" w:hAnsi="ＭＳ ゴシック"/>
        </w:rPr>
      </w:pPr>
    </w:p>
    <w:p w14:paraId="42BD5C48" w14:textId="77777777" w:rsidR="006C60BB" w:rsidRDefault="00A73750" w:rsidP="004E798B">
      <w:pPr>
        <w:spacing w:line="248" w:lineRule="exact"/>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251616768" behindDoc="0" locked="0" layoutInCell="1" allowOverlap="1" wp14:anchorId="0E7186D0" wp14:editId="344D88FE">
                <wp:simplePos x="0" y="0"/>
                <wp:positionH relativeFrom="column">
                  <wp:posOffset>3676650</wp:posOffset>
                </wp:positionH>
                <wp:positionV relativeFrom="paragraph">
                  <wp:posOffset>0</wp:posOffset>
                </wp:positionV>
                <wp:extent cx="2451100" cy="590550"/>
                <wp:effectExtent l="9525" t="9525" r="6350" b="9525"/>
                <wp:wrapNone/>
                <wp:docPr id="48" name="Group 1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51100" cy="590550"/>
                          <a:chOff x="6924" y="2374"/>
                          <a:chExt cx="3860" cy="930"/>
                        </a:xfrm>
                      </wpg:grpSpPr>
                      <wps:wsp>
                        <wps:cNvPr id="49" name="Rectangle 1568"/>
                        <wps:cNvSpPr>
                          <a:spLocks noChangeArrowheads="1"/>
                        </wps:cNvSpPr>
                        <wps:spPr bwMode="auto">
                          <a:xfrm>
                            <a:off x="8468" y="237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D96FF33" w14:textId="77777777" w:rsidR="00A52E9A" w:rsidRPr="00810325" w:rsidRDefault="00A52E9A" w:rsidP="00866C05">
                              <w:pPr>
                                <w:spacing w:line="248" w:lineRule="exact"/>
                                <w:ind w:firstLineChars="100" w:firstLine="183"/>
                                <w:rPr>
                                  <w:rFonts w:ascii="ＤＨＰ行書体" w:eastAsia="ＤＨＰ行書体"/>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s:wsp>
                        <wps:cNvPr id="50" name="Rectangle 1570"/>
                        <wps:cNvSpPr>
                          <a:spLocks noChangeArrowheads="1"/>
                        </wps:cNvSpPr>
                        <wps:spPr bwMode="auto">
                          <a:xfrm>
                            <a:off x="6924" y="237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2B0293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51" name="Rectangle 1572"/>
                        <wps:cNvSpPr>
                          <a:spLocks noChangeArrowheads="1"/>
                        </wps:cNvSpPr>
                        <wps:spPr bwMode="auto">
                          <a:xfrm>
                            <a:off x="6924" y="268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883AB8C"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52" name="Rectangle 1573"/>
                        <wps:cNvSpPr>
                          <a:spLocks noChangeArrowheads="1"/>
                        </wps:cNvSpPr>
                        <wps:spPr bwMode="auto">
                          <a:xfrm>
                            <a:off x="6924" y="299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E5FFE35"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53" name="Rectangle 1574"/>
                        <wps:cNvSpPr>
                          <a:spLocks noChangeArrowheads="1"/>
                        </wps:cNvSpPr>
                        <wps:spPr bwMode="auto">
                          <a:xfrm>
                            <a:off x="8468" y="268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4A6F4CF"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s:wsp>
                        <wps:cNvPr id="54" name="Rectangle 1575"/>
                        <wps:cNvSpPr>
                          <a:spLocks noChangeArrowheads="1"/>
                        </wps:cNvSpPr>
                        <wps:spPr bwMode="auto">
                          <a:xfrm>
                            <a:off x="8468" y="299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EC5912B"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7186D0" id="Group 1577" o:spid="_x0000_s1066" style="position:absolute;left:0;text-align:left;margin-left:289.5pt;margin-top:0;width:193pt;height:46.5pt;z-index:251616768" coordorigin="6924,2374" coordsize="3860,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">
                <v:rect id="Rectangle 1568" o:spid="_x0000_s1067" style="position:absolute;left:8468;top:237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" strokeweight="1pt">
                  <v:shadow color="#868686"/>
                  <v:textbox inset="5.85pt,.7pt,5.85pt,.7pt">
                    <w:txbxContent>
                      <w:p w14:paraId="5D96FF33" w14:textId="77777777" w:rsidR="00A52E9A" w:rsidRPr="00810325" w:rsidRDefault="00A52E9A" w:rsidP="00866C05">
                        <w:pPr>
                          <w:spacing w:line="248" w:lineRule="exact"/>
                          <w:ind w:firstLineChars="100" w:firstLine="183"/>
                          <w:rPr>
                            <w:rFonts w:ascii="ＤＨＰ行書体" w:eastAsia="ＤＨＰ行書体"/>
                            <w:sz w:val="20"/>
                            <w:szCs w:val="20"/>
                          </w:rPr>
                        </w:pPr>
                        <w:r w:rsidRPr="00957AF0">
                          <w:rPr>
                            <w:rFonts w:hint="eastAsia"/>
                            <w:i/>
                            <w:sz w:val="20"/>
                            <w:szCs w:val="20"/>
                          </w:rPr>
                          <w:t>氏名　　○○　○○</w:t>
                        </w:r>
                      </w:p>
                    </w:txbxContent>
                  </v:textbox>
                </v:rect>
                <v:rect id="Rectangle 1570" o:spid="_x0000_s1068" style="position:absolute;left:6924;top:237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" strokeweight="1pt">
                  <v:shadow color="#868686"/>
                  <v:textbox inset="5.85pt,.7pt,5.85pt,.7pt">
                    <w:txbxContent>
                      <w:p w14:paraId="32B0293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72" o:spid="_x0000_s1069" style="position:absolute;left:6924;top:268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" strokeweight="1pt">
                  <v:shadow color="#868686"/>
                  <v:textbox inset="5.85pt,.7pt,5.85pt,.7pt">
                    <w:txbxContent>
                      <w:p w14:paraId="0883AB8C"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73" o:spid="_x0000_s1070" style="position:absolute;left:6924;top:299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" strokeweight="1pt">
                  <v:shadow color="#868686"/>
                  <v:textbox inset="5.85pt,.7pt,5.85pt,.7pt">
                    <w:txbxContent>
                      <w:p w14:paraId="6E5FFE35"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74" o:spid="_x0000_s1071" style="position:absolute;left:8468;top:268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" strokeweight="1pt">
                  <v:shadow color="#868686"/>
                  <v:textbox inset="5.85pt,.7pt,5.85pt,.7pt">
                    <w:txbxContent>
                      <w:p w14:paraId="14A6F4CF"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rect id="Rectangle 1575" o:spid="_x0000_s1072" style="position:absolute;left:8468;top:299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" strokeweight="1pt">
                  <v:shadow color="#868686"/>
                  <v:textbox inset="5.85pt,.7pt,5.85pt,.7pt">
                    <w:txbxContent>
                      <w:p w14:paraId="7EC5912B"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group>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12672" behindDoc="0" locked="0" layoutInCell="1" allowOverlap="1" wp14:anchorId="1D8D514A" wp14:editId="517455A1">
                <wp:simplePos x="0" y="0"/>
                <wp:positionH relativeFrom="column">
                  <wp:posOffset>1960880</wp:posOffset>
                </wp:positionH>
                <wp:positionV relativeFrom="paragraph">
                  <wp:posOffset>0</wp:posOffset>
                </wp:positionV>
                <wp:extent cx="1470660" cy="590550"/>
                <wp:effectExtent l="8255" t="9525" r="6985" b="9525"/>
                <wp:wrapNone/>
                <wp:docPr id="47" name="Rectangle 1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5905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7CC9ACB" w14:textId="77777777" w:rsidR="00A52E9A" w:rsidRDefault="00A52E9A" w:rsidP="00866C05">
                            <w:pPr>
                              <w:spacing w:line="248" w:lineRule="exact"/>
                              <w:ind w:firstLineChars="100" w:firstLine="183"/>
                              <w:rPr>
                                <w:sz w:val="20"/>
                                <w:szCs w:val="20"/>
                              </w:rPr>
                            </w:pPr>
                          </w:p>
                          <w:p w14:paraId="2F5B5735"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　名　○○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8D514A" id="Rectangle 1566" o:spid="_x0000_s1073" style="position:absolute;left:0;text-align:left;margin-left:154.4pt;margin-top:0;width:115.8pt;height:46.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" strokeweight="1pt">
                <v:shadow color="#868686"/>
                <v:textbox inset="5.85pt,.7pt,5.85pt,.7pt">
                  <w:txbxContent>
                    <w:p w14:paraId="67CC9ACB" w14:textId="77777777" w:rsidR="00A52E9A" w:rsidRDefault="00A52E9A" w:rsidP="00866C05">
                      <w:pPr>
                        <w:spacing w:line="248" w:lineRule="exact"/>
                        <w:ind w:firstLineChars="100" w:firstLine="183"/>
                        <w:rPr>
                          <w:sz w:val="20"/>
                          <w:szCs w:val="20"/>
                        </w:rPr>
                      </w:pPr>
                    </w:p>
                    <w:p w14:paraId="2F5B5735"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　名　○○　○○</w:t>
                      </w:r>
                    </w:p>
                  </w:txbxContent>
                </v:textbox>
              </v:rect>
            </w:pict>
          </mc:Fallback>
        </mc:AlternateContent>
      </w:r>
    </w:p>
    <w:p w14:paraId="758A135D" w14:textId="77777777" w:rsidR="006C60BB" w:rsidRDefault="00A73750" w:rsidP="004E798B">
      <w:pPr>
        <w:spacing w:line="248" w:lineRule="exact"/>
        <w:rPr>
          <w:rFonts w:ascii="ＭＳ ゴシック" w:eastAsia="ＭＳ ゴシック" w:hAnsi="ＭＳ ゴシック"/>
        </w:rPr>
      </w:pPr>
      <w:r>
        <w:rPr>
          <w:rFonts w:ascii="ＭＳ ゴシック" w:eastAsia="ＭＳ ゴシック" w:hAnsi="ＭＳ ゴシック" w:hint="eastAsia"/>
          <w:noProof/>
        </w:rPr>
        <mc:AlternateContent>
          <mc:Choice Requires="wps">
            <w:drawing>
              <wp:anchor distT="0" distB="0" distL="114300" distR="114300" simplePos="0" relativeHeight="251623936" behindDoc="0" locked="0" layoutInCell="1" allowOverlap="1" wp14:anchorId="7705E1D8" wp14:editId="37B60BF0">
                <wp:simplePos x="0" y="0"/>
                <wp:positionH relativeFrom="column">
                  <wp:posOffset>857885</wp:posOffset>
                </wp:positionH>
                <wp:positionV relativeFrom="paragraph">
                  <wp:posOffset>39370</wp:posOffset>
                </wp:positionV>
                <wp:extent cx="0" cy="886460"/>
                <wp:effectExtent l="10160" t="10795" r="8890" b="7620"/>
                <wp:wrapNone/>
                <wp:docPr id="46" name="AutoShape 16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8646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3640564" id="AutoShape 1601" o:spid="_x0000_s1026" type="#_x0000_t32" style="position:absolute;left:0;text-align:left;margin-left:67.55pt;margin-top:3.1pt;width:0;height:69.8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" strokeweight="1pt">
                <v:shadow color="#868686"/>
              </v:shape>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24960" behindDoc="0" locked="0" layoutInCell="1" allowOverlap="1" wp14:anchorId="5DF4C263" wp14:editId="11D245C1">
                <wp:simplePos x="0" y="0"/>
                <wp:positionH relativeFrom="column">
                  <wp:posOffset>1838325</wp:posOffset>
                </wp:positionH>
                <wp:positionV relativeFrom="paragraph">
                  <wp:posOffset>137160</wp:posOffset>
                </wp:positionV>
                <wp:extent cx="635" cy="2363470"/>
                <wp:effectExtent l="9525" t="13335" r="8890" b="13970"/>
                <wp:wrapNone/>
                <wp:docPr id="45" name="AutoShape 16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36347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93882E9" id="AutoShape 1603" o:spid="_x0000_s1026" type="#_x0000_t32" style="position:absolute;left:0;text-align:left;margin-left:144.75pt;margin-top:10.8pt;width:.05pt;height:186.1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" strokeweight="1pt">
                <v:shadow color="#868686"/>
              </v:shape>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33152" behindDoc="0" locked="0" layoutInCell="1" allowOverlap="1" wp14:anchorId="4ACAC545" wp14:editId="5FFEBED5">
                <wp:simplePos x="0" y="0"/>
                <wp:positionH relativeFrom="column">
                  <wp:posOffset>1838325</wp:posOffset>
                </wp:positionH>
                <wp:positionV relativeFrom="paragraph">
                  <wp:posOffset>137160</wp:posOffset>
                </wp:positionV>
                <wp:extent cx="122555" cy="635"/>
                <wp:effectExtent l="9525" t="13335" r="10795" b="14605"/>
                <wp:wrapNone/>
                <wp:docPr id="44" name="AutoShape 16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555" cy="63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9FC9DF1" id="AutoShape 1611" o:spid="_x0000_s1026" type="#_x0000_t32" style="position:absolute;left:0;text-align:left;margin-left:144.75pt;margin-top:10.8pt;width:9.65pt;height:.0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" strokeweight="1pt">
                <v:shadow color="#868686"/>
              </v:shape>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27008" behindDoc="0" locked="0" layoutInCell="1" allowOverlap="1" wp14:anchorId="4AEBD841" wp14:editId="54D41E83">
                <wp:simplePos x="0" y="0"/>
                <wp:positionH relativeFrom="column">
                  <wp:posOffset>3431540</wp:posOffset>
                </wp:positionH>
                <wp:positionV relativeFrom="paragraph">
                  <wp:posOffset>137795</wp:posOffset>
                </wp:positionV>
                <wp:extent cx="245110" cy="0"/>
                <wp:effectExtent l="12065" t="13970" r="9525" b="14605"/>
                <wp:wrapNone/>
                <wp:docPr id="43" name="AutoShape 16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511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80647E7" id="AutoShape 1605" o:spid="_x0000_s1026" type="#_x0000_t32" style="position:absolute;left:0;text-align:left;margin-left:270.2pt;margin-top:10.85pt;width:19.3pt;height:0;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" strokeweight="1pt">
                <v:shadow color="#868686"/>
              </v:shape>
            </w:pict>
          </mc:Fallback>
        </mc:AlternateContent>
      </w:r>
    </w:p>
    <w:p w14:paraId="4D15D57D" w14:textId="77777777" w:rsidR="006C60BB" w:rsidRDefault="006C60BB" w:rsidP="004E798B">
      <w:pPr>
        <w:spacing w:line="248" w:lineRule="exact"/>
        <w:rPr>
          <w:rFonts w:ascii="ＭＳ ゴシック" w:eastAsia="ＭＳ ゴシック" w:hAnsi="ＭＳ ゴシック"/>
        </w:rPr>
      </w:pPr>
    </w:p>
    <w:p w14:paraId="59ABFC3E" w14:textId="77777777" w:rsidR="006C60BB" w:rsidRDefault="006C60BB" w:rsidP="004E798B">
      <w:pPr>
        <w:spacing w:line="248" w:lineRule="exact"/>
        <w:rPr>
          <w:rFonts w:ascii="ＭＳ ゴシック" w:eastAsia="ＭＳ ゴシック" w:hAnsi="ＭＳ ゴシック"/>
        </w:rPr>
      </w:pPr>
    </w:p>
    <w:p w14:paraId="35F8BC94" w14:textId="77777777" w:rsidR="006C60BB" w:rsidRDefault="006C60BB" w:rsidP="004E798B">
      <w:pPr>
        <w:spacing w:line="248" w:lineRule="exact"/>
        <w:rPr>
          <w:rFonts w:ascii="ＭＳ ゴシック" w:eastAsia="ＭＳ ゴシック" w:hAnsi="ＭＳ ゴシック"/>
        </w:rPr>
      </w:pPr>
    </w:p>
    <w:p w14:paraId="22673C61" w14:textId="77777777" w:rsidR="006C60BB" w:rsidRDefault="00A73750" w:rsidP="004E798B">
      <w:pPr>
        <w:spacing w:line="248" w:lineRule="exact"/>
        <w:rPr>
          <w:rFonts w:ascii="ＭＳ ゴシック" w:eastAsia="ＭＳ ゴシック" w:hAnsi="ＭＳ ゴシック"/>
        </w:rPr>
      </w:pPr>
      <w:r>
        <w:rPr>
          <w:rFonts w:ascii="ＭＳ ゴシック" w:eastAsia="ＭＳ ゴシック" w:hAnsi="ＭＳ ゴシック" w:hint="eastAsia"/>
          <w:noProof/>
        </w:rPr>
        <mc:AlternateContent>
          <mc:Choice Requires="wpg">
            <w:drawing>
              <wp:anchor distT="0" distB="0" distL="114300" distR="114300" simplePos="0" relativeHeight="251618816" behindDoc="0" locked="0" layoutInCell="1" allowOverlap="1" wp14:anchorId="68A36CD1" wp14:editId="609276F9">
                <wp:simplePos x="0" y="0"/>
                <wp:positionH relativeFrom="column">
                  <wp:posOffset>3676650</wp:posOffset>
                </wp:positionH>
                <wp:positionV relativeFrom="paragraph">
                  <wp:posOffset>0</wp:posOffset>
                </wp:positionV>
                <wp:extent cx="2451100" cy="590550"/>
                <wp:effectExtent l="9525" t="9525" r="6350" b="9525"/>
                <wp:wrapNone/>
                <wp:docPr id="36" name="Group 1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51100" cy="590550"/>
                          <a:chOff x="6924" y="2374"/>
                          <a:chExt cx="3860" cy="930"/>
                        </a:xfrm>
                      </wpg:grpSpPr>
                      <wps:wsp>
                        <wps:cNvPr id="37" name="Rectangle 1579"/>
                        <wps:cNvSpPr>
                          <a:spLocks noChangeArrowheads="1"/>
                        </wps:cNvSpPr>
                        <wps:spPr bwMode="auto">
                          <a:xfrm>
                            <a:off x="8468" y="237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B797D83"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s:wsp>
                        <wps:cNvPr id="38" name="Rectangle 1580"/>
                        <wps:cNvSpPr>
                          <a:spLocks noChangeArrowheads="1"/>
                        </wps:cNvSpPr>
                        <wps:spPr bwMode="auto">
                          <a:xfrm>
                            <a:off x="6924" y="237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80D0FE0"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39" name="Rectangle 1581"/>
                        <wps:cNvSpPr>
                          <a:spLocks noChangeArrowheads="1"/>
                        </wps:cNvSpPr>
                        <wps:spPr bwMode="auto">
                          <a:xfrm>
                            <a:off x="6924" y="268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6081713"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40" name="Rectangle 1582"/>
                        <wps:cNvSpPr>
                          <a:spLocks noChangeArrowheads="1"/>
                        </wps:cNvSpPr>
                        <wps:spPr bwMode="auto">
                          <a:xfrm>
                            <a:off x="6924" y="299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3981871"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41" name="Rectangle 1583"/>
                        <wps:cNvSpPr>
                          <a:spLocks noChangeArrowheads="1"/>
                        </wps:cNvSpPr>
                        <wps:spPr bwMode="auto">
                          <a:xfrm>
                            <a:off x="8468" y="268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88811D3"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s:wsp>
                        <wps:cNvPr id="42" name="Rectangle 1584"/>
                        <wps:cNvSpPr>
                          <a:spLocks noChangeArrowheads="1"/>
                        </wps:cNvSpPr>
                        <wps:spPr bwMode="auto">
                          <a:xfrm>
                            <a:off x="8468" y="299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7D342F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A36CD1" id="Group 1578" o:spid="_x0000_s1074" style="position:absolute;left:0;text-align:left;margin-left:289.5pt;margin-top:0;width:193pt;height:46.5pt;z-index:251618816" coordorigin="6924,2374" coordsize="3860,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">
                <v:rect id="Rectangle 1579" o:spid="_x0000_s1075" style="position:absolute;left:8468;top:237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" strokeweight="1pt">
                  <v:shadow color="#868686"/>
                  <v:textbox inset="5.85pt,.7pt,5.85pt,.7pt">
                    <w:txbxContent>
                      <w:p w14:paraId="0B797D83"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rect id="Rectangle 1580" o:spid="_x0000_s1076" style="position:absolute;left:6924;top:237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" strokeweight="1pt">
                  <v:shadow color="#868686"/>
                  <v:textbox inset="5.85pt,.7pt,5.85pt,.7pt">
                    <w:txbxContent>
                      <w:p w14:paraId="380D0FE0"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81" o:spid="_x0000_s1077" style="position:absolute;left:6924;top:268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" strokeweight="1pt">
                  <v:shadow color="#868686"/>
                  <v:textbox inset="5.85pt,.7pt,5.85pt,.7pt">
                    <w:txbxContent>
                      <w:p w14:paraId="36081713"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82" o:spid="_x0000_s1078" style="position:absolute;left:6924;top:299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" strokeweight="1pt">
                  <v:shadow color="#868686"/>
                  <v:textbox inset="5.85pt,.7pt,5.85pt,.7pt">
                    <w:txbxContent>
                      <w:p w14:paraId="53981871"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83" o:spid="_x0000_s1079" style="position:absolute;left:8468;top:268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" strokeweight="1pt">
                  <v:shadow color="#868686"/>
                  <v:textbox inset="5.85pt,.7pt,5.85pt,.7pt">
                    <w:txbxContent>
                      <w:p w14:paraId="388811D3"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rect id="Rectangle 1584" o:spid="_x0000_s1080" style="position:absolute;left:8468;top:299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" strokeweight="1pt">
                  <v:shadow color="#868686"/>
                  <v:textbox inset="5.85pt,.7pt,5.85pt,.7pt">
                    <w:txbxContent>
                      <w:p w14:paraId="17D342F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group>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17792" behindDoc="0" locked="0" layoutInCell="1" allowOverlap="1" wp14:anchorId="6DEB219F" wp14:editId="7075B191">
                <wp:simplePos x="0" y="0"/>
                <wp:positionH relativeFrom="column">
                  <wp:posOffset>1960880</wp:posOffset>
                </wp:positionH>
                <wp:positionV relativeFrom="paragraph">
                  <wp:posOffset>0</wp:posOffset>
                </wp:positionV>
                <wp:extent cx="1470660" cy="590550"/>
                <wp:effectExtent l="8255" t="9525" r="6985" b="9525"/>
                <wp:wrapNone/>
                <wp:docPr id="35" name="Rectangle 1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5905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F9AF735" w14:textId="77777777" w:rsidR="00A52E9A" w:rsidRDefault="00A52E9A" w:rsidP="00866C05">
                            <w:pPr>
                              <w:spacing w:line="248" w:lineRule="exact"/>
                              <w:ind w:firstLineChars="100" w:firstLine="183"/>
                              <w:rPr>
                                <w:sz w:val="20"/>
                                <w:szCs w:val="20"/>
                              </w:rPr>
                            </w:pPr>
                          </w:p>
                          <w:p w14:paraId="070A917C"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　名　○○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EB219F" id="Rectangle 1576" o:spid="_x0000_s1081" style="position:absolute;left:0;text-align:left;margin-left:154.4pt;margin-top:0;width:115.8pt;height:46.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" strokeweight="1pt">
                <v:shadow color="#868686"/>
                <v:textbox inset="5.85pt,.7pt,5.85pt,.7pt">
                  <w:txbxContent>
                    <w:p w14:paraId="4F9AF735" w14:textId="77777777" w:rsidR="00A52E9A" w:rsidRDefault="00A52E9A" w:rsidP="00866C05">
                      <w:pPr>
                        <w:spacing w:line="248" w:lineRule="exact"/>
                        <w:ind w:firstLineChars="100" w:firstLine="183"/>
                        <w:rPr>
                          <w:sz w:val="20"/>
                          <w:szCs w:val="20"/>
                        </w:rPr>
                      </w:pPr>
                    </w:p>
                    <w:p w14:paraId="070A917C"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　名　○○　○○</w:t>
                      </w:r>
                    </w:p>
                  </w:txbxContent>
                </v:textbox>
              </v:rect>
            </w:pict>
          </mc:Fallback>
        </mc:AlternateContent>
      </w:r>
    </w:p>
    <w:p w14:paraId="6D841B12" w14:textId="77777777" w:rsidR="006C60BB" w:rsidRDefault="00A73750" w:rsidP="004E798B">
      <w:pPr>
        <w:spacing w:line="248" w:lineRule="exact"/>
        <w:rPr>
          <w:rFonts w:ascii="ＭＳ ゴシック" w:eastAsia="ＭＳ ゴシック" w:hAnsi="ＭＳ ゴシック"/>
        </w:rPr>
      </w:pPr>
      <w:r>
        <w:rPr>
          <w:rFonts w:ascii="ＭＳ ゴシック" w:eastAsia="ＭＳ ゴシック" w:hAnsi="ＭＳ ゴシック" w:hint="eastAsia"/>
          <w:noProof/>
        </w:rPr>
        <mc:AlternateContent>
          <mc:Choice Requires="wps">
            <w:drawing>
              <wp:anchor distT="0" distB="0" distL="114300" distR="114300" simplePos="0" relativeHeight="251611648" behindDoc="0" locked="0" layoutInCell="1" allowOverlap="1" wp14:anchorId="6E29FB96" wp14:editId="5BA5A9B1">
                <wp:simplePos x="0" y="0"/>
                <wp:positionH relativeFrom="column">
                  <wp:posOffset>245745</wp:posOffset>
                </wp:positionH>
                <wp:positionV relativeFrom="paragraph">
                  <wp:posOffset>138430</wp:posOffset>
                </wp:positionV>
                <wp:extent cx="1470660" cy="196850"/>
                <wp:effectExtent l="7620" t="14605" r="7620" b="7620"/>
                <wp:wrapNone/>
                <wp:docPr id="34" name="Rectangle 15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1968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FCE6D1A" w14:textId="77777777" w:rsidR="00A52E9A" w:rsidRPr="00297E0F" w:rsidRDefault="00A52E9A" w:rsidP="00297E0F">
                            <w:pPr>
                              <w:spacing w:line="248" w:lineRule="exact"/>
                              <w:rPr>
                                <w:sz w:val="20"/>
                                <w:szCs w:val="20"/>
                              </w:rPr>
                            </w:pPr>
                            <w:r>
                              <w:rPr>
                                <w:rFonts w:hint="eastAsia"/>
                                <w:sz w:val="20"/>
                                <w:szCs w:val="20"/>
                              </w:rPr>
                              <w:t>防災・防火管理者</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29FB96" id="Rectangle 1565" o:spid="_x0000_s1082" style="position:absolute;left:0;text-align:left;margin-left:19.35pt;margin-top:10.9pt;width:115.8pt;height:15.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" strokeweight="1pt">
                <v:shadow color="#868686"/>
                <v:textbox inset="5.85pt,.7pt,5.85pt,.7pt">
                  <w:txbxContent>
                    <w:p w14:paraId="1FCE6D1A" w14:textId="77777777" w:rsidR="00A52E9A" w:rsidRPr="00297E0F" w:rsidRDefault="00A52E9A" w:rsidP="00297E0F">
                      <w:pPr>
                        <w:spacing w:line="248" w:lineRule="exact"/>
                        <w:rPr>
                          <w:sz w:val="20"/>
                          <w:szCs w:val="20"/>
                        </w:rPr>
                      </w:pPr>
                      <w:r>
                        <w:rPr>
                          <w:rFonts w:hint="eastAsia"/>
                          <w:sz w:val="20"/>
                          <w:szCs w:val="20"/>
                        </w:rPr>
                        <w:t>防災・防火管理者</w:t>
                      </w:r>
                    </w:p>
                  </w:txbxContent>
                </v:textbox>
              </v:rect>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34176" behindDoc="0" locked="0" layoutInCell="1" allowOverlap="1" wp14:anchorId="7D6BE368" wp14:editId="2F001381">
                <wp:simplePos x="0" y="0"/>
                <wp:positionH relativeFrom="column">
                  <wp:posOffset>1716405</wp:posOffset>
                </wp:positionH>
                <wp:positionV relativeFrom="paragraph">
                  <wp:posOffset>433705</wp:posOffset>
                </wp:positionV>
                <wp:extent cx="122555" cy="635"/>
                <wp:effectExtent l="11430" t="14605" r="8890" b="13335"/>
                <wp:wrapNone/>
                <wp:docPr id="33" name="AutoShape 16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555" cy="63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F66A693" id="AutoShape 1612" o:spid="_x0000_s1026" type="#_x0000_t32" style="position:absolute;left:0;text-align:left;margin-left:135.15pt;margin-top:34.15pt;width:9.65pt;height:.0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" strokeweight="1pt">
                <v:shadow color="#868686"/>
              </v:shape>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10624" behindDoc="0" locked="0" layoutInCell="1" allowOverlap="1" wp14:anchorId="30F9061E" wp14:editId="5C6C86F6">
                <wp:simplePos x="0" y="0"/>
                <wp:positionH relativeFrom="column">
                  <wp:posOffset>245745</wp:posOffset>
                </wp:positionH>
                <wp:positionV relativeFrom="paragraph">
                  <wp:posOffset>335280</wp:posOffset>
                </wp:positionV>
                <wp:extent cx="1470660" cy="393700"/>
                <wp:effectExtent l="7620" t="11430" r="7620" b="13970"/>
                <wp:wrapNone/>
                <wp:docPr id="32" name="Rectangle 15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39370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A5F5062"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副校長・教頭</w:t>
                            </w:r>
                          </w:p>
                          <w:p w14:paraId="559B7300" w14:textId="77777777" w:rsidR="00A52E9A" w:rsidRPr="00957AF0" w:rsidRDefault="00A52E9A" w:rsidP="00DE6E25">
                            <w:pPr>
                              <w:spacing w:line="248" w:lineRule="exact"/>
                              <w:ind w:firstLineChars="300" w:firstLine="548"/>
                              <w:rPr>
                                <w:i/>
                                <w:sz w:val="20"/>
                                <w:szCs w:val="20"/>
                              </w:rPr>
                            </w:pPr>
                            <w:r w:rsidRPr="00957AF0">
                              <w:rPr>
                                <w:rFonts w:hint="eastAsia"/>
                                <w:i/>
                                <w:sz w:val="20"/>
                                <w:szCs w:val="20"/>
                              </w:rPr>
                              <w:t xml:space="preserve">　　○○　○○</w:t>
                            </w:r>
                          </w:p>
                          <w:p w14:paraId="4797B811" w14:textId="77777777" w:rsidR="00A52E9A" w:rsidRPr="00957AF0" w:rsidRDefault="00A52E9A" w:rsidP="00866C05">
                            <w:pPr>
                              <w:spacing w:line="248" w:lineRule="exact"/>
                              <w:ind w:firstLineChars="100" w:firstLine="183"/>
                              <w:rPr>
                                <w:i/>
                                <w:sz w:val="20"/>
                                <w:szCs w:val="20"/>
                              </w:rPr>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F9061E" id="Rectangle 1564" o:spid="_x0000_s1083" style="position:absolute;left:0;text-align:left;margin-left:19.35pt;margin-top:26.4pt;width:115.8pt;height:31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" strokeweight="1pt">
                <v:shadow color="#868686"/>
                <v:textbox inset="5.85pt,.7pt,5.85pt,.7pt">
                  <w:txbxContent>
                    <w:p w14:paraId="1A5F5062"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副校長・教頭</w:t>
                      </w:r>
                    </w:p>
                    <w:p w14:paraId="559B7300" w14:textId="77777777" w:rsidR="00A52E9A" w:rsidRPr="00957AF0" w:rsidRDefault="00A52E9A" w:rsidP="00DE6E25">
                      <w:pPr>
                        <w:spacing w:line="248" w:lineRule="exact"/>
                        <w:ind w:firstLineChars="300" w:firstLine="548"/>
                        <w:rPr>
                          <w:i/>
                          <w:sz w:val="20"/>
                          <w:szCs w:val="20"/>
                        </w:rPr>
                      </w:pPr>
                      <w:r w:rsidRPr="00957AF0">
                        <w:rPr>
                          <w:rFonts w:hint="eastAsia"/>
                          <w:i/>
                          <w:sz w:val="20"/>
                          <w:szCs w:val="20"/>
                        </w:rPr>
                        <w:t xml:space="preserve">　　○○　○○</w:t>
                      </w:r>
                    </w:p>
                    <w:p w14:paraId="4797B811" w14:textId="77777777" w:rsidR="00A52E9A" w:rsidRPr="00957AF0" w:rsidRDefault="00A52E9A" w:rsidP="00866C05">
                      <w:pPr>
                        <w:spacing w:line="248" w:lineRule="exact"/>
                        <w:ind w:firstLineChars="100" w:firstLine="183"/>
                        <w:rPr>
                          <w:i/>
                          <w:sz w:val="20"/>
                          <w:szCs w:val="20"/>
                        </w:rPr>
                      </w:pPr>
                    </w:p>
                  </w:txbxContent>
                </v:textbox>
              </v:rect>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32128" behindDoc="0" locked="0" layoutInCell="1" allowOverlap="1" wp14:anchorId="4A8271F2" wp14:editId="095A1DF2">
                <wp:simplePos x="0" y="0"/>
                <wp:positionH relativeFrom="column">
                  <wp:posOffset>1838325</wp:posOffset>
                </wp:positionH>
                <wp:positionV relativeFrom="paragraph">
                  <wp:posOffset>97790</wp:posOffset>
                </wp:positionV>
                <wp:extent cx="122555" cy="635"/>
                <wp:effectExtent l="9525" t="12065" r="10795" b="6350"/>
                <wp:wrapNone/>
                <wp:docPr id="31" name="AutoShape 16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555" cy="63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BE567DC" id="AutoShape 1610" o:spid="_x0000_s1026" type="#_x0000_t32" style="position:absolute;left:0;text-align:left;margin-left:144.75pt;margin-top:7.7pt;width:9.65pt;height:.0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" strokeweight="1pt">
                <v:shadow color="#868686"/>
              </v:shape>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25984" behindDoc="0" locked="0" layoutInCell="1" allowOverlap="1" wp14:anchorId="613B75E6" wp14:editId="4126E01B">
                <wp:simplePos x="0" y="0"/>
                <wp:positionH relativeFrom="column">
                  <wp:posOffset>3431540</wp:posOffset>
                </wp:positionH>
                <wp:positionV relativeFrom="paragraph">
                  <wp:posOffset>98425</wp:posOffset>
                </wp:positionV>
                <wp:extent cx="245110" cy="0"/>
                <wp:effectExtent l="12065" t="12700" r="9525" b="6350"/>
                <wp:wrapNone/>
                <wp:docPr id="30" name="AutoShape 16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511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301D49B" id="AutoShape 1604" o:spid="_x0000_s1026" type="#_x0000_t32" style="position:absolute;left:0;text-align:left;margin-left:270.2pt;margin-top:7.75pt;width:19.3pt;height:0;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" strokeweight="1pt">
                <v:shadow color="#868686"/>
              </v:shape>
            </w:pict>
          </mc:Fallback>
        </mc:AlternateContent>
      </w:r>
    </w:p>
    <w:p w14:paraId="000F6679" w14:textId="77777777" w:rsidR="00297E0F" w:rsidRDefault="00297E0F" w:rsidP="004E798B">
      <w:pPr>
        <w:spacing w:line="248" w:lineRule="exact"/>
        <w:rPr>
          <w:rFonts w:ascii="ＭＳ ゴシック" w:eastAsia="ＭＳ ゴシック" w:hAnsi="ＭＳ ゴシック"/>
        </w:rPr>
      </w:pPr>
    </w:p>
    <w:p w14:paraId="69DAD6D8" w14:textId="77777777" w:rsidR="00297E0F" w:rsidRDefault="00297E0F" w:rsidP="004E798B">
      <w:pPr>
        <w:spacing w:line="248" w:lineRule="exact"/>
        <w:rPr>
          <w:rFonts w:ascii="ＭＳ ゴシック" w:eastAsia="ＭＳ ゴシック" w:hAnsi="ＭＳ ゴシック"/>
        </w:rPr>
      </w:pPr>
    </w:p>
    <w:p w14:paraId="0B7100BA" w14:textId="77777777" w:rsidR="00297E0F" w:rsidRDefault="00297E0F" w:rsidP="004E798B">
      <w:pPr>
        <w:spacing w:line="248" w:lineRule="exact"/>
        <w:rPr>
          <w:rFonts w:ascii="ＭＳ ゴシック" w:eastAsia="ＭＳ ゴシック" w:hAnsi="ＭＳ ゴシック"/>
        </w:rPr>
      </w:pPr>
    </w:p>
    <w:p w14:paraId="0935A209" w14:textId="77777777" w:rsidR="00297E0F" w:rsidRDefault="00A73750" w:rsidP="004E798B">
      <w:pPr>
        <w:spacing w:line="248" w:lineRule="exact"/>
        <w:rPr>
          <w:rFonts w:ascii="ＭＳ ゴシック" w:eastAsia="ＭＳ ゴシック" w:hAnsi="ＭＳ ゴシック"/>
        </w:rPr>
      </w:pPr>
      <w:r>
        <w:rPr>
          <w:rFonts w:ascii="ＭＳ ゴシック" w:eastAsia="ＭＳ ゴシック" w:hAnsi="ＭＳ ゴシック" w:hint="eastAsia"/>
          <w:noProof/>
        </w:rPr>
        <mc:AlternateContent>
          <mc:Choice Requires="wps">
            <w:drawing>
              <wp:anchor distT="0" distB="0" distL="114300" distR="114300" simplePos="0" relativeHeight="251619840" behindDoc="0" locked="0" layoutInCell="1" allowOverlap="1" wp14:anchorId="0B7046B3" wp14:editId="6D55012A">
                <wp:simplePos x="0" y="0"/>
                <wp:positionH relativeFrom="column">
                  <wp:posOffset>1960880</wp:posOffset>
                </wp:positionH>
                <wp:positionV relativeFrom="paragraph">
                  <wp:posOffset>0</wp:posOffset>
                </wp:positionV>
                <wp:extent cx="1470660" cy="590550"/>
                <wp:effectExtent l="8255" t="9525" r="6985" b="9525"/>
                <wp:wrapNone/>
                <wp:docPr id="29" name="Rectangle 15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5905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A4DCACA" w14:textId="77777777" w:rsidR="00A52E9A" w:rsidRDefault="00A52E9A" w:rsidP="00866C05">
                            <w:pPr>
                              <w:spacing w:line="248" w:lineRule="exact"/>
                              <w:ind w:firstLineChars="100" w:firstLine="183"/>
                              <w:rPr>
                                <w:sz w:val="20"/>
                                <w:szCs w:val="20"/>
                              </w:rPr>
                            </w:pPr>
                          </w:p>
                          <w:p w14:paraId="556976A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　名　○○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7046B3" id="Rectangle 1585" o:spid="_x0000_s1084" style="position:absolute;left:0;text-align:left;margin-left:154.4pt;margin-top:0;width:115.8pt;height:46.5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" strokeweight="1pt">
                <v:shadow color="#868686"/>
                <v:textbox inset="5.85pt,.7pt,5.85pt,.7pt">
                  <w:txbxContent>
                    <w:p w14:paraId="3A4DCACA" w14:textId="77777777" w:rsidR="00A52E9A" w:rsidRDefault="00A52E9A" w:rsidP="00866C05">
                      <w:pPr>
                        <w:spacing w:line="248" w:lineRule="exact"/>
                        <w:ind w:firstLineChars="100" w:firstLine="183"/>
                        <w:rPr>
                          <w:sz w:val="20"/>
                          <w:szCs w:val="20"/>
                        </w:rPr>
                      </w:pPr>
                    </w:p>
                    <w:p w14:paraId="556976A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　名　○○　○○</w:t>
                      </w:r>
                    </w:p>
                  </w:txbxContent>
                </v:textbox>
              </v:rect>
            </w:pict>
          </mc:Fallback>
        </mc:AlternateContent>
      </w:r>
      <w:r>
        <w:rPr>
          <w:rFonts w:ascii="ＭＳ ゴシック" w:eastAsia="ＭＳ ゴシック" w:hAnsi="ＭＳ ゴシック" w:hint="eastAsia"/>
          <w:noProof/>
        </w:rPr>
        <mc:AlternateContent>
          <mc:Choice Requires="wpg">
            <w:drawing>
              <wp:anchor distT="0" distB="0" distL="114300" distR="114300" simplePos="0" relativeHeight="251620864" behindDoc="0" locked="0" layoutInCell="1" allowOverlap="1" wp14:anchorId="711A94AD" wp14:editId="23C6AAC2">
                <wp:simplePos x="0" y="0"/>
                <wp:positionH relativeFrom="column">
                  <wp:posOffset>3676650</wp:posOffset>
                </wp:positionH>
                <wp:positionV relativeFrom="paragraph">
                  <wp:posOffset>0</wp:posOffset>
                </wp:positionV>
                <wp:extent cx="2451100" cy="590550"/>
                <wp:effectExtent l="9525" t="9525" r="6350" b="9525"/>
                <wp:wrapNone/>
                <wp:docPr id="22" name="Group 15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51100" cy="590550"/>
                          <a:chOff x="6924" y="2374"/>
                          <a:chExt cx="3860" cy="930"/>
                        </a:xfrm>
                      </wpg:grpSpPr>
                      <wps:wsp>
                        <wps:cNvPr id="23" name="Rectangle 1587"/>
                        <wps:cNvSpPr>
                          <a:spLocks noChangeArrowheads="1"/>
                        </wps:cNvSpPr>
                        <wps:spPr bwMode="auto">
                          <a:xfrm>
                            <a:off x="8468" y="237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3D0C50C"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s:wsp>
                        <wps:cNvPr id="24" name="Rectangle 1588"/>
                        <wps:cNvSpPr>
                          <a:spLocks noChangeArrowheads="1"/>
                        </wps:cNvSpPr>
                        <wps:spPr bwMode="auto">
                          <a:xfrm>
                            <a:off x="6924" y="237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37E1E34"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25" name="Rectangle 1589"/>
                        <wps:cNvSpPr>
                          <a:spLocks noChangeArrowheads="1"/>
                        </wps:cNvSpPr>
                        <wps:spPr bwMode="auto">
                          <a:xfrm>
                            <a:off x="6924" y="268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04E210A"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26" name="Rectangle 1590"/>
                        <wps:cNvSpPr>
                          <a:spLocks noChangeArrowheads="1"/>
                        </wps:cNvSpPr>
                        <wps:spPr bwMode="auto">
                          <a:xfrm>
                            <a:off x="6924" y="299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3138FC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27" name="Rectangle 1591"/>
                        <wps:cNvSpPr>
                          <a:spLocks noChangeArrowheads="1"/>
                        </wps:cNvSpPr>
                        <wps:spPr bwMode="auto">
                          <a:xfrm>
                            <a:off x="8468" y="268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E4A4784"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s:wsp>
                        <wps:cNvPr id="28" name="Rectangle 1592"/>
                        <wps:cNvSpPr>
                          <a:spLocks noChangeArrowheads="1"/>
                        </wps:cNvSpPr>
                        <wps:spPr bwMode="auto">
                          <a:xfrm>
                            <a:off x="8468" y="299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A76C224"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1A94AD" id="Group 1586" o:spid="_x0000_s1085" style="position:absolute;left:0;text-align:left;margin-left:289.5pt;margin-top:0;width:193pt;height:46.5pt;z-index:251620864" coordorigin="6924,2374" coordsize="3860,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">
                <v:rect id="Rectangle 1587" o:spid="_x0000_s1086" style="position:absolute;left:8468;top:237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" strokeweight="1pt">
                  <v:shadow color="#868686"/>
                  <v:textbox inset="5.85pt,.7pt,5.85pt,.7pt">
                    <w:txbxContent>
                      <w:p w14:paraId="13D0C50C"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rect id="Rectangle 1588" o:spid="_x0000_s1087" style="position:absolute;left:6924;top:237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" strokeweight="1pt">
                  <v:shadow color="#868686"/>
                  <v:textbox inset="5.85pt,.7pt,5.85pt,.7pt">
                    <w:txbxContent>
                      <w:p w14:paraId="437E1E34"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89" o:spid="_x0000_s1088" style="position:absolute;left:6924;top:268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" strokeweight="1pt">
                  <v:shadow color="#868686"/>
                  <v:textbox inset="5.85pt,.7pt,5.85pt,.7pt">
                    <w:txbxContent>
                      <w:p w14:paraId="004E210A"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90" o:spid="_x0000_s1089" style="position:absolute;left:6924;top:299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" strokeweight="1pt">
                  <v:shadow color="#868686"/>
                  <v:textbox inset="5.85pt,.7pt,5.85pt,.7pt">
                    <w:txbxContent>
                      <w:p w14:paraId="13138FC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91" o:spid="_x0000_s1090" style="position:absolute;left:8468;top:268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" strokeweight="1pt">
                  <v:shadow color="#868686"/>
                  <v:textbox inset="5.85pt,.7pt,5.85pt,.7pt">
                    <w:txbxContent>
                      <w:p w14:paraId="6E4A4784"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rect id="Rectangle 1592" o:spid="_x0000_s1091" style="position:absolute;left:8468;top:299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" strokeweight="1pt">
                  <v:shadow color="#868686"/>
                  <v:textbox inset="5.85pt,.7pt,5.85pt,.7pt">
                    <w:txbxContent>
                      <w:p w14:paraId="3A76C224"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group>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31104" behindDoc="0" locked="0" layoutInCell="1" allowOverlap="1" wp14:anchorId="17919C56" wp14:editId="48274A23">
                <wp:simplePos x="0" y="0"/>
                <wp:positionH relativeFrom="column">
                  <wp:posOffset>1838325</wp:posOffset>
                </wp:positionH>
                <wp:positionV relativeFrom="paragraph">
                  <wp:posOffset>295275</wp:posOffset>
                </wp:positionV>
                <wp:extent cx="122555" cy="635"/>
                <wp:effectExtent l="9525" t="9525" r="10795" b="8890"/>
                <wp:wrapNone/>
                <wp:docPr id="21" name="AutoShape 16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555" cy="63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43B4EC0" id="AutoShape 1609" o:spid="_x0000_s1026" type="#_x0000_t32" style="position:absolute;left:0;text-align:left;margin-left:144.75pt;margin-top:23.25pt;width:9.65pt;height:.0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" strokeweight="1pt">
                <v:shadow color="#868686"/>
              </v:shape>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28032" behindDoc="0" locked="0" layoutInCell="1" allowOverlap="1" wp14:anchorId="2653F1B7" wp14:editId="7D6CBA84">
                <wp:simplePos x="0" y="0"/>
                <wp:positionH relativeFrom="column">
                  <wp:posOffset>3431540</wp:posOffset>
                </wp:positionH>
                <wp:positionV relativeFrom="paragraph">
                  <wp:posOffset>295275</wp:posOffset>
                </wp:positionV>
                <wp:extent cx="245110" cy="0"/>
                <wp:effectExtent l="12065" t="9525" r="9525" b="9525"/>
                <wp:wrapNone/>
                <wp:docPr id="20" name="AutoShape 16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511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35773C1" id="AutoShape 1606" o:spid="_x0000_s1026" type="#_x0000_t32" style="position:absolute;left:0;text-align:left;margin-left:270.2pt;margin-top:23.25pt;width:19.3pt;height:0;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" strokeweight="1pt">
                <v:shadow color="#868686"/>
              </v:shape>
            </w:pict>
          </mc:Fallback>
        </mc:AlternateContent>
      </w:r>
    </w:p>
    <w:p w14:paraId="6995EB2A" w14:textId="77777777" w:rsidR="00297E0F" w:rsidRDefault="00297E0F" w:rsidP="004E798B">
      <w:pPr>
        <w:spacing w:line="248" w:lineRule="exact"/>
        <w:rPr>
          <w:rFonts w:ascii="ＭＳ ゴシック" w:eastAsia="ＭＳ ゴシック" w:hAnsi="ＭＳ ゴシック"/>
        </w:rPr>
      </w:pPr>
    </w:p>
    <w:p w14:paraId="376B976E" w14:textId="77777777" w:rsidR="00297E0F" w:rsidRDefault="00297E0F" w:rsidP="004E798B">
      <w:pPr>
        <w:spacing w:line="248" w:lineRule="exact"/>
        <w:rPr>
          <w:rFonts w:ascii="ＭＳ ゴシック" w:eastAsia="ＭＳ ゴシック" w:hAnsi="ＭＳ ゴシック"/>
        </w:rPr>
      </w:pPr>
    </w:p>
    <w:p w14:paraId="359D2364" w14:textId="77777777" w:rsidR="00297E0F" w:rsidRDefault="00297E0F" w:rsidP="004E798B">
      <w:pPr>
        <w:spacing w:line="248" w:lineRule="exact"/>
        <w:rPr>
          <w:rFonts w:ascii="ＭＳ ゴシック" w:eastAsia="ＭＳ ゴシック" w:hAnsi="ＭＳ ゴシック"/>
        </w:rPr>
      </w:pPr>
    </w:p>
    <w:p w14:paraId="6863714B" w14:textId="77777777" w:rsidR="004E798B" w:rsidRPr="004E798B" w:rsidRDefault="00A73750" w:rsidP="004E798B">
      <w:pPr>
        <w:ind w:firstLineChars="100" w:firstLine="193"/>
        <w:rPr>
          <w:rFonts w:ascii="ＭＳ ゴシック" w:eastAsia="ＭＳ ゴシック" w:hAnsi="ＭＳ ゴシック"/>
        </w:rPr>
      </w:pPr>
      <w:r>
        <w:rPr>
          <w:rFonts w:ascii="ＭＳ ゴシック" w:eastAsia="ＭＳ ゴシック" w:hAnsi="ＭＳ ゴシック" w:hint="eastAsia"/>
          <w:noProof/>
        </w:rPr>
        <mc:AlternateContent>
          <mc:Choice Requires="wps">
            <w:drawing>
              <wp:anchor distT="0" distB="0" distL="114300" distR="114300" simplePos="0" relativeHeight="251621888" behindDoc="0" locked="0" layoutInCell="1" allowOverlap="1" wp14:anchorId="4F3C4D44" wp14:editId="576D1885">
                <wp:simplePos x="0" y="0"/>
                <wp:positionH relativeFrom="column">
                  <wp:posOffset>1960880</wp:posOffset>
                </wp:positionH>
                <wp:positionV relativeFrom="paragraph">
                  <wp:posOffset>157480</wp:posOffset>
                </wp:positionV>
                <wp:extent cx="1470660" cy="590550"/>
                <wp:effectExtent l="8255" t="14605" r="6985" b="13970"/>
                <wp:wrapNone/>
                <wp:docPr id="19" name="Rectangle 15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59055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7999743D" w14:textId="77777777" w:rsidR="00A52E9A" w:rsidRDefault="00A52E9A" w:rsidP="00866C05">
                            <w:pPr>
                              <w:spacing w:line="248" w:lineRule="exact"/>
                              <w:ind w:firstLineChars="100" w:firstLine="183"/>
                              <w:rPr>
                                <w:sz w:val="20"/>
                                <w:szCs w:val="20"/>
                              </w:rPr>
                            </w:pPr>
                          </w:p>
                          <w:p w14:paraId="0F0D2FA4"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　名　○○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3C4D44" id="Rectangle 1593" o:spid="_x0000_s1092" style="position:absolute;left:0;text-align:left;margin-left:154.4pt;margin-top:12.4pt;width:115.8pt;height:46.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" strokeweight="1pt">
                <v:shadow color="#868686"/>
                <v:textbox inset="5.85pt,.7pt,5.85pt,.7pt">
                  <w:txbxContent>
                    <w:p w14:paraId="7999743D" w14:textId="77777777" w:rsidR="00A52E9A" w:rsidRDefault="00A52E9A" w:rsidP="00866C05">
                      <w:pPr>
                        <w:spacing w:line="248" w:lineRule="exact"/>
                        <w:ind w:firstLineChars="100" w:firstLine="183"/>
                        <w:rPr>
                          <w:sz w:val="20"/>
                          <w:szCs w:val="20"/>
                        </w:rPr>
                      </w:pPr>
                    </w:p>
                    <w:p w14:paraId="0F0D2FA4"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　名　○○　○○</w:t>
                      </w:r>
                    </w:p>
                  </w:txbxContent>
                </v:textbox>
              </v:rect>
            </w:pict>
          </mc:Fallback>
        </mc:AlternateContent>
      </w:r>
      <w:r>
        <w:rPr>
          <w:rFonts w:ascii="ＭＳ ゴシック" w:eastAsia="ＭＳ ゴシック" w:hAnsi="ＭＳ ゴシック" w:hint="eastAsia"/>
          <w:noProof/>
        </w:rPr>
        <mc:AlternateContent>
          <mc:Choice Requires="wpg">
            <w:drawing>
              <wp:anchor distT="0" distB="0" distL="114300" distR="114300" simplePos="0" relativeHeight="251622912" behindDoc="0" locked="0" layoutInCell="1" allowOverlap="1" wp14:anchorId="0F5298F6" wp14:editId="6EC2C565">
                <wp:simplePos x="0" y="0"/>
                <wp:positionH relativeFrom="column">
                  <wp:posOffset>3676650</wp:posOffset>
                </wp:positionH>
                <wp:positionV relativeFrom="paragraph">
                  <wp:posOffset>157480</wp:posOffset>
                </wp:positionV>
                <wp:extent cx="2451100" cy="590550"/>
                <wp:effectExtent l="9525" t="14605" r="6350" b="13970"/>
                <wp:wrapNone/>
                <wp:docPr id="12" name="Group 1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51100" cy="590550"/>
                          <a:chOff x="6924" y="2374"/>
                          <a:chExt cx="3860" cy="930"/>
                        </a:xfrm>
                      </wpg:grpSpPr>
                      <wps:wsp>
                        <wps:cNvPr id="13" name="Rectangle 1595"/>
                        <wps:cNvSpPr>
                          <a:spLocks noChangeArrowheads="1"/>
                        </wps:cNvSpPr>
                        <wps:spPr bwMode="auto">
                          <a:xfrm>
                            <a:off x="8468" y="237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D5066D9"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s:wsp>
                        <wps:cNvPr id="14" name="Rectangle 1596"/>
                        <wps:cNvSpPr>
                          <a:spLocks noChangeArrowheads="1"/>
                        </wps:cNvSpPr>
                        <wps:spPr bwMode="auto">
                          <a:xfrm>
                            <a:off x="6924" y="237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C607E0F"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15" name="Rectangle 1597"/>
                        <wps:cNvSpPr>
                          <a:spLocks noChangeArrowheads="1"/>
                        </wps:cNvSpPr>
                        <wps:spPr bwMode="auto">
                          <a:xfrm>
                            <a:off x="6924" y="268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2E23943"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16" name="Rectangle 1598"/>
                        <wps:cNvSpPr>
                          <a:spLocks noChangeArrowheads="1"/>
                        </wps:cNvSpPr>
                        <wps:spPr bwMode="auto">
                          <a:xfrm>
                            <a:off x="6924" y="2994"/>
                            <a:ext cx="1544"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918328D"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wps:txbx>
                        <wps:bodyPr rot="0" vert="horz" wrap="square" lIns="74295" tIns="8890" rIns="74295" bIns="8890" anchor="t" anchorCtr="0" upright="1">
                          <a:noAutofit/>
                        </wps:bodyPr>
                      </wps:wsp>
                      <wps:wsp>
                        <wps:cNvPr id="17" name="Rectangle 1599"/>
                        <wps:cNvSpPr>
                          <a:spLocks noChangeArrowheads="1"/>
                        </wps:cNvSpPr>
                        <wps:spPr bwMode="auto">
                          <a:xfrm>
                            <a:off x="8468" y="268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2AF102C"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s:wsp>
                        <wps:cNvPr id="18" name="Rectangle 1600"/>
                        <wps:cNvSpPr>
                          <a:spLocks noChangeArrowheads="1"/>
                        </wps:cNvSpPr>
                        <wps:spPr bwMode="auto">
                          <a:xfrm>
                            <a:off x="8468" y="2994"/>
                            <a:ext cx="2316" cy="310"/>
                          </a:xfrm>
                          <a:prstGeom prst="rect">
                            <a:avLst/>
                          </a:prstGeom>
                          <a:solidFill>
                            <a:srgbClr val="FFFFFF"/>
                          </a:solidFill>
                          <a:ln w="1270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4D155B0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wps:txbx>
                        <wps:bodyPr rot="0" vert="horz" wrap="square" lIns="74295" tIns="8890" rIns="74295" bIns="889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5298F6" id="Group 1594" o:spid="_x0000_s1093" style="position:absolute;left:0;text-align:left;margin-left:289.5pt;margin-top:12.4pt;width:193pt;height:46.5pt;z-index:251622912" coordorigin="6924,2374" coordsize="3860,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">
                <v:rect id="Rectangle 1595" o:spid="_x0000_s1094" style="position:absolute;left:8468;top:237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" strokeweight="1pt">
                  <v:shadow color="#868686"/>
                  <v:textbox inset="5.85pt,.7pt,5.85pt,.7pt">
                    <w:txbxContent>
                      <w:p w14:paraId="1D5066D9"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rect id="Rectangle 1596" o:spid="_x0000_s1095" style="position:absolute;left:6924;top:237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" strokeweight="1pt">
                  <v:shadow color="#868686"/>
                  <v:textbox inset="5.85pt,.7pt,5.85pt,.7pt">
                    <w:txbxContent>
                      <w:p w14:paraId="2C607E0F"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97" o:spid="_x0000_s1096" style="position:absolute;left:6924;top:268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" strokeweight="1pt">
                  <v:shadow color="#868686"/>
                  <v:textbox inset="5.85pt,.7pt,5.85pt,.7pt">
                    <w:txbxContent>
                      <w:p w14:paraId="42E23943"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98" o:spid="_x0000_s1097" style="position:absolute;left:6924;top:2994;width:1544;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" strokeweight="1pt">
                  <v:shadow color="#868686"/>
                  <v:textbox inset="5.85pt,.7pt,5.85pt,.7pt">
                    <w:txbxContent>
                      <w:p w14:paraId="6918328D"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○○教室</w:t>
                        </w:r>
                      </w:p>
                    </w:txbxContent>
                  </v:textbox>
                </v:rect>
                <v:rect id="Rectangle 1599" o:spid="_x0000_s1098" style="position:absolute;left:8468;top:268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" strokeweight="1pt">
                  <v:shadow color="#868686"/>
                  <v:textbox inset="5.85pt,.7pt,5.85pt,.7pt">
                    <w:txbxContent>
                      <w:p w14:paraId="32AF102C"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rect id="Rectangle 1600" o:spid="_x0000_s1099" style="position:absolute;left:8468;top:2994;width:2316;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" strokeweight="1pt">
                  <v:shadow color="#868686"/>
                  <v:textbox inset="5.85pt,.7pt,5.85pt,.7pt">
                    <w:txbxContent>
                      <w:p w14:paraId="4D155B08" w14:textId="77777777" w:rsidR="00A52E9A" w:rsidRPr="00957AF0" w:rsidRDefault="00A52E9A" w:rsidP="00866C05">
                        <w:pPr>
                          <w:spacing w:line="248" w:lineRule="exact"/>
                          <w:ind w:firstLineChars="100" w:firstLine="183"/>
                          <w:rPr>
                            <w:i/>
                            <w:sz w:val="20"/>
                            <w:szCs w:val="20"/>
                          </w:rPr>
                        </w:pPr>
                        <w:r w:rsidRPr="00957AF0">
                          <w:rPr>
                            <w:rFonts w:hint="eastAsia"/>
                            <w:i/>
                            <w:sz w:val="20"/>
                            <w:szCs w:val="20"/>
                          </w:rPr>
                          <w:t>氏名　　○○　○○</w:t>
                        </w:r>
                      </w:p>
                    </w:txbxContent>
                  </v:textbox>
                </v:rect>
              </v:group>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30080" behindDoc="0" locked="0" layoutInCell="1" allowOverlap="1" wp14:anchorId="411B9E17" wp14:editId="5B8CAF7F">
                <wp:simplePos x="0" y="0"/>
                <wp:positionH relativeFrom="column">
                  <wp:posOffset>1838325</wp:posOffset>
                </wp:positionH>
                <wp:positionV relativeFrom="paragraph">
                  <wp:posOffset>452755</wp:posOffset>
                </wp:positionV>
                <wp:extent cx="122555" cy="635"/>
                <wp:effectExtent l="9525" t="14605" r="10795" b="13335"/>
                <wp:wrapNone/>
                <wp:docPr id="11" name="AutoShape 16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555" cy="635"/>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073746C" id="AutoShape 1608" o:spid="_x0000_s1026" type="#_x0000_t32" style="position:absolute;left:0;text-align:left;margin-left:144.75pt;margin-top:35.65pt;width:9.65pt;height:.0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" strokeweight="1pt">
                <v:shadow color="#868686"/>
              </v:shape>
            </w:pict>
          </mc:Fallback>
        </mc:AlternateContent>
      </w:r>
      <w:r>
        <w:rPr>
          <w:rFonts w:ascii="ＭＳ ゴシック" w:eastAsia="ＭＳ ゴシック" w:hAnsi="ＭＳ ゴシック" w:hint="eastAsia"/>
          <w:noProof/>
        </w:rPr>
        <mc:AlternateContent>
          <mc:Choice Requires="wps">
            <w:drawing>
              <wp:anchor distT="0" distB="0" distL="114300" distR="114300" simplePos="0" relativeHeight="251629056" behindDoc="0" locked="0" layoutInCell="1" allowOverlap="1" wp14:anchorId="3F357E7E" wp14:editId="02427C12">
                <wp:simplePos x="0" y="0"/>
                <wp:positionH relativeFrom="column">
                  <wp:posOffset>3431540</wp:posOffset>
                </wp:positionH>
                <wp:positionV relativeFrom="paragraph">
                  <wp:posOffset>452755</wp:posOffset>
                </wp:positionV>
                <wp:extent cx="245110" cy="0"/>
                <wp:effectExtent l="12065" t="14605" r="9525" b="13970"/>
                <wp:wrapNone/>
                <wp:docPr id="10" name="AutoShape 16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511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1964E0B" id="AutoShape 1607" o:spid="_x0000_s1026" type="#_x0000_t32" style="position:absolute;left:0;text-align:left;margin-left:270.2pt;margin-top:35.65pt;width:19.3pt;height:0;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" strokeweight="1pt">
                <v:shadow color="#868686"/>
              </v:shape>
            </w:pict>
          </mc:Fallback>
        </mc:AlternateContent>
      </w:r>
    </w:p>
    <w:p w14:paraId="49FE2C67" w14:textId="77777777" w:rsidR="004E798B" w:rsidRPr="004E798B" w:rsidRDefault="004E798B" w:rsidP="004E798B">
      <w:pPr>
        <w:ind w:firstLineChars="100" w:firstLine="193"/>
        <w:rPr>
          <w:rFonts w:ascii="ＭＳ ゴシック" w:eastAsia="ＭＳ ゴシック" w:hAnsi="ＭＳ ゴシック"/>
        </w:rPr>
      </w:pPr>
    </w:p>
    <w:p w14:paraId="36FA434F" w14:textId="77777777" w:rsidR="004E798B" w:rsidRDefault="004E798B" w:rsidP="004E798B">
      <w:pPr>
        <w:ind w:firstLineChars="100" w:firstLine="193"/>
        <w:rPr>
          <w:rFonts w:ascii="ＭＳ ゴシック" w:eastAsia="ＭＳ ゴシック" w:hAnsi="ＭＳ ゴシック"/>
        </w:rPr>
      </w:pPr>
    </w:p>
    <w:p w14:paraId="39F50A03" w14:textId="77777777" w:rsidR="00A82E90" w:rsidRDefault="00A82E90" w:rsidP="004E798B">
      <w:pPr>
        <w:ind w:firstLineChars="100" w:firstLine="193"/>
        <w:rPr>
          <w:rFonts w:ascii="ＭＳ ゴシック" w:eastAsia="ＭＳ ゴシック" w:hAnsi="ＭＳ ゴシック"/>
        </w:rPr>
      </w:pPr>
    </w:p>
    <w:p w14:paraId="088DE68A" w14:textId="77777777" w:rsidR="0049454F" w:rsidRPr="0049454F" w:rsidRDefault="004D22F8" w:rsidP="0049454F">
      <w:pPr>
        <w:rPr>
          <w:rFonts w:ascii="ＭＳ ゴシック" w:eastAsia="ＭＳ ゴシック" w:hAnsi="ＭＳ ゴシック"/>
          <w:b/>
          <w:sz w:val="24"/>
          <w:szCs w:val="24"/>
        </w:rPr>
      </w:pPr>
      <w:r>
        <w:rPr>
          <w:rFonts w:ascii="ＭＳ ゴシック" w:eastAsia="ＭＳ ゴシック" w:hAnsi="ＭＳ ゴシック"/>
        </w:rPr>
        <w:br w:type="page"/>
      </w:r>
      <w:r w:rsidR="00856F09" w:rsidRPr="00B338CA">
        <w:rPr>
          <w:rFonts w:ascii="ＭＳ ゴシック" w:eastAsia="ＭＳ ゴシック" w:hAnsi="ＭＳ ゴシック" w:hint="eastAsia"/>
          <w:b/>
          <w:sz w:val="24"/>
          <w:szCs w:val="24"/>
        </w:rPr>
        <w:lastRenderedPageBreak/>
        <w:t>学校災害対策本部　　配備編成計画</w:t>
      </w:r>
      <w:r w:rsidR="006F1915" w:rsidRPr="00B338CA">
        <w:rPr>
          <w:rFonts w:ascii="ＭＳ ゴシック" w:eastAsia="ＭＳ ゴシック" w:hAnsi="ＭＳ ゴシック" w:hint="eastAsia"/>
          <w:b/>
          <w:sz w:val="24"/>
          <w:szCs w:val="24"/>
        </w:rPr>
        <w:t>（例）</w:t>
      </w:r>
    </w:p>
    <w:tbl>
      <w:tblPr>
        <w:tblW w:w="100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8346"/>
      </w:tblGrid>
      <w:tr w:rsidR="0049454F" w14:paraId="0863BF8B" w14:textId="77777777" w:rsidTr="00325994">
        <w:trPr>
          <w:trHeight w:val="311"/>
        </w:trPr>
        <w:tc>
          <w:tcPr>
            <w:tcW w:w="1737" w:type="dxa"/>
            <w:tcBorders>
              <w:top w:val="single" w:sz="12" w:space="0" w:color="auto"/>
              <w:left w:val="single" w:sz="12" w:space="0" w:color="auto"/>
            </w:tcBorders>
            <w:shd w:val="clear" w:color="auto" w:fill="auto"/>
          </w:tcPr>
          <w:p w14:paraId="46D2009E" w14:textId="77777777" w:rsidR="0049454F" w:rsidRDefault="0049454F" w:rsidP="00325994">
            <w:r>
              <w:rPr>
                <w:rFonts w:hint="eastAsia"/>
              </w:rPr>
              <w:t>学　校　名</w:t>
            </w:r>
          </w:p>
        </w:tc>
        <w:tc>
          <w:tcPr>
            <w:tcW w:w="8346" w:type="dxa"/>
            <w:tcBorders>
              <w:top w:val="single" w:sz="12" w:space="0" w:color="auto"/>
              <w:right w:val="single" w:sz="12" w:space="0" w:color="auto"/>
            </w:tcBorders>
            <w:shd w:val="clear" w:color="auto" w:fill="auto"/>
          </w:tcPr>
          <w:p w14:paraId="016E87FE" w14:textId="77777777" w:rsidR="0049454F" w:rsidRPr="00425D2C" w:rsidRDefault="0049454F" w:rsidP="00325994">
            <w:pPr>
              <w:ind w:firstLineChars="200" w:firstLine="386"/>
              <w:rPr>
                <w:i/>
              </w:rPr>
            </w:pPr>
            <w:r w:rsidRPr="00425D2C">
              <w:rPr>
                <w:rFonts w:hint="eastAsia"/>
                <w:i/>
              </w:rPr>
              <w:t>○○○○　学校</w:t>
            </w:r>
          </w:p>
        </w:tc>
      </w:tr>
      <w:tr w:rsidR="0049454F" w14:paraId="461BE860" w14:textId="77777777" w:rsidTr="00325994">
        <w:trPr>
          <w:trHeight w:val="297"/>
        </w:trPr>
        <w:tc>
          <w:tcPr>
            <w:tcW w:w="1737" w:type="dxa"/>
            <w:tcBorders>
              <w:left w:val="single" w:sz="12" w:space="0" w:color="auto"/>
            </w:tcBorders>
            <w:shd w:val="clear" w:color="auto" w:fill="auto"/>
          </w:tcPr>
          <w:p w14:paraId="75B7E7AC" w14:textId="77777777" w:rsidR="0049454F" w:rsidRDefault="0049454F" w:rsidP="00325994">
            <w:r>
              <w:rPr>
                <w:rFonts w:hint="eastAsia"/>
              </w:rPr>
              <w:t>本部長名（職）</w:t>
            </w:r>
          </w:p>
        </w:tc>
        <w:tc>
          <w:tcPr>
            <w:tcW w:w="8346" w:type="dxa"/>
            <w:tcBorders>
              <w:right w:val="single" w:sz="12" w:space="0" w:color="auto"/>
            </w:tcBorders>
            <w:shd w:val="clear" w:color="auto" w:fill="auto"/>
          </w:tcPr>
          <w:p w14:paraId="2B3FB553" w14:textId="77777777" w:rsidR="0049454F" w:rsidRPr="00425D2C" w:rsidRDefault="0049454F" w:rsidP="00325994">
            <w:pPr>
              <w:ind w:firstLineChars="100" w:firstLine="193"/>
              <w:rPr>
                <w:i/>
              </w:rPr>
            </w:pPr>
            <w:r>
              <w:rPr>
                <w:rFonts w:hint="eastAsia"/>
                <w:i/>
              </w:rPr>
              <w:t xml:space="preserve">　</w:t>
            </w:r>
            <w:r w:rsidRPr="00425D2C">
              <w:rPr>
                <w:rFonts w:hint="eastAsia"/>
                <w:i/>
              </w:rPr>
              <w:t>○○　○○（校　長）</w:t>
            </w:r>
          </w:p>
        </w:tc>
      </w:tr>
      <w:tr w:rsidR="0049454F" w14:paraId="785763C4" w14:textId="77777777" w:rsidTr="00325994">
        <w:trPr>
          <w:trHeight w:val="311"/>
        </w:trPr>
        <w:tc>
          <w:tcPr>
            <w:tcW w:w="1737" w:type="dxa"/>
            <w:tcBorders>
              <w:left w:val="single" w:sz="12" w:space="0" w:color="auto"/>
              <w:bottom w:val="single" w:sz="12" w:space="0" w:color="auto"/>
            </w:tcBorders>
            <w:shd w:val="clear" w:color="auto" w:fill="auto"/>
          </w:tcPr>
          <w:p w14:paraId="37AE7FB2" w14:textId="77777777" w:rsidR="0049454F" w:rsidRDefault="0049454F" w:rsidP="00325994">
            <w:r>
              <w:rPr>
                <w:rFonts w:hint="eastAsia"/>
              </w:rPr>
              <w:t>・職務代行順位</w:t>
            </w:r>
          </w:p>
          <w:p w14:paraId="3C659AD1" w14:textId="77777777" w:rsidR="0049454F" w:rsidRDefault="0049454F" w:rsidP="00325994">
            <w:r>
              <w:rPr>
                <w:rFonts w:hint="eastAsia"/>
              </w:rPr>
              <w:t>・代行者名</w:t>
            </w:r>
          </w:p>
          <w:p w14:paraId="20F124E3" w14:textId="77777777" w:rsidR="0049454F" w:rsidRDefault="0049454F" w:rsidP="00325994">
            <w:r>
              <w:rPr>
                <w:rFonts w:hint="eastAsia"/>
              </w:rPr>
              <w:t>・（職）</w:t>
            </w:r>
          </w:p>
        </w:tc>
        <w:tc>
          <w:tcPr>
            <w:tcW w:w="8346" w:type="dxa"/>
            <w:tcBorders>
              <w:bottom w:val="single" w:sz="12" w:space="0" w:color="auto"/>
              <w:right w:val="single" w:sz="12" w:space="0" w:color="auto"/>
            </w:tcBorders>
            <w:shd w:val="clear" w:color="auto" w:fill="auto"/>
          </w:tcPr>
          <w:p w14:paraId="5E20CD96" w14:textId="77777777" w:rsidR="0049454F" w:rsidRPr="00425D2C" w:rsidRDefault="0049454F" w:rsidP="00325994">
            <w:pPr>
              <w:rPr>
                <w:i/>
              </w:rPr>
            </w:pPr>
            <w:r>
              <w:rPr>
                <w:rFonts w:hint="eastAsia"/>
                <w:i/>
              </w:rPr>
              <w:t>１</w:t>
            </w:r>
            <w:r w:rsidRPr="00425D2C">
              <w:rPr>
                <w:rFonts w:hint="eastAsia"/>
                <w:i/>
              </w:rPr>
              <w:t xml:space="preserve">　○○　○○（副校長</w:t>
            </w:r>
            <w:r>
              <w:rPr>
                <w:rFonts w:hint="eastAsia"/>
                <w:i/>
              </w:rPr>
              <w:t>・教頭・事務長</w:t>
            </w:r>
            <w:r w:rsidRPr="00425D2C">
              <w:rPr>
                <w:rFonts w:hint="eastAsia"/>
                <w:i/>
              </w:rPr>
              <w:t>）</w:t>
            </w:r>
          </w:p>
          <w:p w14:paraId="2B7BEB61" w14:textId="77777777" w:rsidR="0049454F" w:rsidRPr="00425D2C" w:rsidRDefault="0049454F" w:rsidP="00325994">
            <w:pPr>
              <w:rPr>
                <w:i/>
              </w:rPr>
            </w:pPr>
            <w:r>
              <w:rPr>
                <w:rFonts w:hint="eastAsia"/>
                <w:i/>
              </w:rPr>
              <w:t>２</w:t>
            </w:r>
            <w:r w:rsidRPr="00425D2C">
              <w:rPr>
                <w:rFonts w:hint="eastAsia"/>
                <w:i/>
              </w:rPr>
              <w:t xml:space="preserve">　○○　○○（副校長</w:t>
            </w:r>
            <w:r>
              <w:rPr>
                <w:rFonts w:hint="eastAsia"/>
                <w:i/>
              </w:rPr>
              <w:t>・教頭・事務長</w:t>
            </w:r>
            <w:r w:rsidRPr="00425D2C">
              <w:rPr>
                <w:rFonts w:hint="eastAsia"/>
                <w:i/>
              </w:rPr>
              <w:t>）</w:t>
            </w:r>
          </w:p>
          <w:p w14:paraId="4C01B3B1" w14:textId="77777777" w:rsidR="0049454F" w:rsidRPr="00425D2C" w:rsidRDefault="0049454F" w:rsidP="00325994">
            <w:pPr>
              <w:rPr>
                <w:i/>
              </w:rPr>
            </w:pPr>
            <w:r>
              <w:rPr>
                <w:rFonts w:hint="eastAsia"/>
                <w:i/>
              </w:rPr>
              <w:t>３</w:t>
            </w:r>
            <w:r w:rsidRPr="00425D2C">
              <w:rPr>
                <w:rFonts w:hint="eastAsia"/>
                <w:i/>
              </w:rPr>
              <w:t xml:space="preserve">　○○　○○（副校長</w:t>
            </w:r>
            <w:r>
              <w:rPr>
                <w:rFonts w:hint="eastAsia"/>
                <w:i/>
              </w:rPr>
              <w:t>・教頭・事務長</w:t>
            </w:r>
            <w:r w:rsidRPr="00425D2C">
              <w:rPr>
                <w:rFonts w:hint="eastAsia"/>
                <w:i/>
              </w:rPr>
              <w:t>）</w:t>
            </w:r>
          </w:p>
        </w:tc>
      </w:tr>
    </w:tbl>
    <w:p w14:paraId="4B9B4792" w14:textId="77777777" w:rsidR="0049454F" w:rsidRPr="00B65558" w:rsidRDefault="0049454F" w:rsidP="0049454F">
      <w:pPr>
        <w:spacing w:line="120" w:lineRule="exact"/>
        <w:rPr>
          <w:rFonts w:ascii="ＭＳ ゴシック" w:eastAsia="ＭＳ ゴシック" w:hAnsi="ＭＳ ゴシック"/>
          <w:sz w:val="24"/>
          <w:szCs w:val="24"/>
        </w:rPr>
      </w:pPr>
    </w:p>
    <w:tbl>
      <w:tblPr>
        <w:tblW w:w="1008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
        <w:gridCol w:w="2714"/>
        <w:gridCol w:w="375"/>
        <w:gridCol w:w="3100"/>
        <w:gridCol w:w="375"/>
        <w:gridCol w:w="3144"/>
      </w:tblGrid>
      <w:tr w:rsidR="0049454F" w:rsidRPr="00B65558" w14:paraId="16BB260D" w14:textId="77777777" w:rsidTr="00325994">
        <w:trPr>
          <w:trHeight w:val="347"/>
        </w:trPr>
        <w:tc>
          <w:tcPr>
            <w:tcW w:w="10083" w:type="dxa"/>
            <w:gridSpan w:val="6"/>
            <w:tcBorders>
              <w:top w:val="single" w:sz="12" w:space="0" w:color="auto"/>
              <w:left w:val="single" w:sz="12" w:space="0" w:color="auto"/>
              <w:bottom w:val="single" w:sz="12" w:space="0" w:color="auto"/>
              <w:right w:val="single" w:sz="12" w:space="0" w:color="auto"/>
            </w:tcBorders>
            <w:shd w:val="clear" w:color="auto" w:fill="auto"/>
          </w:tcPr>
          <w:p w14:paraId="1F157F23" w14:textId="77777777" w:rsidR="0049454F" w:rsidRPr="00B65558" w:rsidRDefault="0049454F" w:rsidP="00325994">
            <w:pPr>
              <w:jc w:val="center"/>
              <w:rPr>
                <w:rFonts w:ascii="ＭＳ ゴシック" w:eastAsia="ＭＳ ゴシック" w:hAnsi="ＭＳ ゴシック"/>
                <w:sz w:val="22"/>
                <w:szCs w:val="22"/>
              </w:rPr>
            </w:pPr>
            <w:r w:rsidRPr="00B65558">
              <w:rPr>
                <w:rFonts w:ascii="ＭＳ ゴシック" w:eastAsia="ＭＳ ゴシック" w:hAnsi="ＭＳ ゴシック" w:hint="eastAsia"/>
                <w:sz w:val="22"/>
                <w:szCs w:val="22"/>
              </w:rPr>
              <w:t>配　備　体　制</w:t>
            </w:r>
          </w:p>
        </w:tc>
      </w:tr>
      <w:tr w:rsidR="0049454F" w14:paraId="1E949CCE" w14:textId="77777777" w:rsidTr="00325994">
        <w:trPr>
          <w:trHeight w:val="167"/>
        </w:trPr>
        <w:tc>
          <w:tcPr>
            <w:tcW w:w="3089" w:type="dxa"/>
            <w:gridSpan w:val="2"/>
            <w:tcBorders>
              <w:top w:val="single" w:sz="12" w:space="0" w:color="auto"/>
              <w:left w:val="single" w:sz="12" w:space="0" w:color="auto"/>
            </w:tcBorders>
            <w:shd w:val="clear" w:color="auto" w:fill="auto"/>
          </w:tcPr>
          <w:p w14:paraId="24AF8D60" w14:textId="77777777" w:rsidR="0049454F" w:rsidRDefault="0049454F" w:rsidP="00325994">
            <w:pPr>
              <w:jc w:val="distribute"/>
            </w:pPr>
            <w:r>
              <w:rPr>
                <w:rFonts w:hint="eastAsia"/>
              </w:rPr>
              <w:t>第1非常体制</w:t>
            </w:r>
          </w:p>
        </w:tc>
        <w:tc>
          <w:tcPr>
            <w:tcW w:w="3475" w:type="dxa"/>
            <w:gridSpan w:val="2"/>
            <w:tcBorders>
              <w:top w:val="single" w:sz="12" w:space="0" w:color="auto"/>
            </w:tcBorders>
            <w:shd w:val="clear" w:color="auto" w:fill="auto"/>
          </w:tcPr>
          <w:p w14:paraId="7DCF6EBE" w14:textId="77777777" w:rsidR="0049454F" w:rsidRDefault="0049454F" w:rsidP="00325994">
            <w:pPr>
              <w:jc w:val="distribute"/>
            </w:pPr>
            <w:r>
              <w:rPr>
                <w:rFonts w:hint="eastAsia"/>
              </w:rPr>
              <w:t>第２非常体制</w:t>
            </w:r>
          </w:p>
        </w:tc>
        <w:tc>
          <w:tcPr>
            <w:tcW w:w="3519" w:type="dxa"/>
            <w:gridSpan w:val="2"/>
            <w:tcBorders>
              <w:top w:val="single" w:sz="12" w:space="0" w:color="auto"/>
              <w:right w:val="single" w:sz="12" w:space="0" w:color="auto"/>
            </w:tcBorders>
            <w:shd w:val="clear" w:color="auto" w:fill="auto"/>
          </w:tcPr>
          <w:p w14:paraId="19D86B2F" w14:textId="77777777" w:rsidR="0049454F" w:rsidRDefault="0049454F" w:rsidP="00325994">
            <w:pPr>
              <w:jc w:val="distribute"/>
            </w:pPr>
            <w:r>
              <w:rPr>
                <w:rFonts w:hint="eastAsia"/>
              </w:rPr>
              <w:t>第３非常体制</w:t>
            </w:r>
          </w:p>
        </w:tc>
      </w:tr>
      <w:tr w:rsidR="0049454F" w14:paraId="1119CDB7" w14:textId="77777777" w:rsidTr="00325994">
        <w:trPr>
          <w:trHeight w:val="167"/>
        </w:trPr>
        <w:tc>
          <w:tcPr>
            <w:tcW w:w="3089" w:type="dxa"/>
            <w:gridSpan w:val="2"/>
            <w:tcBorders>
              <w:left w:val="single" w:sz="12" w:space="0" w:color="auto"/>
            </w:tcBorders>
            <w:shd w:val="clear" w:color="auto" w:fill="auto"/>
          </w:tcPr>
          <w:p w14:paraId="46503D30"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１．県内に震度４の地震が発生したとき</w:t>
            </w:r>
          </w:p>
          <w:p w14:paraId="0F4836AD"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２．徳島県に津波注意報が発表されたとき</w:t>
            </w:r>
          </w:p>
          <w:p w14:paraId="60665553"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３．南海トラフ地震臨時情報（調査中）が発表されたとき</w:t>
            </w:r>
          </w:p>
          <w:p w14:paraId="50E4401F" w14:textId="77777777" w:rsidR="0049454F" w:rsidRPr="00493E85" w:rsidRDefault="0049454F" w:rsidP="00325994">
            <w:pPr>
              <w:spacing w:line="200" w:lineRule="exact"/>
              <w:ind w:left="286" w:hangingChars="200" w:hanging="286"/>
            </w:pPr>
            <w:r w:rsidRPr="00493E85">
              <w:rPr>
                <w:rFonts w:hint="eastAsia"/>
                <w:sz w:val="16"/>
                <w:szCs w:val="16"/>
              </w:rPr>
              <w:t>４．その他，大規模な事故等の災害が発　生し，大きな被害が予想されるとき</w:t>
            </w:r>
          </w:p>
        </w:tc>
        <w:tc>
          <w:tcPr>
            <w:tcW w:w="3475" w:type="dxa"/>
            <w:gridSpan w:val="2"/>
            <w:shd w:val="clear" w:color="auto" w:fill="auto"/>
          </w:tcPr>
          <w:p w14:paraId="5F7CBF79"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１．暴風，大雨，洪水警報等が発表されたとき</w:t>
            </w:r>
          </w:p>
          <w:p w14:paraId="4FCA7978"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２．台風が本県を通過することが確実とされたとき</w:t>
            </w:r>
          </w:p>
          <w:p w14:paraId="25A2DBBE"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３．河川が警戒水位に近づいたとき</w:t>
            </w:r>
          </w:p>
          <w:p w14:paraId="73D4D81E"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４．県内に震度５弱または５強の地震が発生したとき</w:t>
            </w:r>
          </w:p>
          <w:p w14:paraId="4773FDC5"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５．徳島県に津波警報が発表されたとき</w:t>
            </w:r>
          </w:p>
          <w:p w14:paraId="47DB469B"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６．大雨特別警報が発表されたとき</w:t>
            </w:r>
          </w:p>
          <w:p w14:paraId="4230928F"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７．南海トラフ地震臨時情報（巨大地震注意）が発表されたとき</w:t>
            </w:r>
          </w:p>
          <w:p w14:paraId="5C734127"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８．南海トラフ地震臨時情報（巨大地震警戒）が発表されたとき</w:t>
            </w:r>
          </w:p>
          <w:p w14:paraId="4C9760C4" w14:textId="77777777" w:rsidR="0049454F" w:rsidRPr="00493E85" w:rsidRDefault="0049454F" w:rsidP="00325994">
            <w:pPr>
              <w:snapToGrid w:val="0"/>
              <w:spacing w:line="200" w:lineRule="exact"/>
              <w:ind w:left="286" w:hangingChars="200" w:hanging="286"/>
            </w:pPr>
            <w:r w:rsidRPr="00493E85">
              <w:rPr>
                <w:rFonts w:hint="eastAsia"/>
                <w:sz w:val="16"/>
                <w:szCs w:val="16"/>
              </w:rPr>
              <w:t>９．その他，大規模な事故等の災害が発生し，大きな被害が発生したとき，または特に大きな被害が予想されると</w:t>
            </w:r>
          </w:p>
        </w:tc>
        <w:tc>
          <w:tcPr>
            <w:tcW w:w="3519" w:type="dxa"/>
            <w:gridSpan w:val="2"/>
            <w:tcBorders>
              <w:right w:val="single" w:sz="12" w:space="0" w:color="auto"/>
            </w:tcBorders>
            <w:shd w:val="clear" w:color="auto" w:fill="auto"/>
          </w:tcPr>
          <w:p w14:paraId="666812BF"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 xml:space="preserve">　災害対策本部が自動設置されたときは全員配備体制とする。</w:t>
            </w:r>
          </w:p>
          <w:p w14:paraId="41A41788"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●自動設置</w:t>
            </w:r>
            <w:r w:rsidRPr="00493E85">
              <w:rPr>
                <w:sz w:val="16"/>
                <w:szCs w:val="16"/>
              </w:rPr>
              <w:t xml:space="preserve">                  </w:t>
            </w:r>
          </w:p>
          <w:p w14:paraId="4F2796B2"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１．県内で震度６弱以上の地震が発生したとき</w:t>
            </w:r>
          </w:p>
          <w:p w14:paraId="3CCCFFC8"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●判断設置</w:t>
            </w:r>
            <w:r w:rsidRPr="00493E85">
              <w:rPr>
                <w:sz w:val="16"/>
                <w:szCs w:val="16"/>
              </w:rPr>
              <w:t xml:space="preserve"> </w:t>
            </w:r>
          </w:p>
          <w:p w14:paraId="1F7D82AF"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１．県内で震度５弱または５強の地震が発生したとき</w:t>
            </w:r>
          </w:p>
          <w:p w14:paraId="2D0B440C"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２．徳島県に大津波警報が発表されたとき</w:t>
            </w:r>
          </w:p>
          <w:p w14:paraId="243E5D59"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３．大雨特別警報が発表されたとき</w:t>
            </w:r>
            <w:r w:rsidRPr="00493E85">
              <w:rPr>
                <w:sz w:val="16"/>
                <w:szCs w:val="16"/>
              </w:rPr>
              <w:t xml:space="preserve"> </w:t>
            </w:r>
          </w:p>
          <w:p w14:paraId="078FE2C5"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４</w:t>
            </w:r>
            <w:r w:rsidRPr="00493E85">
              <w:rPr>
                <w:sz w:val="16"/>
                <w:szCs w:val="16"/>
              </w:rPr>
              <w:t>.　南海トラフ地震臨時情報（巨大地震注意）が発表されたとき</w:t>
            </w:r>
          </w:p>
          <w:p w14:paraId="35FB6553"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５</w:t>
            </w:r>
            <w:r w:rsidRPr="00493E85">
              <w:rPr>
                <w:sz w:val="16"/>
                <w:szCs w:val="16"/>
              </w:rPr>
              <w:t>.　南海トラフ地震臨時情報（巨大地震警戒）が発表されたとき</w:t>
            </w:r>
          </w:p>
          <w:p w14:paraId="086AFF1E"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６．県内で相当規模の地震災害が発生し，又は発生のおそれがあるとき</w:t>
            </w:r>
            <w:r w:rsidRPr="00493E85">
              <w:rPr>
                <w:sz w:val="16"/>
                <w:szCs w:val="16"/>
              </w:rPr>
              <w:t xml:space="preserve"> </w:t>
            </w:r>
          </w:p>
          <w:p w14:paraId="0BC9CCD6" w14:textId="77777777" w:rsidR="0049454F" w:rsidRPr="00493E85" w:rsidRDefault="0049454F" w:rsidP="00325994">
            <w:pPr>
              <w:snapToGrid w:val="0"/>
              <w:spacing w:line="200" w:lineRule="exact"/>
              <w:ind w:left="286" w:hangingChars="200" w:hanging="286"/>
              <w:rPr>
                <w:sz w:val="16"/>
                <w:szCs w:val="16"/>
              </w:rPr>
            </w:pPr>
            <w:r w:rsidRPr="00493E85">
              <w:rPr>
                <w:rFonts w:hint="eastAsia"/>
                <w:sz w:val="16"/>
                <w:szCs w:val="16"/>
              </w:rPr>
              <w:t>７．台風等により大規模な災害が発生し，又は発生のおそれがあるとき</w:t>
            </w:r>
          </w:p>
          <w:p w14:paraId="57C3E44A" w14:textId="77777777" w:rsidR="0049454F" w:rsidRPr="00493E85" w:rsidRDefault="0049454F" w:rsidP="00325994">
            <w:pPr>
              <w:snapToGrid w:val="0"/>
              <w:spacing w:line="200" w:lineRule="exact"/>
              <w:ind w:left="286" w:hangingChars="200" w:hanging="286"/>
            </w:pPr>
            <w:r w:rsidRPr="00493E85">
              <w:rPr>
                <w:rFonts w:hint="eastAsia"/>
                <w:sz w:val="16"/>
                <w:szCs w:val="16"/>
              </w:rPr>
              <w:t>８．その他，多数の人的被害など重大な社会的影響のある大規模な事故等の災害が発生し，又はそのおそれが高まったとき</w:t>
            </w:r>
          </w:p>
        </w:tc>
      </w:tr>
      <w:tr w:rsidR="0049454F" w14:paraId="5B894D03" w14:textId="77777777" w:rsidTr="00325994">
        <w:trPr>
          <w:trHeight w:val="409"/>
        </w:trPr>
        <w:tc>
          <w:tcPr>
            <w:tcW w:w="3089" w:type="dxa"/>
            <w:gridSpan w:val="2"/>
            <w:tcBorders>
              <w:left w:val="single" w:sz="12" w:space="0" w:color="auto"/>
            </w:tcBorders>
            <w:shd w:val="clear" w:color="auto" w:fill="auto"/>
          </w:tcPr>
          <w:p w14:paraId="25F5AF5D" w14:textId="77777777" w:rsidR="0049454F" w:rsidRDefault="0049454F" w:rsidP="00325994">
            <w:pPr>
              <w:ind w:firstLineChars="200" w:firstLine="386"/>
              <w:jc w:val="center"/>
            </w:pPr>
            <w:r>
              <w:rPr>
                <w:rFonts w:hint="eastAsia"/>
              </w:rPr>
              <w:t>氏名（職）</w:t>
            </w:r>
          </w:p>
        </w:tc>
        <w:tc>
          <w:tcPr>
            <w:tcW w:w="3475" w:type="dxa"/>
            <w:gridSpan w:val="2"/>
            <w:shd w:val="clear" w:color="auto" w:fill="auto"/>
          </w:tcPr>
          <w:p w14:paraId="5D553A01" w14:textId="77777777" w:rsidR="0049454F" w:rsidRDefault="0049454F" w:rsidP="00325994">
            <w:pPr>
              <w:jc w:val="center"/>
            </w:pPr>
            <w:r>
              <w:rPr>
                <w:rFonts w:hint="eastAsia"/>
              </w:rPr>
              <w:t>氏名（職）</w:t>
            </w:r>
          </w:p>
        </w:tc>
        <w:tc>
          <w:tcPr>
            <w:tcW w:w="3519" w:type="dxa"/>
            <w:gridSpan w:val="2"/>
            <w:tcBorders>
              <w:right w:val="single" w:sz="12" w:space="0" w:color="auto"/>
            </w:tcBorders>
            <w:shd w:val="clear" w:color="auto" w:fill="auto"/>
          </w:tcPr>
          <w:p w14:paraId="299F338C" w14:textId="77777777" w:rsidR="0049454F" w:rsidRDefault="0049454F" w:rsidP="00325994">
            <w:pPr>
              <w:jc w:val="center"/>
            </w:pPr>
            <w:r>
              <w:rPr>
                <w:rFonts w:hint="eastAsia"/>
              </w:rPr>
              <w:t>氏名（職）</w:t>
            </w:r>
          </w:p>
        </w:tc>
      </w:tr>
      <w:tr w:rsidR="0049454F" w14:paraId="65602166" w14:textId="77777777" w:rsidTr="00325994">
        <w:trPr>
          <w:trHeight w:val="1195"/>
        </w:trPr>
        <w:tc>
          <w:tcPr>
            <w:tcW w:w="375" w:type="dxa"/>
            <w:tcBorders>
              <w:left w:val="single" w:sz="12" w:space="0" w:color="auto"/>
              <w:right w:val="dashed" w:sz="4" w:space="0" w:color="auto"/>
            </w:tcBorders>
            <w:shd w:val="clear" w:color="auto" w:fill="auto"/>
          </w:tcPr>
          <w:p w14:paraId="3D5C4D0C" w14:textId="77777777" w:rsidR="0049454F" w:rsidRDefault="0049454F" w:rsidP="00325994">
            <w:pPr>
              <w:rPr>
                <w:i/>
              </w:rPr>
            </w:pPr>
          </w:p>
          <w:p w14:paraId="1904A0D9" w14:textId="77777777" w:rsidR="0049454F" w:rsidRPr="00425D2C" w:rsidRDefault="0049454F" w:rsidP="00325994">
            <w:pPr>
              <w:rPr>
                <w:i/>
              </w:rPr>
            </w:pPr>
            <w:r>
              <w:rPr>
                <w:rFonts w:hint="eastAsia"/>
                <w:i/>
              </w:rPr>
              <w:t>１２３</w:t>
            </w:r>
          </w:p>
        </w:tc>
        <w:tc>
          <w:tcPr>
            <w:tcW w:w="2714" w:type="dxa"/>
            <w:tcBorders>
              <w:left w:val="dashed" w:sz="4" w:space="0" w:color="auto"/>
            </w:tcBorders>
            <w:shd w:val="clear" w:color="auto" w:fill="auto"/>
          </w:tcPr>
          <w:p w14:paraId="619B765A" w14:textId="77777777" w:rsidR="0049454F" w:rsidRPr="00425D2C" w:rsidRDefault="0049454F" w:rsidP="00325994">
            <w:pPr>
              <w:ind w:left="21"/>
              <w:rPr>
                <w:i/>
              </w:rPr>
            </w:pPr>
            <w:r w:rsidRPr="00425D2C">
              <w:rPr>
                <w:rFonts w:hint="eastAsia"/>
                <w:i/>
              </w:rPr>
              <w:t>○○　○○　（</w:t>
            </w:r>
            <w:r>
              <w:rPr>
                <w:rFonts w:hint="eastAsia"/>
                <w:i/>
              </w:rPr>
              <w:t>校長</w:t>
            </w:r>
            <w:r w:rsidRPr="00425D2C">
              <w:rPr>
                <w:rFonts w:hint="eastAsia"/>
                <w:i/>
              </w:rPr>
              <w:t>）</w:t>
            </w:r>
          </w:p>
          <w:p w14:paraId="24184C83" w14:textId="77777777" w:rsidR="0049454F" w:rsidRDefault="0049454F" w:rsidP="00325994">
            <w:pPr>
              <w:ind w:left="21"/>
              <w:rPr>
                <w:i/>
              </w:rPr>
            </w:pPr>
            <w:r>
              <w:rPr>
                <w:rFonts w:hint="eastAsia"/>
                <w:i/>
              </w:rPr>
              <w:t>○○　○○　（教頭</w:t>
            </w:r>
            <w:r w:rsidRPr="00425D2C">
              <w:rPr>
                <w:rFonts w:hint="eastAsia"/>
                <w:i/>
              </w:rPr>
              <w:t>）</w:t>
            </w:r>
          </w:p>
          <w:p w14:paraId="533C140E" w14:textId="77777777" w:rsidR="0049454F" w:rsidRPr="00425D2C" w:rsidRDefault="0049454F" w:rsidP="00325994">
            <w:pPr>
              <w:ind w:left="21"/>
              <w:rPr>
                <w:i/>
              </w:rPr>
            </w:pPr>
            <w:r>
              <w:rPr>
                <w:rFonts w:hint="eastAsia"/>
                <w:i/>
              </w:rPr>
              <w:t>○○　○○　（教頭</w:t>
            </w:r>
            <w:r w:rsidRPr="00425D2C">
              <w:rPr>
                <w:rFonts w:hint="eastAsia"/>
                <w:i/>
              </w:rPr>
              <w:t>）</w:t>
            </w:r>
          </w:p>
          <w:p w14:paraId="42DA4E74" w14:textId="77777777" w:rsidR="0049454F" w:rsidRPr="00425D2C" w:rsidRDefault="0049454F" w:rsidP="00325994">
            <w:pPr>
              <w:ind w:left="21"/>
              <w:rPr>
                <w:i/>
              </w:rPr>
            </w:pPr>
            <w:r>
              <w:rPr>
                <w:rFonts w:hint="eastAsia"/>
                <w:i/>
              </w:rPr>
              <w:t>○○　○○　（事務長</w:t>
            </w:r>
            <w:r w:rsidRPr="00425D2C">
              <w:rPr>
                <w:rFonts w:hint="eastAsia"/>
                <w:i/>
              </w:rPr>
              <w:t>）</w:t>
            </w:r>
          </w:p>
        </w:tc>
        <w:tc>
          <w:tcPr>
            <w:tcW w:w="375" w:type="dxa"/>
            <w:tcBorders>
              <w:right w:val="dashed" w:sz="4" w:space="0" w:color="auto"/>
            </w:tcBorders>
            <w:shd w:val="clear" w:color="auto" w:fill="auto"/>
          </w:tcPr>
          <w:p w14:paraId="4C008B29" w14:textId="77777777" w:rsidR="0049454F" w:rsidRDefault="0049454F" w:rsidP="00325994">
            <w:pPr>
              <w:rPr>
                <w:i/>
              </w:rPr>
            </w:pPr>
          </w:p>
          <w:p w14:paraId="4BE787A0" w14:textId="77777777" w:rsidR="0049454F" w:rsidRPr="00425D2C" w:rsidRDefault="0049454F" w:rsidP="00325994">
            <w:pPr>
              <w:rPr>
                <w:i/>
              </w:rPr>
            </w:pPr>
            <w:r>
              <w:rPr>
                <w:rFonts w:hint="eastAsia"/>
                <w:i/>
              </w:rPr>
              <w:t>１２３</w:t>
            </w:r>
          </w:p>
        </w:tc>
        <w:tc>
          <w:tcPr>
            <w:tcW w:w="3100" w:type="dxa"/>
            <w:tcBorders>
              <w:left w:val="dashed" w:sz="4" w:space="0" w:color="auto"/>
            </w:tcBorders>
            <w:shd w:val="clear" w:color="auto" w:fill="auto"/>
          </w:tcPr>
          <w:p w14:paraId="0C4AD5E7" w14:textId="77777777" w:rsidR="0049454F" w:rsidRPr="00425D2C" w:rsidRDefault="0049454F" w:rsidP="00325994">
            <w:pPr>
              <w:ind w:left="21"/>
              <w:rPr>
                <w:i/>
              </w:rPr>
            </w:pPr>
            <w:r w:rsidRPr="00425D2C">
              <w:rPr>
                <w:rFonts w:hint="eastAsia"/>
                <w:i/>
              </w:rPr>
              <w:t>○○　○○　（</w:t>
            </w:r>
            <w:r>
              <w:rPr>
                <w:rFonts w:hint="eastAsia"/>
                <w:i/>
              </w:rPr>
              <w:t>校長</w:t>
            </w:r>
            <w:r w:rsidRPr="00425D2C">
              <w:rPr>
                <w:rFonts w:hint="eastAsia"/>
                <w:i/>
              </w:rPr>
              <w:t>）</w:t>
            </w:r>
          </w:p>
          <w:p w14:paraId="2DFCAB0D" w14:textId="77777777" w:rsidR="0049454F" w:rsidRDefault="0049454F" w:rsidP="00325994">
            <w:pPr>
              <w:ind w:left="21"/>
              <w:rPr>
                <w:i/>
              </w:rPr>
            </w:pPr>
            <w:r>
              <w:rPr>
                <w:rFonts w:hint="eastAsia"/>
                <w:i/>
              </w:rPr>
              <w:t>○○　○○　（教頭</w:t>
            </w:r>
            <w:r w:rsidRPr="00425D2C">
              <w:rPr>
                <w:rFonts w:hint="eastAsia"/>
                <w:i/>
              </w:rPr>
              <w:t>）</w:t>
            </w:r>
          </w:p>
          <w:p w14:paraId="513AEB09" w14:textId="77777777" w:rsidR="0049454F" w:rsidRPr="00425D2C" w:rsidRDefault="0049454F" w:rsidP="00325994">
            <w:pPr>
              <w:ind w:left="21"/>
              <w:rPr>
                <w:i/>
              </w:rPr>
            </w:pPr>
            <w:r>
              <w:rPr>
                <w:rFonts w:hint="eastAsia"/>
                <w:i/>
              </w:rPr>
              <w:t>○○　○○　（教頭</w:t>
            </w:r>
            <w:r w:rsidRPr="00425D2C">
              <w:rPr>
                <w:rFonts w:hint="eastAsia"/>
                <w:i/>
              </w:rPr>
              <w:t>）</w:t>
            </w:r>
          </w:p>
          <w:p w14:paraId="5C57A5E3" w14:textId="77777777" w:rsidR="0049454F" w:rsidRPr="00F37A9D" w:rsidRDefault="0049454F" w:rsidP="00325994">
            <w:pPr>
              <w:ind w:left="21"/>
              <w:rPr>
                <w:i/>
              </w:rPr>
            </w:pPr>
            <w:r>
              <w:rPr>
                <w:rFonts w:hint="eastAsia"/>
                <w:i/>
              </w:rPr>
              <w:t>○○　○○　（事務長</w:t>
            </w:r>
            <w:r w:rsidRPr="00425D2C">
              <w:rPr>
                <w:rFonts w:hint="eastAsia"/>
                <w:i/>
              </w:rPr>
              <w:t>）</w:t>
            </w:r>
          </w:p>
        </w:tc>
        <w:tc>
          <w:tcPr>
            <w:tcW w:w="375" w:type="dxa"/>
            <w:tcBorders>
              <w:right w:val="dashed" w:sz="4" w:space="0" w:color="auto"/>
            </w:tcBorders>
            <w:shd w:val="clear" w:color="auto" w:fill="auto"/>
          </w:tcPr>
          <w:p w14:paraId="2983EBB4" w14:textId="77777777" w:rsidR="0049454F" w:rsidRDefault="0049454F" w:rsidP="00325994">
            <w:pPr>
              <w:rPr>
                <w:i/>
              </w:rPr>
            </w:pPr>
          </w:p>
          <w:p w14:paraId="44F623FE" w14:textId="77777777" w:rsidR="0049454F" w:rsidRPr="00425D2C" w:rsidRDefault="0049454F" w:rsidP="00325994">
            <w:pPr>
              <w:rPr>
                <w:i/>
              </w:rPr>
            </w:pPr>
            <w:r>
              <w:rPr>
                <w:rFonts w:hint="eastAsia"/>
                <w:i/>
              </w:rPr>
              <w:t>１２３</w:t>
            </w:r>
          </w:p>
        </w:tc>
        <w:tc>
          <w:tcPr>
            <w:tcW w:w="3144" w:type="dxa"/>
            <w:tcBorders>
              <w:left w:val="dashed" w:sz="4" w:space="0" w:color="auto"/>
              <w:right w:val="single" w:sz="12" w:space="0" w:color="auto"/>
            </w:tcBorders>
            <w:shd w:val="clear" w:color="auto" w:fill="auto"/>
          </w:tcPr>
          <w:p w14:paraId="31CFABAE" w14:textId="77777777" w:rsidR="0049454F" w:rsidRPr="00425D2C" w:rsidRDefault="0049454F" w:rsidP="00325994">
            <w:pPr>
              <w:ind w:left="21"/>
              <w:rPr>
                <w:i/>
              </w:rPr>
            </w:pPr>
            <w:r w:rsidRPr="00425D2C">
              <w:rPr>
                <w:rFonts w:hint="eastAsia"/>
                <w:i/>
              </w:rPr>
              <w:t>○○　○○　（</w:t>
            </w:r>
            <w:r>
              <w:rPr>
                <w:rFonts w:hint="eastAsia"/>
                <w:i/>
              </w:rPr>
              <w:t>校長</w:t>
            </w:r>
            <w:r w:rsidRPr="00425D2C">
              <w:rPr>
                <w:rFonts w:hint="eastAsia"/>
                <w:i/>
              </w:rPr>
              <w:t>）</w:t>
            </w:r>
          </w:p>
          <w:p w14:paraId="06F9F4FA" w14:textId="77777777" w:rsidR="0049454F" w:rsidRDefault="0049454F" w:rsidP="00325994">
            <w:pPr>
              <w:ind w:left="21"/>
              <w:rPr>
                <w:i/>
              </w:rPr>
            </w:pPr>
            <w:r>
              <w:rPr>
                <w:rFonts w:hint="eastAsia"/>
                <w:i/>
              </w:rPr>
              <w:t>○○　○○　（教頭</w:t>
            </w:r>
            <w:r w:rsidRPr="00425D2C">
              <w:rPr>
                <w:rFonts w:hint="eastAsia"/>
                <w:i/>
              </w:rPr>
              <w:t>）</w:t>
            </w:r>
          </w:p>
          <w:p w14:paraId="3E37C83A" w14:textId="77777777" w:rsidR="0049454F" w:rsidRPr="00425D2C" w:rsidRDefault="0049454F" w:rsidP="00325994">
            <w:pPr>
              <w:ind w:left="21"/>
              <w:rPr>
                <w:i/>
              </w:rPr>
            </w:pPr>
            <w:r>
              <w:rPr>
                <w:rFonts w:hint="eastAsia"/>
                <w:i/>
              </w:rPr>
              <w:t>○○　○○　（教頭</w:t>
            </w:r>
            <w:r w:rsidRPr="00425D2C">
              <w:rPr>
                <w:rFonts w:hint="eastAsia"/>
                <w:i/>
              </w:rPr>
              <w:t>）</w:t>
            </w:r>
          </w:p>
          <w:p w14:paraId="7D0935C1" w14:textId="77777777" w:rsidR="0049454F" w:rsidRPr="00425D2C" w:rsidRDefault="0049454F" w:rsidP="00325994">
            <w:pPr>
              <w:ind w:left="21"/>
              <w:rPr>
                <w:i/>
              </w:rPr>
            </w:pPr>
            <w:r>
              <w:rPr>
                <w:rFonts w:hint="eastAsia"/>
                <w:i/>
              </w:rPr>
              <w:t>○○　○○　（事務長</w:t>
            </w:r>
            <w:r w:rsidRPr="00425D2C">
              <w:rPr>
                <w:rFonts w:hint="eastAsia"/>
                <w:i/>
              </w:rPr>
              <w:t>）</w:t>
            </w:r>
          </w:p>
        </w:tc>
      </w:tr>
      <w:tr w:rsidR="0049454F" w14:paraId="5254157E" w14:textId="77777777" w:rsidTr="0049454F">
        <w:trPr>
          <w:trHeight w:val="5020"/>
        </w:trPr>
        <w:tc>
          <w:tcPr>
            <w:tcW w:w="375" w:type="dxa"/>
            <w:tcBorders>
              <w:left w:val="single" w:sz="12" w:space="0" w:color="auto"/>
              <w:bottom w:val="single" w:sz="12" w:space="0" w:color="auto"/>
              <w:right w:val="dashed" w:sz="4" w:space="0" w:color="auto"/>
            </w:tcBorders>
            <w:shd w:val="clear" w:color="auto" w:fill="auto"/>
          </w:tcPr>
          <w:p w14:paraId="33EE42A9" w14:textId="77777777" w:rsidR="0049454F" w:rsidRPr="00425D2C" w:rsidRDefault="0049454F" w:rsidP="00325994">
            <w:pPr>
              <w:rPr>
                <w:i/>
              </w:rPr>
            </w:pPr>
            <w:r>
              <w:rPr>
                <w:rFonts w:hint="eastAsia"/>
                <w:i/>
              </w:rPr>
              <w:t>①</w:t>
            </w:r>
          </w:p>
          <w:p w14:paraId="568029DB" w14:textId="77777777" w:rsidR="0049454F" w:rsidRPr="00425D2C" w:rsidRDefault="0049454F" w:rsidP="00325994">
            <w:pPr>
              <w:rPr>
                <w:i/>
              </w:rPr>
            </w:pPr>
            <w:r>
              <w:rPr>
                <w:rFonts w:hint="eastAsia"/>
                <w:i/>
              </w:rPr>
              <w:t>②</w:t>
            </w:r>
          </w:p>
          <w:p w14:paraId="0DD295F2" w14:textId="77777777" w:rsidR="0049454F" w:rsidRPr="00425D2C" w:rsidRDefault="0049454F" w:rsidP="00325994">
            <w:pPr>
              <w:rPr>
                <w:i/>
              </w:rPr>
            </w:pPr>
            <w:r>
              <w:rPr>
                <w:rFonts w:hint="eastAsia"/>
                <w:i/>
              </w:rPr>
              <w:t>③</w:t>
            </w:r>
          </w:p>
          <w:p w14:paraId="62CF2128" w14:textId="77777777" w:rsidR="0049454F" w:rsidRPr="00425D2C" w:rsidRDefault="0049454F" w:rsidP="00325994">
            <w:pPr>
              <w:rPr>
                <w:i/>
              </w:rPr>
            </w:pPr>
            <w:r>
              <w:rPr>
                <w:rFonts w:hint="eastAsia"/>
                <w:i/>
              </w:rPr>
              <w:t>④</w:t>
            </w:r>
          </w:p>
          <w:p w14:paraId="3F37D6DF" w14:textId="77777777" w:rsidR="0049454F" w:rsidRDefault="0049454F" w:rsidP="00325994">
            <w:pPr>
              <w:rPr>
                <w:i/>
              </w:rPr>
            </w:pPr>
            <w:r w:rsidRPr="00425D2C">
              <w:rPr>
                <w:rFonts w:hint="eastAsia"/>
                <w:i/>
              </w:rPr>
              <w:t>・</w:t>
            </w:r>
          </w:p>
        </w:tc>
        <w:tc>
          <w:tcPr>
            <w:tcW w:w="2714" w:type="dxa"/>
            <w:tcBorders>
              <w:left w:val="dashed" w:sz="4" w:space="0" w:color="auto"/>
              <w:bottom w:val="single" w:sz="12" w:space="0" w:color="auto"/>
            </w:tcBorders>
            <w:shd w:val="clear" w:color="auto" w:fill="auto"/>
          </w:tcPr>
          <w:p w14:paraId="5C3AEC98" w14:textId="77777777" w:rsidR="0049454F" w:rsidRPr="00F112E9" w:rsidRDefault="0049454F" w:rsidP="00325994">
            <w:pPr>
              <w:ind w:left="21"/>
              <w:rPr>
                <w:i/>
              </w:rPr>
            </w:pPr>
            <w:r w:rsidRPr="00F112E9">
              <w:rPr>
                <w:rFonts w:hint="eastAsia"/>
                <w:i/>
              </w:rPr>
              <w:t>○○　○○　（教諭）</w:t>
            </w:r>
          </w:p>
          <w:p w14:paraId="5B937D47" w14:textId="77777777" w:rsidR="0049454F" w:rsidRPr="00F112E9" w:rsidRDefault="0049454F" w:rsidP="00325994">
            <w:pPr>
              <w:ind w:left="21"/>
              <w:rPr>
                <w:i/>
              </w:rPr>
            </w:pPr>
            <w:r w:rsidRPr="00F112E9">
              <w:rPr>
                <w:rFonts w:hint="eastAsia"/>
                <w:i/>
              </w:rPr>
              <w:t xml:space="preserve">　　・</w:t>
            </w:r>
          </w:p>
          <w:p w14:paraId="4439E283" w14:textId="77777777" w:rsidR="0049454F" w:rsidRPr="00F112E9" w:rsidRDefault="0049454F" w:rsidP="00325994">
            <w:pPr>
              <w:ind w:left="21"/>
              <w:rPr>
                <w:i/>
              </w:rPr>
            </w:pPr>
            <w:r w:rsidRPr="00F112E9">
              <w:rPr>
                <w:rFonts w:hint="eastAsia"/>
                <w:i/>
              </w:rPr>
              <w:t xml:space="preserve">　　・</w:t>
            </w:r>
          </w:p>
          <w:p w14:paraId="7BB38DA2" w14:textId="77777777" w:rsidR="0049454F" w:rsidRPr="00F112E9" w:rsidRDefault="0049454F" w:rsidP="00325994">
            <w:pPr>
              <w:ind w:left="21"/>
              <w:rPr>
                <w:i/>
              </w:rPr>
            </w:pPr>
            <w:r w:rsidRPr="00F112E9">
              <w:rPr>
                <w:rFonts w:hint="eastAsia"/>
                <w:i/>
              </w:rPr>
              <w:t xml:space="preserve">　　・</w:t>
            </w:r>
          </w:p>
          <w:p w14:paraId="324D7C15" w14:textId="26C052F9" w:rsidR="0049454F" w:rsidRPr="00F112E9" w:rsidRDefault="0049454F" w:rsidP="00325994">
            <w:pPr>
              <w:ind w:left="21"/>
              <w:rPr>
                <w:i/>
              </w:rPr>
            </w:pPr>
          </w:p>
          <w:p w14:paraId="3B3BD893" w14:textId="77777777" w:rsidR="00786AAE" w:rsidRPr="00F112E9" w:rsidRDefault="00786AAE" w:rsidP="00325994">
            <w:pPr>
              <w:ind w:left="21"/>
              <w:rPr>
                <w:i/>
              </w:rPr>
            </w:pPr>
          </w:p>
          <w:p w14:paraId="619E11C3" w14:textId="77777777" w:rsidR="0049454F" w:rsidRPr="00F112E9" w:rsidRDefault="0049454F" w:rsidP="00325994">
            <w:pPr>
              <w:ind w:left="21"/>
              <w:rPr>
                <w:i/>
                <w:sz w:val="18"/>
                <w:szCs w:val="18"/>
              </w:rPr>
            </w:pPr>
            <w:r w:rsidRPr="00F112E9">
              <w:rPr>
                <w:rFonts w:hint="eastAsia"/>
                <w:i/>
                <w:sz w:val="18"/>
                <w:szCs w:val="18"/>
              </w:rPr>
              <w:t>（勤務時間内）</w:t>
            </w:r>
          </w:p>
          <w:p w14:paraId="081C4168" w14:textId="77777777" w:rsidR="0049454F" w:rsidRPr="00F112E9" w:rsidRDefault="0049454F" w:rsidP="00325994">
            <w:pPr>
              <w:ind w:left="21"/>
            </w:pPr>
            <w:r w:rsidRPr="00F112E9">
              <w:rPr>
                <w:rFonts w:hint="eastAsia"/>
              </w:rPr>
              <w:t>直ちに配備につく。</w:t>
            </w:r>
          </w:p>
          <w:p w14:paraId="3F05E4E9" w14:textId="77777777" w:rsidR="0049454F" w:rsidRPr="00F112E9" w:rsidRDefault="0049454F" w:rsidP="00325994">
            <w:pPr>
              <w:ind w:left="21"/>
              <w:rPr>
                <w:i/>
                <w:sz w:val="18"/>
                <w:szCs w:val="18"/>
              </w:rPr>
            </w:pPr>
            <w:r w:rsidRPr="00F112E9">
              <w:rPr>
                <w:rFonts w:hint="eastAsia"/>
                <w:i/>
                <w:sz w:val="18"/>
                <w:szCs w:val="18"/>
              </w:rPr>
              <w:t>（勤務時間外）</w:t>
            </w:r>
          </w:p>
          <w:p w14:paraId="602B85FA" w14:textId="77777777" w:rsidR="0049454F" w:rsidRPr="00F112E9" w:rsidRDefault="0049454F" w:rsidP="00325994">
            <w:pPr>
              <w:suppressAutoHyphens/>
              <w:wordWrap w:val="0"/>
              <w:autoSpaceDE w:val="0"/>
              <w:autoSpaceDN w:val="0"/>
              <w:jc w:val="left"/>
              <w:textAlignment w:val="baseline"/>
              <w:rPr>
                <w:rFonts w:cs="ＭＳ 明朝"/>
                <w:kern w:val="0"/>
                <w:sz w:val="18"/>
                <w:szCs w:val="18"/>
              </w:rPr>
            </w:pPr>
            <w:r w:rsidRPr="00F112E9">
              <w:rPr>
                <w:rFonts w:cs="ＭＳ 明朝" w:hint="eastAsia"/>
                <w:kern w:val="0"/>
                <w:sz w:val="18"/>
                <w:szCs w:val="18"/>
              </w:rPr>
              <w:t>１～３の順番で自宅待機し，状況に応じて配備</w:t>
            </w:r>
          </w:p>
          <w:p w14:paraId="00BF9EAB" w14:textId="77777777" w:rsidR="0049454F" w:rsidRPr="00F112E9" w:rsidRDefault="0049454F" w:rsidP="00325994">
            <w:pPr>
              <w:suppressAutoHyphens/>
              <w:wordWrap w:val="0"/>
              <w:autoSpaceDE w:val="0"/>
              <w:autoSpaceDN w:val="0"/>
              <w:jc w:val="left"/>
              <w:textAlignment w:val="baseline"/>
              <w:rPr>
                <w:i/>
              </w:rPr>
            </w:pPr>
            <w:r w:rsidRPr="00F112E9">
              <w:rPr>
                <w:rFonts w:cs="ＭＳ 明朝" w:hint="eastAsia"/>
                <w:kern w:val="0"/>
                <w:sz w:val="18"/>
                <w:szCs w:val="18"/>
              </w:rPr>
              <w:t>①～○の順番で自宅待機し，状況に応じて配備</w:t>
            </w:r>
          </w:p>
        </w:tc>
        <w:tc>
          <w:tcPr>
            <w:tcW w:w="375" w:type="dxa"/>
            <w:tcBorders>
              <w:bottom w:val="single" w:sz="12" w:space="0" w:color="auto"/>
              <w:right w:val="dashed" w:sz="4" w:space="0" w:color="auto"/>
            </w:tcBorders>
            <w:shd w:val="clear" w:color="auto" w:fill="auto"/>
          </w:tcPr>
          <w:p w14:paraId="5236A73D" w14:textId="77777777" w:rsidR="0049454F" w:rsidRPr="00F112E9" w:rsidRDefault="0049454F" w:rsidP="00325994">
            <w:pPr>
              <w:rPr>
                <w:i/>
              </w:rPr>
            </w:pPr>
            <w:r w:rsidRPr="00F112E9">
              <w:rPr>
                <w:rFonts w:hint="eastAsia"/>
                <w:i/>
              </w:rPr>
              <w:t>①</w:t>
            </w:r>
          </w:p>
          <w:p w14:paraId="15BAB3F1" w14:textId="77777777" w:rsidR="0049454F" w:rsidRPr="00F112E9" w:rsidRDefault="0049454F" w:rsidP="00325994">
            <w:pPr>
              <w:rPr>
                <w:i/>
              </w:rPr>
            </w:pPr>
            <w:r w:rsidRPr="00F112E9">
              <w:rPr>
                <w:rFonts w:hint="eastAsia"/>
                <w:i/>
              </w:rPr>
              <w:t>②</w:t>
            </w:r>
          </w:p>
          <w:p w14:paraId="3695EF41" w14:textId="77777777" w:rsidR="0049454F" w:rsidRPr="00F112E9" w:rsidRDefault="0049454F" w:rsidP="00325994">
            <w:pPr>
              <w:rPr>
                <w:i/>
              </w:rPr>
            </w:pPr>
            <w:r w:rsidRPr="00F112E9">
              <w:rPr>
                <w:rFonts w:hint="eastAsia"/>
                <w:i/>
              </w:rPr>
              <w:t>③</w:t>
            </w:r>
          </w:p>
          <w:p w14:paraId="31086E20" w14:textId="77777777" w:rsidR="0049454F" w:rsidRPr="00F112E9" w:rsidRDefault="0049454F" w:rsidP="00325994">
            <w:pPr>
              <w:rPr>
                <w:i/>
              </w:rPr>
            </w:pPr>
            <w:r w:rsidRPr="00F112E9">
              <w:rPr>
                <w:rFonts w:hint="eastAsia"/>
                <w:i/>
              </w:rPr>
              <w:t>④</w:t>
            </w:r>
          </w:p>
          <w:p w14:paraId="2B758F7A" w14:textId="77777777" w:rsidR="0049454F" w:rsidRPr="00F112E9" w:rsidRDefault="0049454F" w:rsidP="00325994">
            <w:pPr>
              <w:rPr>
                <w:i/>
              </w:rPr>
            </w:pPr>
            <w:r w:rsidRPr="00F112E9">
              <w:rPr>
                <w:rFonts w:hint="eastAsia"/>
                <w:i/>
              </w:rPr>
              <w:t>・</w:t>
            </w:r>
          </w:p>
        </w:tc>
        <w:tc>
          <w:tcPr>
            <w:tcW w:w="3100" w:type="dxa"/>
            <w:tcBorders>
              <w:left w:val="dashed" w:sz="4" w:space="0" w:color="auto"/>
              <w:bottom w:val="single" w:sz="12" w:space="0" w:color="auto"/>
            </w:tcBorders>
            <w:shd w:val="clear" w:color="auto" w:fill="auto"/>
          </w:tcPr>
          <w:p w14:paraId="580E0A98" w14:textId="77777777" w:rsidR="0049454F" w:rsidRPr="00F112E9" w:rsidRDefault="0049454F" w:rsidP="00325994">
            <w:pPr>
              <w:ind w:left="21"/>
              <w:rPr>
                <w:i/>
              </w:rPr>
            </w:pPr>
            <w:r w:rsidRPr="00F112E9">
              <w:rPr>
                <w:rFonts w:hint="eastAsia"/>
                <w:i/>
              </w:rPr>
              <w:t>○○　○○　（教諭）</w:t>
            </w:r>
          </w:p>
          <w:p w14:paraId="2DB949CE" w14:textId="77777777" w:rsidR="0049454F" w:rsidRPr="00F112E9" w:rsidRDefault="0049454F" w:rsidP="00325994">
            <w:pPr>
              <w:ind w:left="21"/>
              <w:rPr>
                <w:i/>
              </w:rPr>
            </w:pPr>
            <w:r w:rsidRPr="00F112E9">
              <w:rPr>
                <w:rFonts w:hint="eastAsia"/>
                <w:i/>
              </w:rPr>
              <w:t xml:space="preserve">　　・</w:t>
            </w:r>
          </w:p>
          <w:p w14:paraId="38511C7C" w14:textId="77777777" w:rsidR="0049454F" w:rsidRPr="00F112E9" w:rsidRDefault="0049454F" w:rsidP="00325994">
            <w:pPr>
              <w:ind w:left="21"/>
              <w:rPr>
                <w:i/>
              </w:rPr>
            </w:pPr>
            <w:r w:rsidRPr="00F112E9">
              <w:rPr>
                <w:rFonts w:hint="eastAsia"/>
                <w:i/>
              </w:rPr>
              <w:t xml:space="preserve">　　・</w:t>
            </w:r>
          </w:p>
          <w:p w14:paraId="1ABE80D0" w14:textId="77777777" w:rsidR="0049454F" w:rsidRPr="00F112E9" w:rsidRDefault="0049454F" w:rsidP="00325994">
            <w:pPr>
              <w:ind w:left="21"/>
              <w:rPr>
                <w:i/>
              </w:rPr>
            </w:pPr>
            <w:r w:rsidRPr="00F112E9">
              <w:rPr>
                <w:rFonts w:hint="eastAsia"/>
                <w:i/>
              </w:rPr>
              <w:t xml:space="preserve">　　・</w:t>
            </w:r>
          </w:p>
          <w:p w14:paraId="19607525" w14:textId="00B31314" w:rsidR="0049454F" w:rsidRPr="00F112E9" w:rsidRDefault="0049454F" w:rsidP="00325994">
            <w:pPr>
              <w:suppressAutoHyphens/>
              <w:wordWrap w:val="0"/>
              <w:autoSpaceDE w:val="0"/>
              <w:autoSpaceDN w:val="0"/>
              <w:jc w:val="left"/>
              <w:textAlignment w:val="baseline"/>
              <w:rPr>
                <w:rFonts w:hAnsi="Times New Roman"/>
                <w:spacing w:val="2"/>
                <w:kern w:val="0"/>
                <w:sz w:val="22"/>
                <w:szCs w:val="22"/>
              </w:rPr>
            </w:pPr>
          </w:p>
          <w:p w14:paraId="70EF9624" w14:textId="77777777" w:rsidR="00786AAE" w:rsidRPr="00F112E9" w:rsidRDefault="00786AAE" w:rsidP="00325994">
            <w:pPr>
              <w:suppressAutoHyphens/>
              <w:wordWrap w:val="0"/>
              <w:autoSpaceDE w:val="0"/>
              <w:autoSpaceDN w:val="0"/>
              <w:jc w:val="left"/>
              <w:textAlignment w:val="baseline"/>
              <w:rPr>
                <w:rFonts w:hAnsi="Times New Roman"/>
                <w:spacing w:val="2"/>
                <w:kern w:val="0"/>
                <w:sz w:val="22"/>
                <w:szCs w:val="22"/>
              </w:rPr>
            </w:pPr>
          </w:p>
          <w:p w14:paraId="247ACE28" w14:textId="77777777" w:rsidR="0049454F" w:rsidRPr="00F112E9" w:rsidRDefault="0049454F" w:rsidP="00325994">
            <w:pPr>
              <w:ind w:left="21"/>
              <w:rPr>
                <w:i/>
                <w:sz w:val="18"/>
                <w:szCs w:val="18"/>
              </w:rPr>
            </w:pPr>
            <w:r w:rsidRPr="00F112E9">
              <w:rPr>
                <w:rFonts w:hint="eastAsia"/>
                <w:i/>
                <w:sz w:val="18"/>
                <w:szCs w:val="18"/>
              </w:rPr>
              <w:t>（勤務時間内）</w:t>
            </w:r>
          </w:p>
          <w:p w14:paraId="16439379" w14:textId="77777777" w:rsidR="0049454F" w:rsidRPr="00F112E9" w:rsidRDefault="0049454F" w:rsidP="00325994">
            <w:pPr>
              <w:ind w:left="21"/>
            </w:pPr>
            <w:r w:rsidRPr="00F112E9">
              <w:rPr>
                <w:rFonts w:hint="eastAsia"/>
              </w:rPr>
              <w:t>直ちに配備につく。</w:t>
            </w:r>
          </w:p>
          <w:p w14:paraId="397D529D" w14:textId="77777777" w:rsidR="0049454F" w:rsidRPr="00F112E9" w:rsidRDefault="0049454F" w:rsidP="00325994">
            <w:pPr>
              <w:ind w:left="21"/>
              <w:rPr>
                <w:i/>
                <w:sz w:val="18"/>
                <w:szCs w:val="18"/>
              </w:rPr>
            </w:pPr>
            <w:r w:rsidRPr="00F112E9">
              <w:rPr>
                <w:rFonts w:hint="eastAsia"/>
                <w:i/>
                <w:sz w:val="18"/>
                <w:szCs w:val="18"/>
              </w:rPr>
              <w:t>（勤務時間外）</w:t>
            </w:r>
          </w:p>
          <w:p w14:paraId="17D719B8" w14:textId="77777777" w:rsidR="0049454F" w:rsidRPr="00F112E9" w:rsidRDefault="0049454F" w:rsidP="00325994">
            <w:pPr>
              <w:suppressAutoHyphens/>
              <w:wordWrap w:val="0"/>
              <w:autoSpaceDE w:val="0"/>
              <w:autoSpaceDN w:val="0"/>
              <w:jc w:val="left"/>
              <w:textAlignment w:val="baseline"/>
              <w:rPr>
                <w:rFonts w:hAnsi="Times New Roman"/>
                <w:spacing w:val="2"/>
                <w:kern w:val="0"/>
                <w:sz w:val="18"/>
                <w:szCs w:val="18"/>
              </w:rPr>
            </w:pPr>
            <w:r w:rsidRPr="00F112E9">
              <w:rPr>
                <w:rFonts w:cs="ＭＳ 明朝" w:hint="eastAsia"/>
                <w:kern w:val="0"/>
                <w:sz w:val="18"/>
                <w:szCs w:val="18"/>
              </w:rPr>
              <w:t>（地震の場合）</w:t>
            </w:r>
          </w:p>
          <w:p w14:paraId="320262AA" w14:textId="77777777" w:rsidR="0049454F" w:rsidRPr="00F112E9" w:rsidRDefault="0049454F" w:rsidP="00325994">
            <w:pPr>
              <w:suppressAutoHyphens/>
              <w:wordWrap w:val="0"/>
              <w:autoSpaceDE w:val="0"/>
              <w:autoSpaceDN w:val="0"/>
              <w:jc w:val="left"/>
              <w:textAlignment w:val="baseline"/>
              <w:rPr>
                <w:rFonts w:hAnsi="Times New Roman"/>
                <w:spacing w:val="2"/>
                <w:kern w:val="0"/>
                <w:sz w:val="18"/>
                <w:szCs w:val="18"/>
              </w:rPr>
            </w:pPr>
            <w:r w:rsidRPr="00F112E9">
              <w:rPr>
                <w:rFonts w:cs="ＭＳ 明朝" w:hint="eastAsia"/>
                <w:kern w:val="0"/>
                <w:sz w:val="18"/>
                <w:szCs w:val="18"/>
              </w:rPr>
              <w:t>１→３の順番で１名を配備</w:t>
            </w:r>
          </w:p>
          <w:p w14:paraId="208FDDCA" w14:textId="77777777" w:rsidR="0049454F" w:rsidRPr="00F112E9" w:rsidRDefault="0049454F" w:rsidP="00325994">
            <w:pPr>
              <w:suppressAutoHyphens/>
              <w:wordWrap w:val="0"/>
              <w:autoSpaceDE w:val="0"/>
              <w:autoSpaceDN w:val="0"/>
              <w:jc w:val="left"/>
              <w:textAlignment w:val="baseline"/>
              <w:rPr>
                <w:rFonts w:cs="ＭＳ 明朝"/>
                <w:kern w:val="0"/>
                <w:sz w:val="18"/>
                <w:szCs w:val="18"/>
              </w:rPr>
            </w:pPr>
            <w:r w:rsidRPr="00F112E9">
              <w:rPr>
                <w:rFonts w:cs="ＭＳ 明朝" w:hint="eastAsia"/>
                <w:kern w:val="0"/>
                <w:sz w:val="18"/>
                <w:szCs w:val="18"/>
              </w:rPr>
              <w:t>その他の職員は，第１非常体制の①→○の順番で，その時の順番に当たっている２名を配備（合計３名）</w:t>
            </w:r>
          </w:p>
          <w:p w14:paraId="4A3C538B" w14:textId="77777777" w:rsidR="0049454F" w:rsidRPr="00F112E9" w:rsidRDefault="0049454F" w:rsidP="00325994">
            <w:pPr>
              <w:suppressAutoHyphens/>
              <w:wordWrap w:val="0"/>
              <w:autoSpaceDE w:val="0"/>
              <w:autoSpaceDN w:val="0"/>
              <w:jc w:val="left"/>
              <w:textAlignment w:val="baseline"/>
              <w:rPr>
                <w:rFonts w:cs="ＭＳ 明朝"/>
                <w:kern w:val="0"/>
                <w:sz w:val="18"/>
                <w:szCs w:val="18"/>
              </w:rPr>
            </w:pPr>
            <w:r w:rsidRPr="00F112E9">
              <w:rPr>
                <w:rFonts w:cs="ＭＳ 明朝" w:hint="eastAsia"/>
                <w:kern w:val="0"/>
                <w:sz w:val="18"/>
                <w:szCs w:val="18"/>
              </w:rPr>
              <w:t>（その他）</w:t>
            </w:r>
          </w:p>
          <w:p w14:paraId="075DC814" w14:textId="77777777" w:rsidR="0049454F" w:rsidRPr="00F112E9" w:rsidRDefault="0049454F" w:rsidP="00325994">
            <w:pPr>
              <w:suppressAutoHyphens/>
              <w:wordWrap w:val="0"/>
              <w:autoSpaceDE w:val="0"/>
              <w:autoSpaceDN w:val="0"/>
              <w:jc w:val="left"/>
              <w:textAlignment w:val="baseline"/>
              <w:rPr>
                <w:i/>
              </w:rPr>
            </w:pPr>
            <w:r w:rsidRPr="00F112E9">
              <w:rPr>
                <w:rFonts w:cs="ＭＳ 明朝" w:hint="eastAsia"/>
                <w:kern w:val="0"/>
                <w:sz w:val="18"/>
                <w:szCs w:val="18"/>
              </w:rPr>
              <w:t>第１非常体制の①→○の順番で自宅待機し，状況に応じて配備</w:t>
            </w:r>
          </w:p>
        </w:tc>
        <w:tc>
          <w:tcPr>
            <w:tcW w:w="375" w:type="dxa"/>
            <w:tcBorders>
              <w:bottom w:val="single" w:sz="12" w:space="0" w:color="auto"/>
              <w:right w:val="dashed" w:sz="4" w:space="0" w:color="auto"/>
            </w:tcBorders>
            <w:shd w:val="clear" w:color="auto" w:fill="auto"/>
          </w:tcPr>
          <w:p w14:paraId="33D14CCE" w14:textId="77777777" w:rsidR="0049454F" w:rsidRPr="00F112E9" w:rsidRDefault="0049454F" w:rsidP="00325994">
            <w:pPr>
              <w:rPr>
                <w:i/>
              </w:rPr>
            </w:pPr>
            <w:r w:rsidRPr="00F112E9">
              <w:rPr>
                <w:rFonts w:hint="eastAsia"/>
                <w:i/>
              </w:rPr>
              <w:t>①</w:t>
            </w:r>
          </w:p>
          <w:p w14:paraId="7F7C54BF" w14:textId="77777777" w:rsidR="0049454F" w:rsidRPr="00F112E9" w:rsidRDefault="0049454F" w:rsidP="00325994">
            <w:pPr>
              <w:rPr>
                <w:i/>
              </w:rPr>
            </w:pPr>
            <w:r w:rsidRPr="00F112E9">
              <w:rPr>
                <w:rFonts w:hint="eastAsia"/>
                <w:i/>
              </w:rPr>
              <w:t>②</w:t>
            </w:r>
          </w:p>
          <w:p w14:paraId="5FCC2263" w14:textId="77777777" w:rsidR="0049454F" w:rsidRPr="00F112E9" w:rsidRDefault="0049454F" w:rsidP="00325994">
            <w:pPr>
              <w:rPr>
                <w:i/>
              </w:rPr>
            </w:pPr>
            <w:r w:rsidRPr="00F112E9">
              <w:rPr>
                <w:rFonts w:hint="eastAsia"/>
                <w:i/>
              </w:rPr>
              <w:t>③</w:t>
            </w:r>
          </w:p>
          <w:p w14:paraId="35502BAC" w14:textId="77777777" w:rsidR="0049454F" w:rsidRPr="00F112E9" w:rsidRDefault="0049454F" w:rsidP="00325994">
            <w:pPr>
              <w:rPr>
                <w:i/>
              </w:rPr>
            </w:pPr>
            <w:r w:rsidRPr="00F112E9">
              <w:rPr>
                <w:rFonts w:hint="eastAsia"/>
                <w:i/>
              </w:rPr>
              <w:t>④</w:t>
            </w:r>
          </w:p>
          <w:p w14:paraId="5FA83B0D" w14:textId="77777777" w:rsidR="0049454F" w:rsidRPr="00F112E9" w:rsidRDefault="0049454F" w:rsidP="00325994">
            <w:pPr>
              <w:rPr>
                <w:i/>
              </w:rPr>
            </w:pPr>
            <w:r w:rsidRPr="00F112E9">
              <w:rPr>
                <w:rFonts w:hint="eastAsia"/>
                <w:i/>
              </w:rPr>
              <w:t>・</w:t>
            </w:r>
          </w:p>
        </w:tc>
        <w:tc>
          <w:tcPr>
            <w:tcW w:w="3144" w:type="dxa"/>
            <w:tcBorders>
              <w:left w:val="dashed" w:sz="4" w:space="0" w:color="auto"/>
              <w:bottom w:val="single" w:sz="12" w:space="0" w:color="auto"/>
              <w:right w:val="single" w:sz="12" w:space="0" w:color="auto"/>
            </w:tcBorders>
            <w:shd w:val="clear" w:color="auto" w:fill="auto"/>
          </w:tcPr>
          <w:p w14:paraId="53EE4C32" w14:textId="77777777" w:rsidR="0049454F" w:rsidRPr="00F112E9" w:rsidRDefault="0049454F" w:rsidP="00325994">
            <w:pPr>
              <w:ind w:left="21"/>
              <w:rPr>
                <w:i/>
              </w:rPr>
            </w:pPr>
            <w:r w:rsidRPr="00F112E9">
              <w:rPr>
                <w:rFonts w:hint="eastAsia"/>
                <w:i/>
              </w:rPr>
              <w:t>○○　○○　（教諭）</w:t>
            </w:r>
          </w:p>
          <w:p w14:paraId="77EDF845" w14:textId="77777777" w:rsidR="0049454F" w:rsidRPr="00F112E9" w:rsidRDefault="0049454F" w:rsidP="00325994">
            <w:pPr>
              <w:ind w:left="21"/>
              <w:rPr>
                <w:i/>
              </w:rPr>
            </w:pPr>
            <w:r w:rsidRPr="00F112E9">
              <w:rPr>
                <w:rFonts w:hint="eastAsia"/>
                <w:i/>
              </w:rPr>
              <w:t xml:space="preserve">　　・</w:t>
            </w:r>
          </w:p>
          <w:p w14:paraId="7F5A74A9" w14:textId="77777777" w:rsidR="0049454F" w:rsidRPr="00F112E9" w:rsidRDefault="0049454F" w:rsidP="00325994">
            <w:pPr>
              <w:ind w:left="21"/>
              <w:rPr>
                <w:i/>
              </w:rPr>
            </w:pPr>
            <w:r w:rsidRPr="00F112E9">
              <w:rPr>
                <w:rFonts w:hint="eastAsia"/>
                <w:i/>
              </w:rPr>
              <w:t xml:space="preserve">　　・</w:t>
            </w:r>
          </w:p>
          <w:p w14:paraId="4C3A7280" w14:textId="77777777" w:rsidR="0049454F" w:rsidRPr="00F112E9" w:rsidRDefault="0049454F" w:rsidP="00325994">
            <w:pPr>
              <w:ind w:left="21"/>
              <w:rPr>
                <w:i/>
              </w:rPr>
            </w:pPr>
            <w:r w:rsidRPr="00F112E9">
              <w:rPr>
                <w:rFonts w:hint="eastAsia"/>
                <w:i/>
              </w:rPr>
              <w:t xml:space="preserve">　　・</w:t>
            </w:r>
          </w:p>
          <w:p w14:paraId="7947831F" w14:textId="23CCEB58" w:rsidR="0049454F" w:rsidRPr="00F112E9" w:rsidRDefault="0049454F" w:rsidP="00325994">
            <w:pPr>
              <w:ind w:left="21"/>
              <w:rPr>
                <w:i/>
              </w:rPr>
            </w:pPr>
          </w:p>
          <w:p w14:paraId="076D6464" w14:textId="77777777" w:rsidR="00786AAE" w:rsidRPr="00F112E9" w:rsidRDefault="00786AAE" w:rsidP="00325994">
            <w:pPr>
              <w:ind w:left="21"/>
              <w:rPr>
                <w:i/>
              </w:rPr>
            </w:pPr>
          </w:p>
          <w:p w14:paraId="477E284F" w14:textId="77777777" w:rsidR="0049454F" w:rsidRPr="00F112E9" w:rsidRDefault="0049454F" w:rsidP="00325994">
            <w:pPr>
              <w:ind w:left="21"/>
              <w:rPr>
                <w:i/>
                <w:sz w:val="18"/>
                <w:szCs w:val="18"/>
              </w:rPr>
            </w:pPr>
            <w:r w:rsidRPr="00F112E9">
              <w:rPr>
                <w:rFonts w:hint="eastAsia"/>
                <w:i/>
                <w:sz w:val="18"/>
                <w:szCs w:val="18"/>
              </w:rPr>
              <w:t>（勤務時間内）</w:t>
            </w:r>
          </w:p>
          <w:p w14:paraId="4DDD35D7" w14:textId="77777777" w:rsidR="0049454F" w:rsidRPr="00F112E9" w:rsidRDefault="0049454F" w:rsidP="00325994">
            <w:pPr>
              <w:ind w:left="21"/>
            </w:pPr>
            <w:r w:rsidRPr="00F112E9">
              <w:rPr>
                <w:rFonts w:hint="eastAsia"/>
              </w:rPr>
              <w:t>直ちに配備につく。</w:t>
            </w:r>
          </w:p>
          <w:p w14:paraId="3A675C76" w14:textId="77777777" w:rsidR="0049454F" w:rsidRPr="00F112E9" w:rsidRDefault="0049454F" w:rsidP="00325994">
            <w:pPr>
              <w:ind w:left="21"/>
              <w:rPr>
                <w:i/>
                <w:sz w:val="18"/>
                <w:szCs w:val="18"/>
              </w:rPr>
            </w:pPr>
            <w:r w:rsidRPr="00F112E9">
              <w:rPr>
                <w:rFonts w:hint="eastAsia"/>
                <w:i/>
                <w:sz w:val="18"/>
                <w:szCs w:val="18"/>
              </w:rPr>
              <w:t>（勤務時間外）</w:t>
            </w:r>
          </w:p>
          <w:p w14:paraId="2A52EF2A" w14:textId="41327B83" w:rsidR="0049454F" w:rsidRPr="00F112E9" w:rsidRDefault="0049454F" w:rsidP="00325994">
            <w:pPr>
              <w:suppressAutoHyphens/>
              <w:wordWrap w:val="0"/>
              <w:autoSpaceDE w:val="0"/>
              <w:autoSpaceDN w:val="0"/>
              <w:jc w:val="left"/>
              <w:textAlignment w:val="baseline"/>
              <w:rPr>
                <w:rFonts w:cs="ＭＳ 明朝"/>
                <w:kern w:val="0"/>
                <w:sz w:val="18"/>
                <w:szCs w:val="18"/>
              </w:rPr>
            </w:pPr>
            <w:r w:rsidRPr="00F112E9">
              <w:rPr>
                <w:rFonts w:cs="ＭＳ 明朝" w:hint="eastAsia"/>
                <w:kern w:val="0"/>
                <w:sz w:val="18"/>
                <w:szCs w:val="18"/>
              </w:rPr>
              <w:t>（</w:t>
            </w:r>
            <w:r w:rsidR="00786AAE" w:rsidRPr="00F112E9">
              <w:rPr>
                <w:rFonts w:cs="ＭＳ 明朝" w:hint="eastAsia"/>
                <w:kern w:val="0"/>
                <w:sz w:val="18"/>
                <w:szCs w:val="18"/>
              </w:rPr>
              <w:t>自動設置</w:t>
            </w:r>
            <w:r w:rsidRPr="00F112E9">
              <w:rPr>
                <w:rFonts w:cs="ＭＳ 明朝" w:hint="eastAsia"/>
                <w:kern w:val="0"/>
                <w:sz w:val="18"/>
                <w:szCs w:val="18"/>
              </w:rPr>
              <w:t>の場合）</w:t>
            </w:r>
          </w:p>
          <w:p w14:paraId="4AADDEFF" w14:textId="77777777" w:rsidR="0049454F" w:rsidRPr="00F112E9" w:rsidRDefault="0049454F" w:rsidP="00325994">
            <w:pPr>
              <w:ind w:left="21"/>
              <w:rPr>
                <w:sz w:val="20"/>
                <w:szCs w:val="20"/>
              </w:rPr>
            </w:pPr>
            <w:r w:rsidRPr="00F112E9">
              <w:rPr>
                <w:rFonts w:hint="eastAsia"/>
                <w:sz w:val="20"/>
                <w:szCs w:val="20"/>
              </w:rPr>
              <w:t>全職員</w:t>
            </w:r>
          </w:p>
          <w:p w14:paraId="0B50B415" w14:textId="62914EB3" w:rsidR="0049454F" w:rsidRPr="00F112E9" w:rsidRDefault="0049454F" w:rsidP="00325994">
            <w:pPr>
              <w:suppressAutoHyphens/>
              <w:wordWrap w:val="0"/>
              <w:autoSpaceDE w:val="0"/>
              <w:autoSpaceDN w:val="0"/>
              <w:jc w:val="left"/>
              <w:textAlignment w:val="baseline"/>
              <w:rPr>
                <w:rFonts w:hAnsi="Times New Roman"/>
                <w:spacing w:val="2"/>
                <w:kern w:val="0"/>
                <w:sz w:val="18"/>
                <w:szCs w:val="18"/>
              </w:rPr>
            </w:pPr>
            <w:r w:rsidRPr="00F112E9">
              <w:rPr>
                <w:rFonts w:hAnsi="Times New Roman" w:hint="eastAsia"/>
                <w:spacing w:val="2"/>
                <w:kern w:val="0"/>
                <w:sz w:val="18"/>
                <w:szCs w:val="18"/>
              </w:rPr>
              <w:t>（</w:t>
            </w:r>
            <w:r w:rsidR="00786AAE" w:rsidRPr="00F112E9">
              <w:rPr>
                <w:rFonts w:hAnsi="Times New Roman" w:hint="eastAsia"/>
                <w:spacing w:val="2"/>
                <w:kern w:val="0"/>
                <w:sz w:val="18"/>
                <w:szCs w:val="18"/>
              </w:rPr>
              <w:t>判断</w:t>
            </w:r>
            <w:r w:rsidR="00786AAE" w:rsidRPr="00F112E9">
              <w:rPr>
                <w:rFonts w:cs="ＭＳ 明朝" w:hint="eastAsia"/>
                <w:kern w:val="0"/>
                <w:sz w:val="18"/>
                <w:szCs w:val="18"/>
              </w:rPr>
              <w:t>設置の場合</w:t>
            </w:r>
            <w:r w:rsidRPr="00F112E9">
              <w:rPr>
                <w:rFonts w:hAnsi="Times New Roman" w:hint="eastAsia"/>
                <w:spacing w:val="2"/>
                <w:kern w:val="0"/>
                <w:sz w:val="18"/>
                <w:szCs w:val="18"/>
              </w:rPr>
              <w:t>）</w:t>
            </w:r>
          </w:p>
          <w:p w14:paraId="32193C22" w14:textId="77777777" w:rsidR="0049454F" w:rsidRPr="00F112E9" w:rsidRDefault="0049454F" w:rsidP="00325994">
            <w:pPr>
              <w:suppressAutoHyphens/>
              <w:wordWrap w:val="0"/>
              <w:autoSpaceDE w:val="0"/>
              <w:autoSpaceDN w:val="0"/>
              <w:jc w:val="left"/>
              <w:textAlignment w:val="baseline"/>
              <w:rPr>
                <w:rFonts w:hAnsi="Times New Roman"/>
                <w:spacing w:val="2"/>
                <w:kern w:val="0"/>
                <w:sz w:val="18"/>
                <w:szCs w:val="18"/>
              </w:rPr>
            </w:pPr>
            <w:r w:rsidRPr="00F112E9">
              <w:rPr>
                <w:rFonts w:cs="ＭＳ 明朝" w:hint="eastAsia"/>
                <w:kern w:val="0"/>
                <w:sz w:val="18"/>
                <w:szCs w:val="18"/>
              </w:rPr>
              <w:t>１→３の順番で１名を配備</w:t>
            </w:r>
          </w:p>
          <w:p w14:paraId="0D24A82A" w14:textId="77777777" w:rsidR="0049454F" w:rsidRPr="00F112E9" w:rsidRDefault="0049454F" w:rsidP="00325994">
            <w:pPr>
              <w:suppressAutoHyphens/>
              <w:wordWrap w:val="0"/>
              <w:autoSpaceDE w:val="0"/>
              <w:autoSpaceDN w:val="0"/>
              <w:jc w:val="left"/>
              <w:textAlignment w:val="baseline"/>
              <w:rPr>
                <w:i/>
              </w:rPr>
            </w:pPr>
            <w:r w:rsidRPr="00F112E9">
              <w:rPr>
                <w:rFonts w:cs="ＭＳ 明朝" w:hint="eastAsia"/>
                <w:kern w:val="0"/>
                <w:sz w:val="18"/>
                <w:szCs w:val="18"/>
              </w:rPr>
              <w:t>その他の職員は，第１非常体制の①→○の順番で，その時の順番に当たっている２名を配備（合計３名）</w:t>
            </w:r>
          </w:p>
        </w:tc>
      </w:tr>
    </w:tbl>
    <w:p w14:paraId="7EC9727D" w14:textId="77777777" w:rsidR="0049454F" w:rsidRPr="0049454F" w:rsidRDefault="0049454F" w:rsidP="0049454F">
      <w:pPr>
        <w:suppressAutoHyphens/>
        <w:wordWrap w:val="0"/>
        <w:autoSpaceDE w:val="0"/>
        <w:autoSpaceDN w:val="0"/>
        <w:snapToGrid w:val="0"/>
        <w:jc w:val="left"/>
        <w:textAlignment w:val="baseline"/>
        <w:rPr>
          <w:rFonts w:hAnsi="Times New Roman"/>
          <w:color w:val="000000"/>
          <w:spacing w:val="2"/>
          <w:kern w:val="0"/>
          <w:sz w:val="18"/>
          <w:szCs w:val="18"/>
        </w:rPr>
      </w:pPr>
      <w:r w:rsidRPr="0049454F">
        <w:rPr>
          <w:rFonts w:cs="ＭＳ 明朝" w:hint="eastAsia"/>
          <w:color w:val="000000"/>
          <w:kern w:val="0"/>
          <w:sz w:val="18"/>
          <w:szCs w:val="18"/>
        </w:rPr>
        <w:t>※　想定される被害等の状況に応じて，配備する人数は，増減する。</w:t>
      </w:r>
    </w:p>
    <w:p w14:paraId="7DC1F55D" w14:textId="77777777" w:rsidR="0049454F" w:rsidRPr="0049454F" w:rsidRDefault="0049454F" w:rsidP="0049454F">
      <w:pPr>
        <w:suppressAutoHyphens/>
        <w:wordWrap w:val="0"/>
        <w:autoSpaceDE w:val="0"/>
        <w:autoSpaceDN w:val="0"/>
        <w:snapToGrid w:val="0"/>
        <w:jc w:val="left"/>
        <w:textAlignment w:val="baseline"/>
        <w:rPr>
          <w:sz w:val="18"/>
          <w:szCs w:val="18"/>
        </w:rPr>
      </w:pPr>
      <w:r w:rsidRPr="0049454F">
        <w:rPr>
          <w:rFonts w:cs="ＭＳ 明朝" w:hint="eastAsia"/>
          <w:color w:val="000000"/>
          <w:kern w:val="0"/>
          <w:sz w:val="18"/>
          <w:szCs w:val="18"/>
        </w:rPr>
        <w:t>※　時間帯等に応じて，適宜，順番は入れ替える。（女性職員は，深夜にならないように配慮する。）</w:t>
      </w:r>
    </w:p>
    <w:p w14:paraId="14EEED9E" w14:textId="77777777" w:rsidR="00B338CA" w:rsidRPr="00B338CA" w:rsidRDefault="00282A4F" w:rsidP="00B338CA">
      <w:pPr>
        <w:overflowPunct w:val="0"/>
        <w:ind w:firstLineChars="100" w:firstLine="183"/>
        <w:textAlignment w:val="baseline"/>
        <w:rPr>
          <w:rFonts w:ascii="ＭＳ ゴシック" w:eastAsia="ＭＳ ゴシック" w:hAnsi="ＭＳ ゴシック"/>
          <w:b/>
          <w:sz w:val="28"/>
          <w:szCs w:val="28"/>
        </w:rPr>
      </w:pPr>
      <w:r>
        <w:rPr>
          <w:rFonts w:cs="ＭＳ ゴシック"/>
          <w:bCs/>
          <w:color w:val="000000"/>
          <w:kern w:val="0"/>
          <w:sz w:val="20"/>
          <w:szCs w:val="20"/>
        </w:rPr>
        <w:br w:type="page"/>
      </w:r>
      <w:r w:rsidR="00B338CA" w:rsidRPr="00B338CA">
        <w:rPr>
          <w:rFonts w:ascii="ＭＳ ゴシック" w:eastAsia="ＭＳ ゴシック" w:hAnsi="ＭＳ ゴシック" w:hint="eastAsia"/>
          <w:b/>
          <w:sz w:val="28"/>
          <w:szCs w:val="28"/>
        </w:rPr>
        <w:lastRenderedPageBreak/>
        <w:t>自主点検検査チェック票（日常）　（例）</w:t>
      </w:r>
    </w:p>
    <w:tbl>
      <w:tblPr>
        <w:tblW w:w="0" w:type="auto"/>
        <w:tblInd w:w="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1062"/>
        <w:gridCol w:w="607"/>
        <w:gridCol w:w="455"/>
        <w:gridCol w:w="1062"/>
        <w:gridCol w:w="171"/>
        <w:gridCol w:w="891"/>
        <w:gridCol w:w="797"/>
        <w:gridCol w:w="265"/>
        <w:gridCol w:w="483"/>
        <w:gridCol w:w="579"/>
        <w:gridCol w:w="361"/>
        <w:gridCol w:w="701"/>
        <w:gridCol w:w="424"/>
        <w:gridCol w:w="642"/>
      </w:tblGrid>
      <w:tr w:rsidR="00B338CA" w:rsidRPr="00F46FD8" w14:paraId="15D01FEF" w14:textId="77777777" w:rsidTr="00FF301E">
        <w:trPr>
          <w:trHeight w:val="439"/>
        </w:trPr>
        <w:tc>
          <w:tcPr>
            <w:tcW w:w="2438" w:type="dxa"/>
            <w:gridSpan w:val="3"/>
            <w:tcBorders>
              <w:top w:val="single" w:sz="12" w:space="0" w:color="auto"/>
              <w:left w:val="single" w:sz="12" w:space="0" w:color="auto"/>
            </w:tcBorders>
            <w:shd w:val="clear" w:color="auto" w:fill="auto"/>
            <w:vAlign w:val="center"/>
          </w:tcPr>
          <w:p w14:paraId="2D1E918E" w14:textId="77777777" w:rsidR="00B338CA" w:rsidRPr="00F46FD8" w:rsidRDefault="00B338CA" w:rsidP="00FF301E">
            <w:pPr>
              <w:rPr>
                <w:rFonts w:ascii="ＭＳ ゴシック" w:eastAsia="ＭＳ ゴシック" w:hAnsi="ＭＳ ゴシック"/>
              </w:rPr>
            </w:pPr>
            <w:r w:rsidRPr="00F46FD8">
              <w:rPr>
                <w:rFonts w:ascii="ＭＳ ゴシック" w:eastAsia="ＭＳ ゴシック" w:hAnsi="ＭＳ ゴシック" w:hint="eastAsia"/>
              </w:rPr>
              <w:t>実施責任者（火元責任者）</w:t>
            </w:r>
          </w:p>
        </w:tc>
        <w:tc>
          <w:tcPr>
            <w:tcW w:w="1688" w:type="dxa"/>
            <w:gridSpan w:val="3"/>
            <w:tcBorders>
              <w:top w:val="single" w:sz="12" w:space="0" w:color="auto"/>
            </w:tcBorders>
            <w:shd w:val="clear" w:color="auto" w:fill="auto"/>
            <w:vAlign w:val="center"/>
          </w:tcPr>
          <w:p w14:paraId="08C2AF2F" w14:textId="77777777" w:rsidR="00B338CA" w:rsidRPr="00F46FD8" w:rsidRDefault="00B338CA" w:rsidP="00FF301E">
            <w:pPr>
              <w:rPr>
                <w:rFonts w:ascii="ＭＳ ゴシック" w:eastAsia="ＭＳ ゴシック" w:hAnsi="ＭＳ ゴシック"/>
              </w:rPr>
            </w:pPr>
          </w:p>
        </w:tc>
        <w:tc>
          <w:tcPr>
            <w:tcW w:w="1688" w:type="dxa"/>
            <w:gridSpan w:val="2"/>
            <w:tcBorders>
              <w:top w:val="single" w:sz="12" w:space="0" w:color="auto"/>
            </w:tcBorders>
            <w:shd w:val="clear" w:color="auto" w:fill="auto"/>
            <w:vAlign w:val="center"/>
          </w:tcPr>
          <w:p w14:paraId="2FC75333" w14:textId="77777777" w:rsidR="00B338CA" w:rsidRPr="00F46FD8" w:rsidRDefault="00B338CA" w:rsidP="00FF301E">
            <w:pPr>
              <w:rPr>
                <w:rFonts w:ascii="ＭＳ ゴシック" w:eastAsia="ＭＳ ゴシック" w:hAnsi="ＭＳ ゴシック"/>
              </w:rPr>
            </w:pPr>
            <w:r w:rsidRPr="00F46FD8">
              <w:rPr>
                <w:rFonts w:ascii="ＭＳ ゴシック" w:eastAsia="ＭＳ ゴシック" w:hAnsi="ＭＳ ゴシック" w:hint="eastAsia"/>
              </w:rPr>
              <w:t>担当区域（場所）</w:t>
            </w:r>
          </w:p>
        </w:tc>
        <w:tc>
          <w:tcPr>
            <w:tcW w:w="1688" w:type="dxa"/>
            <w:gridSpan w:val="4"/>
            <w:tcBorders>
              <w:top w:val="single" w:sz="12" w:space="0" w:color="auto"/>
            </w:tcBorders>
            <w:shd w:val="clear" w:color="auto" w:fill="auto"/>
            <w:vAlign w:val="center"/>
          </w:tcPr>
          <w:p w14:paraId="0CCF9D0E" w14:textId="77777777" w:rsidR="00B338CA" w:rsidRPr="00F46FD8" w:rsidRDefault="00B338CA" w:rsidP="00FF301E">
            <w:pPr>
              <w:rPr>
                <w:rFonts w:ascii="ＭＳ ゴシック" w:eastAsia="ＭＳ ゴシック" w:hAnsi="ＭＳ ゴシック"/>
              </w:rPr>
            </w:pPr>
          </w:p>
        </w:tc>
        <w:tc>
          <w:tcPr>
            <w:tcW w:w="1125" w:type="dxa"/>
            <w:gridSpan w:val="2"/>
            <w:tcBorders>
              <w:top w:val="single" w:sz="12" w:space="0" w:color="auto"/>
            </w:tcBorders>
            <w:shd w:val="clear" w:color="auto" w:fill="auto"/>
            <w:vAlign w:val="center"/>
          </w:tcPr>
          <w:p w14:paraId="13C8C72E" w14:textId="77777777" w:rsidR="00B338CA" w:rsidRPr="00F46FD8" w:rsidRDefault="00B338CA" w:rsidP="00FF301E">
            <w:pPr>
              <w:rPr>
                <w:rFonts w:ascii="ＭＳ ゴシック" w:eastAsia="ＭＳ ゴシック" w:hAnsi="ＭＳ ゴシック"/>
              </w:rPr>
            </w:pPr>
            <w:r w:rsidRPr="00F46FD8">
              <w:rPr>
                <w:rFonts w:ascii="ＭＳ ゴシック" w:eastAsia="ＭＳ ゴシック" w:hAnsi="ＭＳ ゴシック" w:hint="eastAsia"/>
              </w:rPr>
              <w:t>実施者印</w:t>
            </w:r>
          </w:p>
        </w:tc>
        <w:tc>
          <w:tcPr>
            <w:tcW w:w="642" w:type="dxa"/>
            <w:tcBorders>
              <w:top w:val="single" w:sz="12" w:space="0" w:color="auto"/>
              <w:right w:val="single" w:sz="12" w:space="0" w:color="auto"/>
            </w:tcBorders>
            <w:shd w:val="clear" w:color="auto" w:fill="auto"/>
          </w:tcPr>
          <w:p w14:paraId="188DDFD1" w14:textId="77777777" w:rsidR="00B338CA" w:rsidRPr="00F46FD8" w:rsidRDefault="00B338CA" w:rsidP="00FF301E">
            <w:pPr>
              <w:rPr>
                <w:rFonts w:ascii="ＭＳ ゴシック" w:eastAsia="ＭＳ ゴシック" w:hAnsi="ＭＳ ゴシック"/>
              </w:rPr>
            </w:pPr>
          </w:p>
        </w:tc>
      </w:tr>
      <w:tr w:rsidR="00B338CA" w:rsidRPr="00F46FD8" w14:paraId="164D3D5C" w14:textId="77777777" w:rsidTr="00FF301E">
        <w:trPr>
          <w:trHeight w:val="309"/>
        </w:trPr>
        <w:tc>
          <w:tcPr>
            <w:tcW w:w="769" w:type="dxa"/>
            <w:vMerge w:val="restart"/>
            <w:tcBorders>
              <w:left w:val="single" w:sz="12" w:space="0" w:color="auto"/>
            </w:tcBorders>
            <w:shd w:val="clear" w:color="auto" w:fill="auto"/>
            <w:vAlign w:val="center"/>
          </w:tcPr>
          <w:p w14:paraId="6C65C07B" w14:textId="77777777" w:rsidR="00B338CA" w:rsidRPr="00F46FD8" w:rsidRDefault="00B338CA" w:rsidP="00B338CA">
            <w:pPr>
              <w:ind w:firstLineChars="100" w:firstLine="163"/>
              <w:rPr>
                <w:rFonts w:ascii="ＭＳ ゴシック" w:eastAsia="ＭＳ ゴシック" w:hAnsi="ＭＳ ゴシック"/>
              </w:rPr>
            </w:pPr>
            <w:r w:rsidRPr="00F46FD8">
              <w:rPr>
                <w:rFonts w:ascii="ＭＳ ゴシック" w:eastAsia="ＭＳ ゴシック" w:hAnsi="ＭＳ ゴシック" w:hint="eastAsia"/>
                <w:sz w:val="18"/>
                <w:szCs w:val="18"/>
              </w:rPr>
              <w:t>月日</w:t>
            </w:r>
          </w:p>
        </w:tc>
        <w:tc>
          <w:tcPr>
            <w:tcW w:w="8500" w:type="dxa"/>
            <w:gridSpan w:val="14"/>
            <w:tcBorders>
              <w:right w:val="single" w:sz="12" w:space="0" w:color="auto"/>
            </w:tcBorders>
            <w:shd w:val="clear" w:color="auto" w:fill="auto"/>
          </w:tcPr>
          <w:p w14:paraId="1696126A" w14:textId="77777777" w:rsidR="00B338CA" w:rsidRPr="00F46FD8" w:rsidRDefault="00B338CA" w:rsidP="00FF301E">
            <w:pPr>
              <w:jc w:val="center"/>
              <w:rPr>
                <w:rFonts w:ascii="ＭＳ ゴシック" w:eastAsia="ＭＳ ゴシック" w:hAnsi="ＭＳ ゴシック"/>
              </w:rPr>
            </w:pPr>
            <w:r w:rsidRPr="00F46FD8">
              <w:rPr>
                <w:rFonts w:ascii="ＭＳ ゴシック" w:eastAsia="ＭＳ ゴシック" w:hAnsi="ＭＳ ゴシック" w:hint="eastAsia"/>
              </w:rPr>
              <w:t>検査項目</w:t>
            </w:r>
          </w:p>
        </w:tc>
      </w:tr>
      <w:tr w:rsidR="00B338CA" w:rsidRPr="00F46FD8" w14:paraId="5FE1E7C0" w14:textId="77777777" w:rsidTr="00FF301E">
        <w:trPr>
          <w:trHeight w:val="211"/>
        </w:trPr>
        <w:tc>
          <w:tcPr>
            <w:tcW w:w="769" w:type="dxa"/>
            <w:vMerge/>
            <w:tcBorders>
              <w:left w:val="single" w:sz="12" w:space="0" w:color="auto"/>
              <w:bottom w:val="single" w:sz="12" w:space="0" w:color="auto"/>
            </w:tcBorders>
            <w:shd w:val="clear" w:color="auto" w:fill="auto"/>
          </w:tcPr>
          <w:p w14:paraId="2C37A586" w14:textId="77777777" w:rsidR="00B338CA" w:rsidRPr="00F46FD8" w:rsidRDefault="00B338CA" w:rsidP="00FF301E">
            <w:pPr>
              <w:rPr>
                <w:rFonts w:ascii="ＭＳ ゴシック" w:eastAsia="ＭＳ ゴシック" w:hAnsi="ＭＳ ゴシック"/>
                <w:sz w:val="18"/>
                <w:szCs w:val="18"/>
              </w:rPr>
            </w:pPr>
          </w:p>
        </w:tc>
        <w:tc>
          <w:tcPr>
            <w:tcW w:w="1062" w:type="dxa"/>
            <w:tcBorders>
              <w:bottom w:val="single" w:sz="12" w:space="0" w:color="auto"/>
            </w:tcBorders>
            <w:shd w:val="clear" w:color="auto" w:fill="auto"/>
          </w:tcPr>
          <w:p w14:paraId="6DD5DADF" w14:textId="77777777" w:rsidR="00B338CA" w:rsidRPr="00F46FD8" w:rsidRDefault="00B338CA" w:rsidP="00FF301E">
            <w:pPr>
              <w:snapToGrid w:val="0"/>
              <w:spacing w:line="240" w:lineRule="exact"/>
              <w:rPr>
                <w:rFonts w:ascii="ＭＳ ゴシック" w:eastAsia="ＭＳ ゴシック" w:hAnsi="ＭＳ ゴシック"/>
                <w:sz w:val="18"/>
                <w:szCs w:val="18"/>
              </w:rPr>
            </w:pPr>
            <w:r w:rsidRPr="00F46FD8">
              <w:rPr>
                <w:rFonts w:ascii="ＭＳ ゴシック" w:eastAsia="ＭＳ ゴシック" w:hAnsi="ＭＳ ゴシック" w:hint="eastAsia"/>
                <w:sz w:val="18"/>
                <w:szCs w:val="18"/>
              </w:rPr>
              <w:t>避難上の障害物又は可燃物の有無</w:t>
            </w:r>
          </w:p>
        </w:tc>
        <w:tc>
          <w:tcPr>
            <w:tcW w:w="1062" w:type="dxa"/>
            <w:gridSpan w:val="2"/>
            <w:tcBorders>
              <w:bottom w:val="single" w:sz="12" w:space="0" w:color="auto"/>
            </w:tcBorders>
            <w:shd w:val="clear" w:color="auto" w:fill="auto"/>
          </w:tcPr>
          <w:p w14:paraId="403A8B02" w14:textId="77777777" w:rsidR="00B338CA" w:rsidRPr="00F46FD8" w:rsidRDefault="00B338CA" w:rsidP="00FF301E">
            <w:pPr>
              <w:snapToGrid w:val="0"/>
              <w:spacing w:line="240" w:lineRule="exact"/>
              <w:rPr>
                <w:rFonts w:ascii="ＭＳ ゴシック" w:eastAsia="ＭＳ ゴシック" w:hAnsi="ＭＳ ゴシック"/>
                <w:sz w:val="18"/>
                <w:szCs w:val="18"/>
              </w:rPr>
            </w:pPr>
            <w:r w:rsidRPr="00F46FD8">
              <w:rPr>
                <w:rFonts w:ascii="ＭＳ ゴシック" w:eastAsia="ＭＳ ゴシック" w:hAnsi="ＭＳ ゴシック" w:hint="eastAsia"/>
                <w:sz w:val="18"/>
                <w:szCs w:val="18"/>
              </w:rPr>
              <w:t>ガス器具のホース等の老朽，損傷</w:t>
            </w:r>
          </w:p>
        </w:tc>
        <w:tc>
          <w:tcPr>
            <w:tcW w:w="1062" w:type="dxa"/>
            <w:tcBorders>
              <w:bottom w:val="single" w:sz="12" w:space="0" w:color="auto"/>
            </w:tcBorders>
            <w:shd w:val="clear" w:color="auto" w:fill="auto"/>
          </w:tcPr>
          <w:p w14:paraId="20F39815" w14:textId="77777777" w:rsidR="00B338CA" w:rsidRPr="00F46FD8" w:rsidRDefault="00B338CA" w:rsidP="00FF301E">
            <w:pPr>
              <w:snapToGrid w:val="0"/>
              <w:spacing w:line="240" w:lineRule="exact"/>
              <w:rPr>
                <w:rFonts w:ascii="ＭＳ ゴシック" w:eastAsia="ＭＳ ゴシック" w:hAnsi="ＭＳ ゴシック"/>
                <w:sz w:val="18"/>
                <w:szCs w:val="18"/>
              </w:rPr>
            </w:pPr>
            <w:r w:rsidRPr="00F46FD8">
              <w:rPr>
                <w:rFonts w:ascii="ＭＳ ゴシック" w:eastAsia="ＭＳ ゴシック" w:hAnsi="ＭＳ ゴシック" w:hint="eastAsia"/>
                <w:sz w:val="18"/>
                <w:szCs w:val="18"/>
              </w:rPr>
              <w:t>電気器具の配線等の老朽，損傷</w:t>
            </w:r>
          </w:p>
        </w:tc>
        <w:tc>
          <w:tcPr>
            <w:tcW w:w="1062" w:type="dxa"/>
            <w:gridSpan w:val="2"/>
            <w:tcBorders>
              <w:bottom w:val="single" w:sz="12" w:space="0" w:color="auto"/>
            </w:tcBorders>
            <w:shd w:val="clear" w:color="auto" w:fill="auto"/>
          </w:tcPr>
          <w:p w14:paraId="3C1E14A0" w14:textId="77777777" w:rsidR="00B338CA" w:rsidRPr="00F46FD8" w:rsidRDefault="00B338CA" w:rsidP="00FF301E">
            <w:pPr>
              <w:snapToGrid w:val="0"/>
              <w:spacing w:line="240" w:lineRule="exact"/>
              <w:rPr>
                <w:rFonts w:ascii="ＭＳ ゴシック" w:eastAsia="ＭＳ ゴシック" w:hAnsi="ＭＳ ゴシック"/>
                <w:sz w:val="18"/>
                <w:szCs w:val="18"/>
              </w:rPr>
            </w:pPr>
            <w:r w:rsidRPr="00F46FD8">
              <w:rPr>
                <w:rFonts w:ascii="ＭＳ ゴシック" w:eastAsia="ＭＳ ゴシック" w:hAnsi="ＭＳ ゴシック" w:hint="eastAsia"/>
                <w:sz w:val="18"/>
                <w:szCs w:val="18"/>
              </w:rPr>
              <w:t>火気設備・器具の老朽・損傷</w:t>
            </w:r>
          </w:p>
        </w:tc>
        <w:tc>
          <w:tcPr>
            <w:tcW w:w="1062" w:type="dxa"/>
            <w:gridSpan w:val="2"/>
            <w:tcBorders>
              <w:bottom w:val="single" w:sz="12" w:space="0" w:color="auto"/>
            </w:tcBorders>
            <w:shd w:val="clear" w:color="auto" w:fill="auto"/>
          </w:tcPr>
          <w:p w14:paraId="690A2466" w14:textId="77777777" w:rsidR="00B338CA" w:rsidRPr="00F46FD8" w:rsidRDefault="00B338CA" w:rsidP="00FF301E">
            <w:pPr>
              <w:snapToGrid w:val="0"/>
              <w:spacing w:line="240" w:lineRule="exact"/>
              <w:rPr>
                <w:rFonts w:ascii="ＭＳ ゴシック" w:eastAsia="ＭＳ ゴシック" w:hAnsi="ＭＳ ゴシック"/>
                <w:sz w:val="16"/>
                <w:szCs w:val="16"/>
              </w:rPr>
            </w:pPr>
            <w:r w:rsidRPr="00F46FD8">
              <w:rPr>
                <w:rFonts w:ascii="ＭＳ ゴシック" w:eastAsia="ＭＳ ゴシック" w:hAnsi="ＭＳ ゴシック" w:hint="eastAsia"/>
                <w:sz w:val="16"/>
                <w:szCs w:val="16"/>
              </w:rPr>
              <w:t>火気設備・器具の設置又は使用状況</w:t>
            </w:r>
          </w:p>
        </w:tc>
        <w:tc>
          <w:tcPr>
            <w:tcW w:w="1062" w:type="dxa"/>
            <w:gridSpan w:val="2"/>
            <w:tcBorders>
              <w:bottom w:val="single" w:sz="12" w:space="0" w:color="auto"/>
            </w:tcBorders>
            <w:shd w:val="clear" w:color="auto" w:fill="auto"/>
          </w:tcPr>
          <w:p w14:paraId="45235AEF" w14:textId="77777777" w:rsidR="00B338CA" w:rsidRPr="00F46FD8" w:rsidRDefault="00B338CA" w:rsidP="00FF301E">
            <w:pPr>
              <w:snapToGrid w:val="0"/>
              <w:spacing w:line="240" w:lineRule="exact"/>
              <w:rPr>
                <w:rFonts w:ascii="ＭＳ ゴシック" w:eastAsia="ＭＳ ゴシック" w:hAnsi="ＭＳ ゴシック"/>
                <w:sz w:val="18"/>
                <w:szCs w:val="18"/>
              </w:rPr>
            </w:pPr>
            <w:r w:rsidRPr="00F46FD8">
              <w:rPr>
                <w:rFonts w:ascii="ＭＳ ゴシック" w:eastAsia="ＭＳ ゴシック" w:hAnsi="ＭＳ ゴシック" w:hint="eastAsia"/>
                <w:sz w:val="18"/>
                <w:szCs w:val="18"/>
              </w:rPr>
              <w:t>各教室の終業時の施錠</w:t>
            </w:r>
          </w:p>
        </w:tc>
        <w:tc>
          <w:tcPr>
            <w:tcW w:w="1062" w:type="dxa"/>
            <w:gridSpan w:val="2"/>
            <w:tcBorders>
              <w:bottom w:val="single" w:sz="12" w:space="0" w:color="auto"/>
            </w:tcBorders>
            <w:shd w:val="clear" w:color="auto" w:fill="auto"/>
          </w:tcPr>
          <w:p w14:paraId="786462A8" w14:textId="77777777" w:rsidR="00B338CA" w:rsidRPr="00F46FD8" w:rsidRDefault="00B338CA" w:rsidP="00FF301E">
            <w:pPr>
              <w:snapToGrid w:val="0"/>
              <w:spacing w:line="240" w:lineRule="exact"/>
              <w:rPr>
                <w:rFonts w:ascii="ＭＳ ゴシック" w:eastAsia="ＭＳ ゴシック" w:hAnsi="ＭＳ ゴシック"/>
                <w:sz w:val="18"/>
                <w:szCs w:val="18"/>
              </w:rPr>
            </w:pPr>
            <w:r w:rsidRPr="00F46FD8">
              <w:rPr>
                <w:rFonts w:ascii="ＭＳ ゴシック" w:eastAsia="ＭＳ ゴシック" w:hAnsi="ＭＳ ゴシック" w:hint="eastAsia"/>
                <w:sz w:val="18"/>
                <w:szCs w:val="18"/>
              </w:rPr>
              <w:t>終業時の火気確認</w:t>
            </w:r>
          </w:p>
        </w:tc>
        <w:tc>
          <w:tcPr>
            <w:tcW w:w="1066" w:type="dxa"/>
            <w:gridSpan w:val="2"/>
            <w:tcBorders>
              <w:bottom w:val="single" w:sz="12" w:space="0" w:color="auto"/>
              <w:right w:val="single" w:sz="12" w:space="0" w:color="auto"/>
            </w:tcBorders>
            <w:shd w:val="clear" w:color="auto" w:fill="auto"/>
          </w:tcPr>
          <w:p w14:paraId="3E29AD16" w14:textId="77777777" w:rsidR="00B338CA" w:rsidRPr="00F46FD8" w:rsidRDefault="00B338CA" w:rsidP="00FF301E">
            <w:pPr>
              <w:snapToGrid w:val="0"/>
              <w:spacing w:line="240" w:lineRule="exact"/>
              <w:rPr>
                <w:rFonts w:ascii="ＭＳ ゴシック" w:eastAsia="ＭＳ ゴシック" w:hAnsi="ＭＳ ゴシック"/>
                <w:sz w:val="18"/>
                <w:szCs w:val="18"/>
              </w:rPr>
            </w:pPr>
            <w:r w:rsidRPr="00F46FD8">
              <w:rPr>
                <w:rFonts w:ascii="ＭＳ ゴシック" w:eastAsia="ＭＳ ゴシック" w:hAnsi="ＭＳ ゴシック" w:hint="eastAsia"/>
                <w:sz w:val="18"/>
                <w:szCs w:val="18"/>
              </w:rPr>
              <w:t>その他</w:t>
            </w:r>
          </w:p>
        </w:tc>
      </w:tr>
      <w:tr w:rsidR="00B338CA" w:rsidRPr="00F46FD8" w14:paraId="67F9963B" w14:textId="77777777" w:rsidTr="00FF301E">
        <w:trPr>
          <w:trHeight w:val="439"/>
        </w:trPr>
        <w:tc>
          <w:tcPr>
            <w:tcW w:w="769" w:type="dxa"/>
            <w:tcBorders>
              <w:top w:val="single" w:sz="12" w:space="0" w:color="auto"/>
              <w:left w:val="single" w:sz="12" w:space="0" w:color="auto"/>
            </w:tcBorders>
            <w:shd w:val="clear" w:color="auto" w:fill="auto"/>
          </w:tcPr>
          <w:p w14:paraId="7884AAE1" w14:textId="77777777" w:rsidR="00B338CA" w:rsidRPr="00F46FD8" w:rsidRDefault="00B338CA" w:rsidP="00FF301E">
            <w:pPr>
              <w:rPr>
                <w:rFonts w:ascii="ＭＳ ゴシック" w:eastAsia="ＭＳ ゴシック" w:hAnsi="ＭＳ ゴシック"/>
              </w:rPr>
            </w:pPr>
          </w:p>
        </w:tc>
        <w:tc>
          <w:tcPr>
            <w:tcW w:w="1062" w:type="dxa"/>
            <w:tcBorders>
              <w:top w:val="single" w:sz="12" w:space="0" w:color="auto"/>
            </w:tcBorders>
            <w:shd w:val="clear" w:color="auto" w:fill="auto"/>
          </w:tcPr>
          <w:p w14:paraId="149C7CCA" w14:textId="77777777" w:rsidR="00B338CA" w:rsidRPr="00F46FD8" w:rsidRDefault="00B338CA" w:rsidP="00FF301E">
            <w:pPr>
              <w:rPr>
                <w:rFonts w:ascii="ＭＳ ゴシック" w:eastAsia="ＭＳ ゴシック" w:hAnsi="ＭＳ ゴシック"/>
              </w:rPr>
            </w:pPr>
          </w:p>
        </w:tc>
        <w:tc>
          <w:tcPr>
            <w:tcW w:w="1062" w:type="dxa"/>
            <w:gridSpan w:val="2"/>
            <w:tcBorders>
              <w:top w:val="single" w:sz="12" w:space="0" w:color="auto"/>
            </w:tcBorders>
            <w:shd w:val="clear" w:color="auto" w:fill="auto"/>
          </w:tcPr>
          <w:p w14:paraId="526C1F62" w14:textId="77777777" w:rsidR="00B338CA" w:rsidRPr="00F46FD8" w:rsidRDefault="00B338CA" w:rsidP="00FF301E">
            <w:pPr>
              <w:rPr>
                <w:rFonts w:ascii="ＭＳ ゴシック" w:eastAsia="ＭＳ ゴシック" w:hAnsi="ＭＳ ゴシック"/>
              </w:rPr>
            </w:pPr>
          </w:p>
        </w:tc>
        <w:tc>
          <w:tcPr>
            <w:tcW w:w="1062" w:type="dxa"/>
            <w:tcBorders>
              <w:top w:val="single" w:sz="12" w:space="0" w:color="auto"/>
            </w:tcBorders>
            <w:shd w:val="clear" w:color="auto" w:fill="auto"/>
          </w:tcPr>
          <w:p w14:paraId="18FCCFD1" w14:textId="77777777" w:rsidR="00B338CA" w:rsidRPr="00F46FD8" w:rsidRDefault="00B338CA" w:rsidP="00FF301E">
            <w:pPr>
              <w:rPr>
                <w:rFonts w:ascii="ＭＳ ゴシック" w:eastAsia="ＭＳ ゴシック" w:hAnsi="ＭＳ ゴシック"/>
              </w:rPr>
            </w:pPr>
          </w:p>
        </w:tc>
        <w:tc>
          <w:tcPr>
            <w:tcW w:w="1062" w:type="dxa"/>
            <w:gridSpan w:val="2"/>
            <w:tcBorders>
              <w:top w:val="single" w:sz="12" w:space="0" w:color="auto"/>
            </w:tcBorders>
            <w:shd w:val="clear" w:color="auto" w:fill="auto"/>
          </w:tcPr>
          <w:p w14:paraId="35BD36E7" w14:textId="77777777" w:rsidR="00B338CA" w:rsidRPr="00F46FD8" w:rsidRDefault="00B338CA" w:rsidP="00FF301E">
            <w:pPr>
              <w:rPr>
                <w:rFonts w:ascii="ＭＳ ゴシック" w:eastAsia="ＭＳ ゴシック" w:hAnsi="ＭＳ ゴシック"/>
              </w:rPr>
            </w:pPr>
          </w:p>
        </w:tc>
        <w:tc>
          <w:tcPr>
            <w:tcW w:w="1062" w:type="dxa"/>
            <w:gridSpan w:val="2"/>
            <w:tcBorders>
              <w:top w:val="single" w:sz="12" w:space="0" w:color="auto"/>
            </w:tcBorders>
            <w:shd w:val="clear" w:color="auto" w:fill="auto"/>
          </w:tcPr>
          <w:p w14:paraId="36F01BAD" w14:textId="77777777" w:rsidR="00B338CA" w:rsidRPr="00F46FD8" w:rsidRDefault="00B338CA" w:rsidP="00FF301E">
            <w:pPr>
              <w:rPr>
                <w:rFonts w:ascii="ＭＳ ゴシック" w:eastAsia="ＭＳ ゴシック" w:hAnsi="ＭＳ ゴシック"/>
              </w:rPr>
            </w:pPr>
          </w:p>
        </w:tc>
        <w:tc>
          <w:tcPr>
            <w:tcW w:w="1062" w:type="dxa"/>
            <w:gridSpan w:val="2"/>
            <w:tcBorders>
              <w:top w:val="single" w:sz="12" w:space="0" w:color="auto"/>
            </w:tcBorders>
            <w:shd w:val="clear" w:color="auto" w:fill="auto"/>
          </w:tcPr>
          <w:p w14:paraId="34629AEF" w14:textId="77777777" w:rsidR="00B338CA" w:rsidRPr="00F46FD8" w:rsidRDefault="00B338CA" w:rsidP="00FF301E">
            <w:pPr>
              <w:rPr>
                <w:rFonts w:ascii="ＭＳ ゴシック" w:eastAsia="ＭＳ ゴシック" w:hAnsi="ＭＳ ゴシック"/>
              </w:rPr>
            </w:pPr>
          </w:p>
        </w:tc>
        <w:tc>
          <w:tcPr>
            <w:tcW w:w="1062" w:type="dxa"/>
            <w:gridSpan w:val="2"/>
            <w:tcBorders>
              <w:top w:val="single" w:sz="12" w:space="0" w:color="auto"/>
            </w:tcBorders>
            <w:shd w:val="clear" w:color="auto" w:fill="auto"/>
          </w:tcPr>
          <w:p w14:paraId="45DE898E" w14:textId="77777777" w:rsidR="00B338CA" w:rsidRPr="00F46FD8" w:rsidRDefault="00B338CA" w:rsidP="00FF301E">
            <w:pPr>
              <w:rPr>
                <w:rFonts w:ascii="ＭＳ ゴシック" w:eastAsia="ＭＳ ゴシック" w:hAnsi="ＭＳ ゴシック"/>
              </w:rPr>
            </w:pPr>
          </w:p>
        </w:tc>
        <w:tc>
          <w:tcPr>
            <w:tcW w:w="1066" w:type="dxa"/>
            <w:gridSpan w:val="2"/>
            <w:tcBorders>
              <w:top w:val="single" w:sz="12" w:space="0" w:color="auto"/>
              <w:right w:val="single" w:sz="12" w:space="0" w:color="auto"/>
            </w:tcBorders>
            <w:shd w:val="clear" w:color="auto" w:fill="auto"/>
          </w:tcPr>
          <w:p w14:paraId="054FF869" w14:textId="77777777" w:rsidR="00B338CA" w:rsidRPr="00F46FD8" w:rsidRDefault="00B338CA" w:rsidP="00FF301E">
            <w:pPr>
              <w:rPr>
                <w:rFonts w:ascii="ＭＳ ゴシック" w:eastAsia="ＭＳ ゴシック" w:hAnsi="ＭＳ ゴシック"/>
              </w:rPr>
            </w:pPr>
          </w:p>
        </w:tc>
      </w:tr>
      <w:tr w:rsidR="00B338CA" w:rsidRPr="00F46FD8" w14:paraId="64516467" w14:textId="77777777" w:rsidTr="00FF301E">
        <w:trPr>
          <w:trHeight w:val="462"/>
        </w:trPr>
        <w:tc>
          <w:tcPr>
            <w:tcW w:w="769" w:type="dxa"/>
            <w:tcBorders>
              <w:left w:val="single" w:sz="12" w:space="0" w:color="auto"/>
            </w:tcBorders>
            <w:shd w:val="clear" w:color="auto" w:fill="auto"/>
          </w:tcPr>
          <w:p w14:paraId="6D053736"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7C241464"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F2F3140"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20810D8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1F11DD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A123EC8"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8FF66A8"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912195D"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2663F8ED" w14:textId="77777777" w:rsidR="00B338CA" w:rsidRPr="00F46FD8" w:rsidRDefault="00B338CA" w:rsidP="00FF301E">
            <w:pPr>
              <w:rPr>
                <w:rFonts w:ascii="ＭＳ ゴシック" w:eastAsia="ＭＳ ゴシック" w:hAnsi="ＭＳ ゴシック"/>
              </w:rPr>
            </w:pPr>
          </w:p>
        </w:tc>
      </w:tr>
      <w:tr w:rsidR="00B338CA" w:rsidRPr="00F46FD8" w14:paraId="19DC6F0B" w14:textId="77777777" w:rsidTr="00FF301E">
        <w:trPr>
          <w:trHeight w:val="439"/>
        </w:trPr>
        <w:tc>
          <w:tcPr>
            <w:tcW w:w="769" w:type="dxa"/>
            <w:tcBorders>
              <w:left w:val="single" w:sz="12" w:space="0" w:color="auto"/>
            </w:tcBorders>
            <w:shd w:val="clear" w:color="auto" w:fill="auto"/>
          </w:tcPr>
          <w:p w14:paraId="2185A820"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1F8F8BE6"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0F6B9D7"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74444B4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B093C1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C52E88B"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3AFDA2B"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C51438B"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2498ED83" w14:textId="77777777" w:rsidR="00B338CA" w:rsidRPr="00F46FD8" w:rsidRDefault="00B338CA" w:rsidP="00FF301E">
            <w:pPr>
              <w:rPr>
                <w:rFonts w:ascii="ＭＳ ゴシック" w:eastAsia="ＭＳ ゴシック" w:hAnsi="ＭＳ ゴシック"/>
              </w:rPr>
            </w:pPr>
          </w:p>
        </w:tc>
      </w:tr>
      <w:tr w:rsidR="00B338CA" w:rsidRPr="00F46FD8" w14:paraId="319B283F" w14:textId="77777777" w:rsidTr="00FF301E">
        <w:trPr>
          <w:trHeight w:val="439"/>
        </w:trPr>
        <w:tc>
          <w:tcPr>
            <w:tcW w:w="769" w:type="dxa"/>
            <w:tcBorders>
              <w:left w:val="single" w:sz="12" w:space="0" w:color="auto"/>
            </w:tcBorders>
            <w:shd w:val="clear" w:color="auto" w:fill="auto"/>
          </w:tcPr>
          <w:p w14:paraId="389CB22B"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6E6BE5CC"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C5BBC92"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265DF173"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D049C6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4F0C3CE"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3948C1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44CEB7BA"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496B39F4" w14:textId="77777777" w:rsidR="00B338CA" w:rsidRPr="00F46FD8" w:rsidRDefault="00B338CA" w:rsidP="00FF301E">
            <w:pPr>
              <w:rPr>
                <w:rFonts w:ascii="ＭＳ ゴシック" w:eastAsia="ＭＳ ゴシック" w:hAnsi="ＭＳ ゴシック"/>
              </w:rPr>
            </w:pPr>
          </w:p>
        </w:tc>
      </w:tr>
      <w:tr w:rsidR="00B338CA" w:rsidRPr="00F46FD8" w14:paraId="033D437D" w14:textId="77777777" w:rsidTr="00FF301E">
        <w:trPr>
          <w:trHeight w:val="462"/>
        </w:trPr>
        <w:tc>
          <w:tcPr>
            <w:tcW w:w="769" w:type="dxa"/>
            <w:tcBorders>
              <w:left w:val="single" w:sz="12" w:space="0" w:color="auto"/>
            </w:tcBorders>
            <w:shd w:val="clear" w:color="auto" w:fill="auto"/>
          </w:tcPr>
          <w:p w14:paraId="2863D43A"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18D178A9"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70E98BA"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4605ED4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C6D01ED"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CEFDD5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90ABFA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C671EDD"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1B180324" w14:textId="77777777" w:rsidR="00B338CA" w:rsidRPr="00F46FD8" w:rsidRDefault="00B338CA" w:rsidP="00FF301E">
            <w:pPr>
              <w:rPr>
                <w:rFonts w:ascii="ＭＳ ゴシック" w:eastAsia="ＭＳ ゴシック" w:hAnsi="ＭＳ ゴシック"/>
              </w:rPr>
            </w:pPr>
          </w:p>
        </w:tc>
      </w:tr>
      <w:tr w:rsidR="00B338CA" w:rsidRPr="00F46FD8" w14:paraId="4256712E" w14:textId="77777777" w:rsidTr="00FF301E">
        <w:trPr>
          <w:trHeight w:val="439"/>
        </w:trPr>
        <w:tc>
          <w:tcPr>
            <w:tcW w:w="769" w:type="dxa"/>
            <w:tcBorders>
              <w:left w:val="single" w:sz="12" w:space="0" w:color="auto"/>
            </w:tcBorders>
            <w:shd w:val="clear" w:color="auto" w:fill="auto"/>
          </w:tcPr>
          <w:p w14:paraId="6052C9DB"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6316C048"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ADB864F"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52BC8414"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523C504"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849E472"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5CDD9E1"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52C7F3A"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4719C2E4" w14:textId="77777777" w:rsidR="00B338CA" w:rsidRPr="00F46FD8" w:rsidRDefault="00B338CA" w:rsidP="00FF301E">
            <w:pPr>
              <w:rPr>
                <w:rFonts w:ascii="ＭＳ ゴシック" w:eastAsia="ＭＳ ゴシック" w:hAnsi="ＭＳ ゴシック"/>
              </w:rPr>
            </w:pPr>
          </w:p>
        </w:tc>
      </w:tr>
      <w:tr w:rsidR="00B338CA" w:rsidRPr="00F46FD8" w14:paraId="0EC9DABE" w14:textId="77777777" w:rsidTr="00FF301E">
        <w:trPr>
          <w:trHeight w:val="439"/>
        </w:trPr>
        <w:tc>
          <w:tcPr>
            <w:tcW w:w="769" w:type="dxa"/>
            <w:tcBorders>
              <w:left w:val="single" w:sz="12" w:space="0" w:color="auto"/>
            </w:tcBorders>
            <w:shd w:val="clear" w:color="auto" w:fill="auto"/>
          </w:tcPr>
          <w:p w14:paraId="0940CF13"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1654CBD2"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4E1BE871"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1FB116E3"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7C7C22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5703B24"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D99C046"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E72225C"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3B9CF0AC" w14:textId="77777777" w:rsidR="00B338CA" w:rsidRPr="00F46FD8" w:rsidRDefault="00B338CA" w:rsidP="00FF301E">
            <w:pPr>
              <w:rPr>
                <w:rFonts w:ascii="ＭＳ ゴシック" w:eastAsia="ＭＳ ゴシック" w:hAnsi="ＭＳ ゴシック"/>
              </w:rPr>
            </w:pPr>
          </w:p>
        </w:tc>
      </w:tr>
      <w:tr w:rsidR="00B338CA" w:rsidRPr="00F46FD8" w14:paraId="53F2B11A" w14:textId="77777777" w:rsidTr="00FF301E">
        <w:trPr>
          <w:trHeight w:val="462"/>
        </w:trPr>
        <w:tc>
          <w:tcPr>
            <w:tcW w:w="769" w:type="dxa"/>
            <w:tcBorders>
              <w:left w:val="single" w:sz="12" w:space="0" w:color="auto"/>
            </w:tcBorders>
            <w:shd w:val="clear" w:color="auto" w:fill="auto"/>
          </w:tcPr>
          <w:p w14:paraId="70D95FD8"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5E3EE3D8"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DB7B168"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7B1DB7BF"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E1F19D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4A2F25E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DCDA566"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54F006A"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62CFAB7C" w14:textId="77777777" w:rsidR="00B338CA" w:rsidRPr="00F46FD8" w:rsidRDefault="00B338CA" w:rsidP="00FF301E">
            <w:pPr>
              <w:rPr>
                <w:rFonts w:ascii="ＭＳ ゴシック" w:eastAsia="ＭＳ ゴシック" w:hAnsi="ＭＳ ゴシック"/>
              </w:rPr>
            </w:pPr>
          </w:p>
        </w:tc>
      </w:tr>
      <w:tr w:rsidR="00B338CA" w:rsidRPr="00F46FD8" w14:paraId="03DB5ED5" w14:textId="77777777" w:rsidTr="00FF301E">
        <w:trPr>
          <w:trHeight w:val="439"/>
        </w:trPr>
        <w:tc>
          <w:tcPr>
            <w:tcW w:w="769" w:type="dxa"/>
            <w:tcBorders>
              <w:left w:val="single" w:sz="12" w:space="0" w:color="auto"/>
            </w:tcBorders>
            <w:shd w:val="clear" w:color="auto" w:fill="auto"/>
          </w:tcPr>
          <w:p w14:paraId="2081125B"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12A9F3B8"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CF79856"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619BE173"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424DA2F"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4D31C03"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1E657E3"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CC66D2A"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1356CBF6" w14:textId="77777777" w:rsidR="00B338CA" w:rsidRPr="00F46FD8" w:rsidRDefault="00B338CA" w:rsidP="00FF301E">
            <w:pPr>
              <w:rPr>
                <w:rFonts w:ascii="ＭＳ ゴシック" w:eastAsia="ＭＳ ゴシック" w:hAnsi="ＭＳ ゴシック"/>
              </w:rPr>
            </w:pPr>
          </w:p>
        </w:tc>
      </w:tr>
      <w:tr w:rsidR="00B338CA" w:rsidRPr="00F46FD8" w14:paraId="1077C0D8" w14:textId="77777777" w:rsidTr="00FF301E">
        <w:trPr>
          <w:trHeight w:val="439"/>
        </w:trPr>
        <w:tc>
          <w:tcPr>
            <w:tcW w:w="769" w:type="dxa"/>
            <w:tcBorders>
              <w:left w:val="single" w:sz="12" w:space="0" w:color="auto"/>
            </w:tcBorders>
            <w:shd w:val="clear" w:color="auto" w:fill="auto"/>
          </w:tcPr>
          <w:p w14:paraId="11D1C947"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38236F9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427D335F"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5828A7D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ABBC543"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08B733C"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0D07AC0"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901C2D5"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339C5BBA" w14:textId="77777777" w:rsidR="00B338CA" w:rsidRPr="00F46FD8" w:rsidRDefault="00B338CA" w:rsidP="00FF301E">
            <w:pPr>
              <w:rPr>
                <w:rFonts w:ascii="ＭＳ ゴシック" w:eastAsia="ＭＳ ゴシック" w:hAnsi="ＭＳ ゴシック"/>
              </w:rPr>
            </w:pPr>
          </w:p>
        </w:tc>
      </w:tr>
      <w:tr w:rsidR="00B338CA" w:rsidRPr="00F46FD8" w14:paraId="67160B48" w14:textId="77777777" w:rsidTr="00FF301E">
        <w:trPr>
          <w:trHeight w:val="462"/>
        </w:trPr>
        <w:tc>
          <w:tcPr>
            <w:tcW w:w="769" w:type="dxa"/>
            <w:tcBorders>
              <w:left w:val="single" w:sz="12" w:space="0" w:color="auto"/>
            </w:tcBorders>
            <w:shd w:val="clear" w:color="auto" w:fill="auto"/>
          </w:tcPr>
          <w:p w14:paraId="5D2DE2E0"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4465A55C"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A85892D"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3FEC332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37334A9"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5B81AE6"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2ECCBC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152BCE2"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7E24DBED" w14:textId="77777777" w:rsidR="00B338CA" w:rsidRPr="00F46FD8" w:rsidRDefault="00B338CA" w:rsidP="00FF301E">
            <w:pPr>
              <w:rPr>
                <w:rFonts w:ascii="ＭＳ ゴシック" w:eastAsia="ＭＳ ゴシック" w:hAnsi="ＭＳ ゴシック"/>
              </w:rPr>
            </w:pPr>
          </w:p>
        </w:tc>
      </w:tr>
      <w:tr w:rsidR="00B338CA" w:rsidRPr="00F46FD8" w14:paraId="3DDDB92B" w14:textId="77777777" w:rsidTr="00FF301E">
        <w:trPr>
          <w:trHeight w:val="439"/>
        </w:trPr>
        <w:tc>
          <w:tcPr>
            <w:tcW w:w="769" w:type="dxa"/>
            <w:tcBorders>
              <w:left w:val="single" w:sz="12" w:space="0" w:color="auto"/>
            </w:tcBorders>
            <w:shd w:val="clear" w:color="auto" w:fill="auto"/>
          </w:tcPr>
          <w:p w14:paraId="53BBB07B"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626E4B0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C413E69"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2E040714"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B90684C"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DFE2A3E"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AA73F1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D2C9339"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7218D62F" w14:textId="77777777" w:rsidR="00B338CA" w:rsidRPr="00F46FD8" w:rsidRDefault="00B338CA" w:rsidP="00FF301E">
            <w:pPr>
              <w:rPr>
                <w:rFonts w:ascii="ＭＳ ゴシック" w:eastAsia="ＭＳ ゴシック" w:hAnsi="ＭＳ ゴシック"/>
              </w:rPr>
            </w:pPr>
          </w:p>
        </w:tc>
      </w:tr>
      <w:tr w:rsidR="00B338CA" w:rsidRPr="00F46FD8" w14:paraId="2FD0D77C" w14:textId="77777777" w:rsidTr="00FF301E">
        <w:trPr>
          <w:trHeight w:val="439"/>
        </w:trPr>
        <w:tc>
          <w:tcPr>
            <w:tcW w:w="769" w:type="dxa"/>
            <w:tcBorders>
              <w:left w:val="single" w:sz="12" w:space="0" w:color="auto"/>
            </w:tcBorders>
            <w:shd w:val="clear" w:color="auto" w:fill="auto"/>
          </w:tcPr>
          <w:p w14:paraId="7E157644"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18671221"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452F468B"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41B21212"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76C12A1"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8139F61"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3D60D80"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5D0C95C"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55C98A70" w14:textId="77777777" w:rsidR="00B338CA" w:rsidRPr="00F46FD8" w:rsidRDefault="00B338CA" w:rsidP="00FF301E">
            <w:pPr>
              <w:rPr>
                <w:rFonts w:ascii="ＭＳ ゴシック" w:eastAsia="ＭＳ ゴシック" w:hAnsi="ＭＳ ゴシック"/>
              </w:rPr>
            </w:pPr>
          </w:p>
        </w:tc>
      </w:tr>
      <w:tr w:rsidR="00B338CA" w:rsidRPr="00F46FD8" w14:paraId="39A2E17F" w14:textId="77777777" w:rsidTr="00FF301E">
        <w:trPr>
          <w:trHeight w:val="462"/>
        </w:trPr>
        <w:tc>
          <w:tcPr>
            <w:tcW w:w="769" w:type="dxa"/>
            <w:tcBorders>
              <w:left w:val="single" w:sz="12" w:space="0" w:color="auto"/>
            </w:tcBorders>
            <w:shd w:val="clear" w:color="auto" w:fill="auto"/>
          </w:tcPr>
          <w:p w14:paraId="79E77FFE"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41262C3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07ACDAF"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3231AA03"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653FD3F"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4F2730A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D825D8C"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D4B8664"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556FB5EB" w14:textId="77777777" w:rsidR="00B338CA" w:rsidRPr="00F46FD8" w:rsidRDefault="00B338CA" w:rsidP="00FF301E">
            <w:pPr>
              <w:rPr>
                <w:rFonts w:ascii="ＭＳ ゴシック" w:eastAsia="ＭＳ ゴシック" w:hAnsi="ＭＳ ゴシック"/>
              </w:rPr>
            </w:pPr>
          </w:p>
        </w:tc>
      </w:tr>
      <w:tr w:rsidR="00B338CA" w:rsidRPr="00F46FD8" w14:paraId="34EFB23D" w14:textId="77777777" w:rsidTr="00FF301E">
        <w:trPr>
          <w:trHeight w:val="439"/>
        </w:trPr>
        <w:tc>
          <w:tcPr>
            <w:tcW w:w="769" w:type="dxa"/>
            <w:tcBorders>
              <w:left w:val="single" w:sz="12" w:space="0" w:color="auto"/>
            </w:tcBorders>
            <w:shd w:val="clear" w:color="auto" w:fill="auto"/>
          </w:tcPr>
          <w:p w14:paraId="38B198E8"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1043D8F9"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5E77006"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6AC1460E"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3A989E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A1C8F0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4A7E226"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79BA725"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4967FA07" w14:textId="77777777" w:rsidR="00B338CA" w:rsidRPr="00F46FD8" w:rsidRDefault="00B338CA" w:rsidP="00FF301E">
            <w:pPr>
              <w:rPr>
                <w:rFonts w:ascii="ＭＳ ゴシック" w:eastAsia="ＭＳ ゴシック" w:hAnsi="ＭＳ ゴシック"/>
              </w:rPr>
            </w:pPr>
          </w:p>
        </w:tc>
      </w:tr>
      <w:tr w:rsidR="00B338CA" w:rsidRPr="00F46FD8" w14:paraId="1C04BEBC" w14:textId="77777777" w:rsidTr="00FF301E">
        <w:trPr>
          <w:trHeight w:val="439"/>
        </w:trPr>
        <w:tc>
          <w:tcPr>
            <w:tcW w:w="769" w:type="dxa"/>
            <w:tcBorders>
              <w:left w:val="single" w:sz="12" w:space="0" w:color="auto"/>
            </w:tcBorders>
            <w:shd w:val="clear" w:color="auto" w:fill="auto"/>
          </w:tcPr>
          <w:p w14:paraId="6A95A3E0"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09BCC0C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93CB4E4"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18F44873"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E8C316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3501D27"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37B27D4"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6B3AE82"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563A776F" w14:textId="77777777" w:rsidR="00B338CA" w:rsidRPr="00F46FD8" w:rsidRDefault="00B338CA" w:rsidP="00FF301E">
            <w:pPr>
              <w:rPr>
                <w:rFonts w:ascii="ＭＳ ゴシック" w:eastAsia="ＭＳ ゴシック" w:hAnsi="ＭＳ ゴシック"/>
              </w:rPr>
            </w:pPr>
          </w:p>
        </w:tc>
      </w:tr>
      <w:tr w:rsidR="00B338CA" w:rsidRPr="00F46FD8" w14:paraId="2F6197E6" w14:textId="77777777" w:rsidTr="00FF301E">
        <w:trPr>
          <w:trHeight w:val="462"/>
        </w:trPr>
        <w:tc>
          <w:tcPr>
            <w:tcW w:w="769" w:type="dxa"/>
            <w:tcBorders>
              <w:left w:val="single" w:sz="12" w:space="0" w:color="auto"/>
            </w:tcBorders>
            <w:shd w:val="clear" w:color="auto" w:fill="auto"/>
          </w:tcPr>
          <w:p w14:paraId="7D15EADD"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4CE025CF"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4E17440D"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6D9A75FF"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9AD9838"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3B57B6D"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44CF1B2"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6E0FF1F"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60A830B6" w14:textId="77777777" w:rsidR="00B338CA" w:rsidRPr="00F46FD8" w:rsidRDefault="00B338CA" w:rsidP="00FF301E">
            <w:pPr>
              <w:rPr>
                <w:rFonts w:ascii="ＭＳ ゴシック" w:eastAsia="ＭＳ ゴシック" w:hAnsi="ＭＳ ゴシック"/>
              </w:rPr>
            </w:pPr>
          </w:p>
        </w:tc>
      </w:tr>
      <w:tr w:rsidR="00B338CA" w:rsidRPr="00F46FD8" w14:paraId="076E02E3" w14:textId="77777777" w:rsidTr="00FF301E">
        <w:trPr>
          <w:trHeight w:val="439"/>
        </w:trPr>
        <w:tc>
          <w:tcPr>
            <w:tcW w:w="769" w:type="dxa"/>
            <w:tcBorders>
              <w:left w:val="single" w:sz="12" w:space="0" w:color="auto"/>
            </w:tcBorders>
            <w:shd w:val="clear" w:color="auto" w:fill="auto"/>
          </w:tcPr>
          <w:p w14:paraId="4E0D2DF7"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6AA94DA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C14A8E0"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3F9F95D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843DAF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0E34976B"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2A19B3F"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CCD7C47"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52259911" w14:textId="77777777" w:rsidR="00B338CA" w:rsidRPr="00F46FD8" w:rsidRDefault="00B338CA" w:rsidP="00FF301E">
            <w:pPr>
              <w:rPr>
                <w:rFonts w:ascii="ＭＳ ゴシック" w:eastAsia="ＭＳ ゴシック" w:hAnsi="ＭＳ ゴシック"/>
              </w:rPr>
            </w:pPr>
          </w:p>
        </w:tc>
      </w:tr>
      <w:tr w:rsidR="00B338CA" w:rsidRPr="00F46FD8" w14:paraId="43884D47" w14:textId="77777777" w:rsidTr="00FF301E">
        <w:trPr>
          <w:trHeight w:val="439"/>
        </w:trPr>
        <w:tc>
          <w:tcPr>
            <w:tcW w:w="769" w:type="dxa"/>
            <w:tcBorders>
              <w:left w:val="single" w:sz="12" w:space="0" w:color="auto"/>
            </w:tcBorders>
            <w:shd w:val="clear" w:color="auto" w:fill="auto"/>
          </w:tcPr>
          <w:p w14:paraId="22716C8C"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745E0588"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60727F8"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6B952EC8"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53098C1"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446105BF"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9263DDD"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2B201A15"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09956675" w14:textId="77777777" w:rsidR="00B338CA" w:rsidRPr="00F46FD8" w:rsidRDefault="00B338CA" w:rsidP="00FF301E">
            <w:pPr>
              <w:rPr>
                <w:rFonts w:ascii="ＭＳ ゴシック" w:eastAsia="ＭＳ ゴシック" w:hAnsi="ＭＳ ゴシック"/>
              </w:rPr>
            </w:pPr>
          </w:p>
        </w:tc>
      </w:tr>
      <w:tr w:rsidR="00B338CA" w:rsidRPr="00F46FD8" w14:paraId="48F271EE" w14:textId="77777777" w:rsidTr="00FF301E">
        <w:trPr>
          <w:trHeight w:val="462"/>
        </w:trPr>
        <w:tc>
          <w:tcPr>
            <w:tcW w:w="769" w:type="dxa"/>
            <w:tcBorders>
              <w:left w:val="single" w:sz="12" w:space="0" w:color="auto"/>
            </w:tcBorders>
            <w:shd w:val="clear" w:color="auto" w:fill="auto"/>
          </w:tcPr>
          <w:p w14:paraId="5F096E2A"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07D42524"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0A18E6C"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00E1B5DB"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E0A465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B39186E"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86AE20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76E8EAC"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27642BD6" w14:textId="77777777" w:rsidR="00B338CA" w:rsidRPr="00F46FD8" w:rsidRDefault="00B338CA" w:rsidP="00FF301E">
            <w:pPr>
              <w:rPr>
                <w:rFonts w:ascii="ＭＳ ゴシック" w:eastAsia="ＭＳ ゴシック" w:hAnsi="ＭＳ ゴシック"/>
              </w:rPr>
            </w:pPr>
          </w:p>
        </w:tc>
      </w:tr>
      <w:tr w:rsidR="00B338CA" w:rsidRPr="00F46FD8" w14:paraId="6C242DED" w14:textId="77777777" w:rsidTr="00FF301E">
        <w:trPr>
          <w:trHeight w:val="439"/>
        </w:trPr>
        <w:tc>
          <w:tcPr>
            <w:tcW w:w="769" w:type="dxa"/>
            <w:tcBorders>
              <w:left w:val="single" w:sz="12" w:space="0" w:color="auto"/>
            </w:tcBorders>
            <w:shd w:val="clear" w:color="auto" w:fill="auto"/>
          </w:tcPr>
          <w:p w14:paraId="1809925A"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424046D6"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6EA45CD"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54849CF1"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E85B0B9"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9D9ADFA"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EF44AED"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CEB50A5"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4A81AF05" w14:textId="77777777" w:rsidR="00B338CA" w:rsidRPr="00F46FD8" w:rsidRDefault="00B338CA" w:rsidP="00FF301E">
            <w:pPr>
              <w:rPr>
                <w:rFonts w:ascii="ＭＳ ゴシック" w:eastAsia="ＭＳ ゴシック" w:hAnsi="ＭＳ ゴシック"/>
              </w:rPr>
            </w:pPr>
          </w:p>
        </w:tc>
      </w:tr>
      <w:tr w:rsidR="00B338CA" w:rsidRPr="00F46FD8" w14:paraId="5C62E2A5" w14:textId="77777777" w:rsidTr="00FF301E">
        <w:trPr>
          <w:trHeight w:val="439"/>
        </w:trPr>
        <w:tc>
          <w:tcPr>
            <w:tcW w:w="769" w:type="dxa"/>
            <w:tcBorders>
              <w:left w:val="single" w:sz="12" w:space="0" w:color="auto"/>
            </w:tcBorders>
            <w:shd w:val="clear" w:color="auto" w:fill="auto"/>
          </w:tcPr>
          <w:p w14:paraId="4302D881"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5F38ACFF"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1C518E34"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7FC91304"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FEB6E26"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5ED7EA5"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3206DC9"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E209CCC"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742C23B6" w14:textId="77777777" w:rsidR="00B338CA" w:rsidRPr="00F46FD8" w:rsidRDefault="00B338CA" w:rsidP="00FF301E">
            <w:pPr>
              <w:rPr>
                <w:rFonts w:ascii="ＭＳ ゴシック" w:eastAsia="ＭＳ ゴシック" w:hAnsi="ＭＳ ゴシック"/>
              </w:rPr>
            </w:pPr>
          </w:p>
        </w:tc>
      </w:tr>
      <w:tr w:rsidR="00B338CA" w:rsidRPr="00F46FD8" w14:paraId="656EAE3D" w14:textId="77777777" w:rsidTr="00FF301E">
        <w:trPr>
          <w:trHeight w:val="462"/>
        </w:trPr>
        <w:tc>
          <w:tcPr>
            <w:tcW w:w="769" w:type="dxa"/>
            <w:tcBorders>
              <w:left w:val="single" w:sz="12" w:space="0" w:color="auto"/>
            </w:tcBorders>
            <w:shd w:val="clear" w:color="auto" w:fill="auto"/>
          </w:tcPr>
          <w:p w14:paraId="589DB293"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34D89B0D"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4C11FE8" w14:textId="77777777" w:rsidR="00B338CA" w:rsidRPr="00F46FD8" w:rsidRDefault="00B338CA" w:rsidP="00FF301E">
            <w:pPr>
              <w:rPr>
                <w:rFonts w:ascii="ＭＳ ゴシック" w:eastAsia="ＭＳ ゴシック" w:hAnsi="ＭＳ ゴシック"/>
              </w:rPr>
            </w:pPr>
          </w:p>
        </w:tc>
        <w:tc>
          <w:tcPr>
            <w:tcW w:w="1062" w:type="dxa"/>
            <w:shd w:val="clear" w:color="auto" w:fill="auto"/>
          </w:tcPr>
          <w:p w14:paraId="2FF1ED7C"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6F307E98"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3275712D"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5E838ACF" w14:textId="77777777" w:rsidR="00B338CA" w:rsidRPr="00F46FD8" w:rsidRDefault="00B338CA" w:rsidP="00FF301E">
            <w:pPr>
              <w:rPr>
                <w:rFonts w:ascii="ＭＳ ゴシック" w:eastAsia="ＭＳ ゴシック" w:hAnsi="ＭＳ ゴシック"/>
              </w:rPr>
            </w:pPr>
          </w:p>
        </w:tc>
        <w:tc>
          <w:tcPr>
            <w:tcW w:w="1062" w:type="dxa"/>
            <w:gridSpan w:val="2"/>
            <w:shd w:val="clear" w:color="auto" w:fill="auto"/>
          </w:tcPr>
          <w:p w14:paraId="777121A1" w14:textId="77777777" w:rsidR="00B338CA" w:rsidRPr="00F46FD8" w:rsidRDefault="00B338CA" w:rsidP="00FF301E">
            <w:pPr>
              <w:rPr>
                <w:rFonts w:ascii="ＭＳ ゴシック" w:eastAsia="ＭＳ ゴシック" w:hAnsi="ＭＳ ゴシック"/>
              </w:rPr>
            </w:pPr>
          </w:p>
        </w:tc>
        <w:tc>
          <w:tcPr>
            <w:tcW w:w="1066" w:type="dxa"/>
            <w:gridSpan w:val="2"/>
            <w:tcBorders>
              <w:right w:val="single" w:sz="12" w:space="0" w:color="auto"/>
            </w:tcBorders>
            <w:shd w:val="clear" w:color="auto" w:fill="auto"/>
          </w:tcPr>
          <w:p w14:paraId="4A24160C" w14:textId="77777777" w:rsidR="00B338CA" w:rsidRPr="00F46FD8" w:rsidRDefault="00B338CA" w:rsidP="00FF301E">
            <w:pPr>
              <w:rPr>
                <w:rFonts w:ascii="ＭＳ ゴシック" w:eastAsia="ＭＳ ゴシック" w:hAnsi="ＭＳ ゴシック"/>
              </w:rPr>
            </w:pPr>
          </w:p>
        </w:tc>
      </w:tr>
      <w:tr w:rsidR="00B338CA" w:rsidRPr="00F46FD8" w14:paraId="7855F3C7" w14:textId="77777777" w:rsidTr="00FF301E">
        <w:trPr>
          <w:trHeight w:val="439"/>
        </w:trPr>
        <w:tc>
          <w:tcPr>
            <w:tcW w:w="769" w:type="dxa"/>
            <w:tcBorders>
              <w:left w:val="single" w:sz="12" w:space="0" w:color="auto"/>
              <w:bottom w:val="single" w:sz="12" w:space="0" w:color="auto"/>
            </w:tcBorders>
            <w:shd w:val="clear" w:color="auto" w:fill="auto"/>
          </w:tcPr>
          <w:p w14:paraId="621F38DE" w14:textId="77777777" w:rsidR="00B338CA" w:rsidRPr="00F46FD8" w:rsidRDefault="00B338CA" w:rsidP="00FF301E">
            <w:pPr>
              <w:rPr>
                <w:rFonts w:ascii="ＭＳ ゴシック" w:eastAsia="ＭＳ ゴシック" w:hAnsi="ＭＳ ゴシック"/>
              </w:rPr>
            </w:pPr>
          </w:p>
        </w:tc>
        <w:tc>
          <w:tcPr>
            <w:tcW w:w="1062" w:type="dxa"/>
            <w:tcBorders>
              <w:bottom w:val="single" w:sz="12" w:space="0" w:color="auto"/>
            </w:tcBorders>
            <w:shd w:val="clear" w:color="auto" w:fill="auto"/>
          </w:tcPr>
          <w:p w14:paraId="62D58D44" w14:textId="77777777" w:rsidR="00B338CA" w:rsidRPr="00F46FD8" w:rsidRDefault="00B338CA" w:rsidP="00FF301E">
            <w:pPr>
              <w:rPr>
                <w:rFonts w:ascii="ＭＳ ゴシック" w:eastAsia="ＭＳ ゴシック" w:hAnsi="ＭＳ ゴシック"/>
              </w:rPr>
            </w:pPr>
          </w:p>
        </w:tc>
        <w:tc>
          <w:tcPr>
            <w:tcW w:w="1062" w:type="dxa"/>
            <w:gridSpan w:val="2"/>
            <w:tcBorders>
              <w:bottom w:val="single" w:sz="12" w:space="0" w:color="auto"/>
            </w:tcBorders>
            <w:shd w:val="clear" w:color="auto" w:fill="auto"/>
          </w:tcPr>
          <w:p w14:paraId="359943C5" w14:textId="77777777" w:rsidR="00B338CA" w:rsidRPr="00F46FD8" w:rsidRDefault="00B338CA" w:rsidP="00FF301E">
            <w:pPr>
              <w:rPr>
                <w:rFonts w:ascii="ＭＳ ゴシック" w:eastAsia="ＭＳ ゴシック" w:hAnsi="ＭＳ ゴシック"/>
              </w:rPr>
            </w:pPr>
          </w:p>
        </w:tc>
        <w:tc>
          <w:tcPr>
            <w:tcW w:w="1062" w:type="dxa"/>
            <w:tcBorders>
              <w:bottom w:val="single" w:sz="12" w:space="0" w:color="auto"/>
            </w:tcBorders>
            <w:shd w:val="clear" w:color="auto" w:fill="auto"/>
          </w:tcPr>
          <w:p w14:paraId="53C99CC7" w14:textId="77777777" w:rsidR="00B338CA" w:rsidRPr="00F46FD8" w:rsidRDefault="00B338CA" w:rsidP="00FF301E">
            <w:pPr>
              <w:rPr>
                <w:rFonts w:ascii="ＭＳ ゴシック" w:eastAsia="ＭＳ ゴシック" w:hAnsi="ＭＳ ゴシック"/>
              </w:rPr>
            </w:pPr>
          </w:p>
        </w:tc>
        <w:tc>
          <w:tcPr>
            <w:tcW w:w="1062" w:type="dxa"/>
            <w:gridSpan w:val="2"/>
            <w:tcBorders>
              <w:bottom w:val="single" w:sz="12" w:space="0" w:color="auto"/>
            </w:tcBorders>
            <w:shd w:val="clear" w:color="auto" w:fill="auto"/>
          </w:tcPr>
          <w:p w14:paraId="789071AE" w14:textId="77777777" w:rsidR="00B338CA" w:rsidRPr="00F46FD8" w:rsidRDefault="00B338CA" w:rsidP="00FF301E">
            <w:pPr>
              <w:rPr>
                <w:rFonts w:ascii="ＭＳ ゴシック" w:eastAsia="ＭＳ ゴシック" w:hAnsi="ＭＳ ゴシック"/>
              </w:rPr>
            </w:pPr>
          </w:p>
        </w:tc>
        <w:tc>
          <w:tcPr>
            <w:tcW w:w="1062" w:type="dxa"/>
            <w:gridSpan w:val="2"/>
            <w:tcBorders>
              <w:bottom w:val="single" w:sz="12" w:space="0" w:color="auto"/>
            </w:tcBorders>
            <w:shd w:val="clear" w:color="auto" w:fill="auto"/>
          </w:tcPr>
          <w:p w14:paraId="586615EC" w14:textId="77777777" w:rsidR="00B338CA" w:rsidRPr="00F46FD8" w:rsidRDefault="00B338CA" w:rsidP="00FF301E">
            <w:pPr>
              <w:rPr>
                <w:rFonts w:ascii="ＭＳ ゴシック" w:eastAsia="ＭＳ ゴシック" w:hAnsi="ＭＳ ゴシック"/>
              </w:rPr>
            </w:pPr>
          </w:p>
        </w:tc>
        <w:tc>
          <w:tcPr>
            <w:tcW w:w="1062" w:type="dxa"/>
            <w:gridSpan w:val="2"/>
            <w:tcBorders>
              <w:bottom w:val="single" w:sz="12" w:space="0" w:color="auto"/>
            </w:tcBorders>
            <w:shd w:val="clear" w:color="auto" w:fill="auto"/>
          </w:tcPr>
          <w:p w14:paraId="5F63E65C" w14:textId="77777777" w:rsidR="00B338CA" w:rsidRPr="00F46FD8" w:rsidRDefault="00B338CA" w:rsidP="00FF301E">
            <w:pPr>
              <w:rPr>
                <w:rFonts w:ascii="ＭＳ ゴシック" w:eastAsia="ＭＳ ゴシック" w:hAnsi="ＭＳ ゴシック"/>
              </w:rPr>
            </w:pPr>
          </w:p>
        </w:tc>
        <w:tc>
          <w:tcPr>
            <w:tcW w:w="1062" w:type="dxa"/>
            <w:gridSpan w:val="2"/>
            <w:tcBorders>
              <w:bottom w:val="single" w:sz="12" w:space="0" w:color="auto"/>
            </w:tcBorders>
            <w:shd w:val="clear" w:color="auto" w:fill="auto"/>
          </w:tcPr>
          <w:p w14:paraId="16893948" w14:textId="77777777" w:rsidR="00B338CA" w:rsidRPr="00F46FD8" w:rsidRDefault="00B338CA" w:rsidP="00FF301E">
            <w:pPr>
              <w:rPr>
                <w:rFonts w:ascii="ＭＳ ゴシック" w:eastAsia="ＭＳ ゴシック" w:hAnsi="ＭＳ ゴシック"/>
              </w:rPr>
            </w:pPr>
          </w:p>
        </w:tc>
        <w:tc>
          <w:tcPr>
            <w:tcW w:w="1066" w:type="dxa"/>
            <w:gridSpan w:val="2"/>
            <w:tcBorders>
              <w:bottom w:val="single" w:sz="12" w:space="0" w:color="auto"/>
              <w:right w:val="single" w:sz="12" w:space="0" w:color="auto"/>
            </w:tcBorders>
            <w:shd w:val="clear" w:color="auto" w:fill="auto"/>
          </w:tcPr>
          <w:p w14:paraId="29673B2D" w14:textId="77777777" w:rsidR="00B338CA" w:rsidRPr="00F46FD8" w:rsidRDefault="00B338CA" w:rsidP="00FF301E">
            <w:pPr>
              <w:rPr>
                <w:rFonts w:ascii="ＭＳ ゴシック" w:eastAsia="ＭＳ ゴシック" w:hAnsi="ＭＳ ゴシック"/>
              </w:rPr>
            </w:pPr>
          </w:p>
        </w:tc>
      </w:tr>
      <w:tr w:rsidR="00B338CA" w:rsidRPr="00F46FD8" w14:paraId="48BE7BE0" w14:textId="77777777" w:rsidTr="00FF301E">
        <w:trPr>
          <w:trHeight w:val="462"/>
        </w:trPr>
        <w:tc>
          <w:tcPr>
            <w:tcW w:w="6562" w:type="dxa"/>
            <w:gridSpan w:val="10"/>
            <w:tcBorders>
              <w:top w:val="single" w:sz="12" w:space="0" w:color="auto"/>
              <w:left w:val="nil"/>
              <w:bottom w:val="nil"/>
              <w:right w:val="single" w:sz="12" w:space="0" w:color="auto"/>
            </w:tcBorders>
            <w:shd w:val="clear" w:color="auto" w:fill="auto"/>
          </w:tcPr>
          <w:p w14:paraId="14760F9C" w14:textId="77777777" w:rsidR="00B338CA" w:rsidRPr="00F46FD8" w:rsidRDefault="00B338CA" w:rsidP="00B338CA">
            <w:pPr>
              <w:ind w:left="428" w:hangingChars="300" w:hanging="428"/>
              <w:rPr>
                <w:rFonts w:ascii="ＭＳ ゴシック" w:eastAsia="ＭＳ ゴシック" w:hAnsi="ＭＳ ゴシック"/>
                <w:sz w:val="16"/>
                <w:szCs w:val="16"/>
              </w:rPr>
            </w:pPr>
            <w:r w:rsidRPr="00F46FD8">
              <w:rPr>
                <w:rFonts w:ascii="ＭＳ ゴシック" w:eastAsia="ＭＳ ゴシック" w:hAnsi="ＭＳ ゴシック" w:hint="eastAsia"/>
                <w:sz w:val="16"/>
                <w:szCs w:val="16"/>
              </w:rPr>
              <w:t>注１　チェック欄には，良は○印，不備は×印を，即時補修(改修)したときは△印を記入する。</w:t>
            </w:r>
          </w:p>
          <w:p w14:paraId="10417FF5" w14:textId="77777777" w:rsidR="00B338CA" w:rsidRPr="00F46FD8" w:rsidRDefault="00B338CA" w:rsidP="00FF301E">
            <w:pPr>
              <w:rPr>
                <w:rFonts w:ascii="ＭＳ ゴシック" w:eastAsia="ＭＳ ゴシック" w:hAnsi="ＭＳ ゴシック"/>
              </w:rPr>
            </w:pPr>
            <w:r w:rsidRPr="00F46FD8">
              <w:rPr>
                <w:rFonts w:ascii="ＭＳ ゴシック" w:eastAsia="ＭＳ ゴシック" w:hAnsi="ＭＳ ゴシック" w:hint="eastAsia"/>
                <w:sz w:val="16"/>
                <w:szCs w:val="16"/>
              </w:rPr>
              <w:t xml:space="preserve">　２　不備欠陥事項は，防火管理者に報告すること。</w:t>
            </w:r>
          </w:p>
        </w:tc>
        <w:tc>
          <w:tcPr>
            <w:tcW w:w="1641" w:type="dxa"/>
            <w:gridSpan w:val="3"/>
            <w:tcBorders>
              <w:top w:val="single" w:sz="12" w:space="0" w:color="auto"/>
              <w:left w:val="single" w:sz="12" w:space="0" w:color="auto"/>
              <w:bottom w:val="single" w:sz="12" w:space="0" w:color="auto"/>
              <w:right w:val="single" w:sz="12" w:space="0" w:color="auto"/>
            </w:tcBorders>
            <w:shd w:val="clear" w:color="auto" w:fill="auto"/>
          </w:tcPr>
          <w:p w14:paraId="3BD69AE4" w14:textId="77777777" w:rsidR="00B338CA" w:rsidRPr="00F46FD8" w:rsidRDefault="00B338CA" w:rsidP="00FF301E">
            <w:pPr>
              <w:rPr>
                <w:rFonts w:ascii="ＭＳ ゴシック" w:eastAsia="ＭＳ ゴシック" w:hAnsi="ＭＳ ゴシック"/>
              </w:rPr>
            </w:pPr>
            <w:r w:rsidRPr="00F46FD8">
              <w:rPr>
                <w:rFonts w:ascii="ＭＳ ゴシック" w:eastAsia="ＭＳ ゴシック" w:hAnsi="ＭＳ ゴシック" w:hint="eastAsia"/>
              </w:rPr>
              <w:t>防火管理者確認</w:t>
            </w:r>
          </w:p>
        </w:tc>
        <w:tc>
          <w:tcPr>
            <w:tcW w:w="1066" w:type="dxa"/>
            <w:gridSpan w:val="2"/>
            <w:tcBorders>
              <w:top w:val="single" w:sz="12" w:space="0" w:color="auto"/>
              <w:left w:val="single" w:sz="12" w:space="0" w:color="auto"/>
              <w:bottom w:val="single" w:sz="12" w:space="0" w:color="auto"/>
              <w:right w:val="single" w:sz="12" w:space="0" w:color="auto"/>
            </w:tcBorders>
            <w:shd w:val="clear" w:color="auto" w:fill="auto"/>
          </w:tcPr>
          <w:p w14:paraId="33010235" w14:textId="77777777" w:rsidR="00B338CA" w:rsidRPr="00F46FD8" w:rsidRDefault="00B338CA" w:rsidP="00FF301E">
            <w:pPr>
              <w:rPr>
                <w:rFonts w:ascii="ＭＳ ゴシック" w:eastAsia="ＭＳ ゴシック" w:hAnsi="ＭＳ ゴシック"/>
              </w:rPr>
            </w:pPr>
          </w:p>
        </w:tc>
      </w:tr>
    </w:tbl>
    <w:p w14:paraId="4EA32B4C" w14:textId="77777777" w:rsidR="00B338CA" w:rsidRDefault="00B338CA" w:rsidP="00B338CA">
      <w:pPr>
        <w:ind w:firstLineChars="100" w:firstLine="193"/>
        <w:rPr>
          <w:rFonts w:ascii="ＭＳ ゴシック" w:eastAsia="ＭＳ ゴシック" w:hAnsi="ＭＳ ゴシック"/>
        </w:rPr>
      </w:pPr>
    </w:p>
    <w:p w14:paraId="64C0E42A" w14:textId="77777777" w:rsidR="00A1775E" w:rsidRPr="00B338CA" w:rsidRDefault="00282A4F" w:rsidP="00B338CA">
      <w:pPr>
        <w:overflowPunct w:val="0"/>
        <w:ind w:firstLineChars="100" w:firstLine="203"/>
        <w:textAlignment w:val="baseline"/>
        <w:rPr>
          <w:rFonts w:ascii="ＭＳ ゴシック" w:eastAsia="ＭＳ ゴシック" w:hAnsi="ＭＳ ゴシック"/>
          <w:b/>
          <w:sz w:val="28"/>
          <w:szCs w:val="28"/>
        </w:rPr>
      </w:pPr>
      <w:r w:rsidRPr="004E798B">
        <w:rPr>
          <w:sz w:val="22"/>
          <w:szCs w:val="22"/>
        </w:rPr>
        <w:br w:type="page"/>
      </w:r>
      <w:r w:rsidR="00B338CA">
        <w:rPr>
          <w:rFonts w:ascii="ＭＳ ゴシック" w:eastAsia="ＭＳ ゴシック" w:hAnsi="ＭＳ ゴシック" w:hint="eastAsia"/>
        </w:rPr>
        <w:lastRenderedPageBreak/>
        <w:t xml:space="preserve"> </w:t>
      </w:r>
      <w:r w:rsidR="00A1775E" w:rsidRPr="00B338CA">
        <w:rPr>
          <w:rFonts w:ascii="ＭＳ ゴシック" w:eastAsia="ＭＳ ゴシック" w:hAnsi="ＭＳ ゴシック" w:hint="eastAsia"/>
          <w:b/>
          <w:sz w:val="28"/>
          <w:szCs w:val="28"/>
        </w:rPr>
        <w:t>自主</w:t>
      </w:r>
      <w:r w:rsidR="00271B28" w:rsidRPr="00B338CA">
        <w:rPr>
          <w:rFonts w:ascii="ＭＳ ゴシック" w:eastAsia="ＭＳ ゴシック" w:hAnsi="ＭＳ ゴシック" w:hint="eastAsia"/>
          <w:b/>
          <w:sz w:val="28"/>
          <w:szCs w:val="28"/>
        </w:rPr>
        <w:t>点検</w:t>
      </w:r>
      <w:r w:rsidR="006F1915" w:rsidRPr="00B338CA">
        <w:rPr>
          <w:rFonts w:ascii="ＭＳ ゴシック" w:eastAsia="ＭＳ ゴシック" w:hAnsi="ＭＳ ゴシック" w:hint="eastAsia"/>
          <w:b/>
          <w:sz w:val="28"/>
          <w:szCs w:val="28"/>
        </w:rPr>
        <w:t>検査チェック票（定</w:t>
      </w:r>
      <w:r w:rsidR="00A1775E" w:rsidRPr="00B338CA">
        <w:rPr>
          <w:rFonts w:ascii="ＭＳ ゴシック" w:eastAsia="ＭＳ ゴシック" w:hAnsi="ＭＳ ゴシック" w:hint="eastAsia"/>
          <w:b/>
          <w:sz w:val="28"/>
          <w:szCs w:val="28"/>
        </w:rPr>
        <w:t>期）</w:t>
      </w:r>
      <w:r w:rsidR="006F1915" w:rsidRPr="00B338CA">
        <w:rPr>
          <w:rFonts w:ascii="ＭＳ ゴシック" w:eastAsia="ＭＳ ゴシック" w:hAnsi="ＭＳ ゴシック" w:hint="eastAsia"/>
          <w:b/>
          <w:sz w:val="28"/>
          <w:szCs w:val="28"/>
        </w:rPr>
        <w:t>（例）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6"/>
        <w:gridCol w:w="1544"/>
        <w:gridCol w:w="5597"/>
        <w:gridCol w:w="811"/>
        <w:gridCol w:w="440"/>
        <w:gridCol w:w="695"/>
      </w:tblGrid>
      <w:tr w:rsidR="00A1775E" w:rsidRPr="00DA030A" w14:paraId="701E4AB3" w14:textId="77777777" w:rsidTr="00610B6C">
        <w:trPr>
          <w:trHeight w:val="280"/>
        </w:trPr>
        <w:tc>
          <w:tcPr>
            <w:tcW w:w="7527" w:type="dxa"/>
            <w:gridSpan w:val="3"/>
            <w:tcBorders>
              <w:top w:val="single" w:sz="12" w:space="0" w:color="auto"/>
              <w:left w:val="single" w:sz="12" w:space="0" w:color="auto"/>
              <w:bottom w:val="single" w:sz="12" w:space="0" w:color="auto"/>
              <w:right w:val="single" w:sz="4" w:space="0" w:color="auto"/>
            </w:tcBorders>
            <w:shd w:val="clear" w:color="auto" w:fill="auto"/>
            <w:vAlign w:val="center"/>
          </w:tcPr>
          <w:p w14:paraId="56FE0C21" w14:textId="77777777" w:rsidR="00A1775E" w:rsidRPr="00DA030A" w:rsidRDefault="00A1775E" w:rsidP="004803FA">
            <w:pPr>
              <w:spacing w:line="260" w:lineRule="exact"/>
              <w:jc w:val="center"/>
            </w:pPr>
            <w:r>
              <w:rPr>
                <w:rFonts w:hint="eastAsia"/>
              </w:rPr>
              <w:t>検　査　実　施　項　目　及　び　確　認　箇　所</w:t>
            </w:r>
          </w:p>
        </w:tc>
        <w:tc>
          <w:tcPr>
            <w:tcW w:w="811" w:type="dxa"/>
            <w:tcBorders>
              <w:top w:val="single" w:sz="12" w:space="0" w:color="auto"/>
              <w:bottom w:val="single" w:sz="12" w:space="0" w:color="auto"/>
              <w:right w:val="single" w:sz="4" w:space="0" w:color="auto"/>
            </w:tcBorders>
            <w:shd w:val="clear" w:color="auto" w:fill="auto"/>
            <w:vAlign w:val="center"/>
          </w:tcPr>
          <w:p w14:paraId="6B2424E7" w14:textId="77777777" w:rsidR="00A1775E" w:rsidRPr="00DA030A" w:rsidRDefault="00A1775E" w:rsidP="00A1775E">
            <w:pPr>
              <w:spacing w:line="260" w:lineRule="exact"/>
              <w:jc w:val="center"/>
            </w:pPr>
            <w:r>
              <w:t>検査日</w:t>
            </w:r>
          </w:p>
        </w:tc>
        <w:tc>
          <w:tcPr>
            <w:tcW w:w="440" w:type="dxa"/>
            <w:tcBorders>
              <w:top w:val="single" w:sz="12" w:space="0" w:color="auto"/>
              <w:bottom w:val="single" w:sz="12" w:space="0" w:color="auto"/>
              <w:right w:val="single" w:sz="4" w:space="0" w:color="auto"/>
            </w:tcBorders>
            <w:shd w:val="clear" w:color="auto" w:fill="auto"/>
            <w:vAlign w:val="center"/>
          </w:tcPr>
          <w:p w14:paraId="64A8A6BB" w14:textId="77777777" w:rsidR="00A1775E" w:rsidRPr="00DA030A" w:rsidRDefault="00A1775E" w:rsidP="00A1775E">
            <w:pPr>
              <w:spacing w:line="260" w:lineRule="exact"/>
              <w:jc w:val="center"/>
            </w:pPr>
            <w:r>
              <w:t>結果</w:t>
            </w:r>
          </w:p>
        </w:tc>
        <w:tc>
          <w:tcPr>
            <w:tcW w:w="695" w:type="dxa"/>
            <w:tcBorders>
              <w:top w:val="single" w:sz="12" w:space="0" w:color="auto"/>
              <w:left w:val="single" w:sz="4" w:space="0" w:color="auto"/>
              <w:bottom w:val="single" w:sz="12" w:space="0" w:color="auto"/>
              <w:right w:val="single" w:sz="12" w:space="0" w:color="auto"/>
            </w:tcBorders>
            <w:shd w:val="clear" w:color="auto" w:fill="auto"/>
            <w:vAlign w:val="center"/>
          </w:tcPr>
          <w:p w14:paraId="351134AB" w14:textId="77777777" w:rsidR="00A1775E" w:rsidRPr="00DA030A" w:rsidRDefault="00A1775E" w:rsidP="00A1775E">
            <w:pPr>
              <w:spacing w:line="260" w:lineRule="exact"/>
              <w:jc w:val="center"/>
            </w:pPr>
            <w:r>
              <w:t>検査者名</w:t>
            </w:r>
          </w:p>
        </w:tc>
      </w:tr>
      <w:tr w:rsidR="002E4C50" w:rsidRPr="00DA030A" w14:paraId="3A1C35FF" w14:textId="77777777" w:rsidTr="00610B6C">
        <w:trPr>
          <w:trHeight w:val="271"/>
        </w:trPr>
        <w:tc>
          <w:tcPr>
            <w:tcW w:w="386" w:type="dxa"/>
            <w:vMerge w:val="restart"/>
            <w:tcBorders>
              <w:top w:val="single" w:sz="12" w:space="0" w:color="auto"/>
              <w:left w:val="single" w:sz="12" w:space="0" w:color="auto"/>
              <w:right w:val="single" w:sz="12" w:space="0" w:color="auto"/>
            </w:tcBorders>
            <w:shd w:val="clear" w:color="auto" w:fill="auto"/>
            <w:textDirection w:val="tbRlV"/>
            <w:vAlign w:val="center"/>
          </w:tcPr>
          <w:p w14:paraId="5524B946" w14:textId="77777777" w:rsidR="002E4C50" w:rsidRPr="00DA030A" w:rsidRDefault="002E4C50" w:rsidP="007A5AA9">
            <w:pPr>
              <w:spacing w:line="300" w:lineRule="exact"/>
              <w:ind w:left="113" w:right="113"/>
              <w:jc w:val="center"/>
            </w:pPr>
            <w:r w:rsidRPr="00DA030A">
              <w:t>建物</w:t>
            </w:r>
            <w:r>
              <w:t>構造等</w:t>
            </w:r>
          </w:p>
        </w:tc>
        <w:tc>
          <w:tcPr>
            <w:tcW w:w="1544" w:type="dxa"/>
            <w:tcBorders>
              <w:top w:val="single" w:sz="12" w:space="0" w:color="auto"/>
            </w:tcBorders>
            <w:shd w:val="clear" w:color="auto" w:fill="auto"/>
          </w:tcPr>
          <w:p w14:paraId="7CE4A332" w14:textId="77777777" w:rsidR="002E4C50" w:rsidRPr="00DA030A" w:rsidRDefault="002E4C50" w:rsidP="00754352">
            <w:pPr>
              <w:spacing w:line="300" w:lineRule="exact"/>
            </w:pPr>
            <w:r>
              <w:t>柱，梁</w:t>
            </w:r>
            <w:r w:rsidRPr="00DA030A">
              <w:t>，</w:t>
            </w:r>
            <w:r>
              <w:t>壁</w:t>
            </w:r>
            <w:r w:rsidRPr="00DA030A">
              <w:t>，床</w:t>
            </w:r>
          </w:p>
        </w:tc>
        <w:tc>
          <w:tcPr>
            <w:tcW w:w="5597" w:type="dxa"/>
            <w:tcBorders>
              <w:top w:val="single" w:sz="12" w:space="0" w:color="auto"/>
              <w:right w:val="single" w:sz="4" w:space="0" w:color="auto"/>
            </w:tcBorders>
            <w:shd w:val="clear" w:color="auto" w:fill="auto"/>
          </w:tcPr>
          <w:p w14:paraId="6A559D2A" w14:textId="77777777" w:rsidR="002E4C50" w:rsidRPr="00DA030A" w:rsidRDefault="005B00C4" w:rsidP="004803FA">
            <w:pPr>
              <w:spacing w:line="300" w:lineRule="exact"/>
            </w:pPr>
            <w:r>
              <w:rPr>
                <w:rFonts w:hint="eastAsia"/>
              </w:rPr>
              <w:t>・</w:t>
            </w:r>
            <w:r w:rsidR="002E4C50" w:rsidRPr="00754352">
              <w:rPr>
                <w:rFonts w:hint="eastAsia"/>
              </w:rPr>
              <w:t>コンクリートに欠損・ひび割れ・脱落・風化等はないか</w:t>
            </w:r>
            <w:r w:rsidR="00555DCB">
              <w:rPr>
                <w:rFonts w:hint="eastAsia"/>
              </w:rPr>
              <w:t>。</w:t>
            </w:r>
          </w:p>
        </w:tc>
        <w:tc>
          <w:tcPr>
            <w:tcW w:w="811" w:type="dxa"/>
            <w:vMerge w:val="restart"/>
            <w:tcBorders>
              <w:top w:val="single" w:sz="12" w:space="0" w:color="auto"/>
              <w:right w:val="single" w:sz="4" w:space="0" w:color="auto"/>
            </w:tcBorders>
            <w:shd w:val="clear" w:color="auto" w:fill="auto"/>
          </w:tcPr>
          <w:p w14:paraId="717B3297" w14:textId="77777777" w:rsidR="002E4C50" w:rsidRPr="00DA030A" w:rsidRDefault="002E4C50" w:rsidP="00A1775E">
            <w:pPr>
              <w:spacing w:line="300" w:lineRule="exact"/>
            </w:pPr>
          </w:p>
        </w:tc>
        <w:tc>
          <w:tcPr>
            <w:tcW w:w="440" w:type="dxa"/>
            <w:tcBorders>
              <w:top w:val="single" w:sz="12" w:space="0" w:color="auto"/>
              <w:right w:val="single" w:sz="4" w:space="0" w:color="auto"/>
            </w:tcBorders>
            <w:shd w:val="clear" w:color="auto" w:fill="auto"/>
          </w:tcPr>
          <w:p w14:paraId="1E50BEFF" w14:textId="77777777" w:rsidR="002E4C50" w:rsidRPr="00DA030A" w:rsidRDefault="002E4C50" w:rsidP="00A1775E">
            <w:pPr>
              <w:spacing w:line="300" w:lineRule="exact"/>
            </w:pPr>
          </w:p>
        </w:tc>
        <w:tc>
          <w:tcPr>
            <w:tcW w:w="695" w:type="dxa"/>
            <w:vMerge w:val="restart"/>
            <w:tcBorders>
              <w:top w:val="single" w:sz="12" w:space="0" w:color="auto"/>
              <w:left w:val="single" w:sz="4" w:space="0" w:color="auto"/>
              <w:right w:val="single" w:sz="12" w:space="0" w:color="auto"/>
            </w:tcBorders>
            <w:shd w:val="clear" w:color="auto" w:fill="auto"/>
          </w:tcPr>
          <w:p w14:paraId="1ABC0518" w14:textId="77777777" w:rsidR="002E4C50" w:rsidRPr="00DA030A" w:rsidRDefault="002E4C50" w:rsidP="00A1775E">
            <w:pPr>
              <w:spacing w:line="300" w:lineRule="exact"/>
            </w:pPr>
          </w:p>
        </w:tc>
      </w:tr>
      <w:tr w:rsidR="002E4C50" w:rsidRPr="00DA030A" w14:paraId="7385960D" w14:textId="77777777" w:rsidTr="00610B6C">
        <w:trPr>
          <w:trHeight w:val="251"/>
        </w:trPr>
        <w:tc>
          <w:tcPr>
            <w:tcW w:w="386" w:type="dxa"/>
            <w:vMerge/>
            <w:tcBorders>
              <w:left w:val="single" w:sz="12" w:space="0" w:color="auto"/>
              <w:right w:val="single" w:sz="12" w:space="0" w:color="auto"/>
            </w:tcBorders>
            <w:shd w:val="clear" w:color="auto" w:fill="auto"/>
            <w:vAlign w:val="center"/>
          </w:tcPr>
          <w:p w14:paraId="67504E07" w14:textId="77777777" w:rsidR="002E4C50" w:rsidRPr="00DA030A" w:rsidRDefault="002E4C50" w:rsidP="004803FA">
            <w:pPr>
              <w:spacing w:line="300" w:lineRule="exact"/>
            </w:pPr>
          </w:p>
        </w:tc>
        <w:tc>
          <w:tcPr>
            <w:tcW w:w="1544" w:type="dxa"/>
            <w:shd w:val="clear" w:color="auto" w:fill="auto"/>
          </w:tcPr>
          <w:p w14:paraId="0ECE4CF2" w14:textId="77777777" w:rsidR="002E4C50" w:rsidRPr="00DA030A" w:rsidRDefault="002E4C50" w:rsidP="004803FA">
            <w:pPr>
              <w:spacing w:line="300" w:lineRule="exact"/>
            </w:pPr>
            <w:r>
              <w:rPr>
                <w:rFonts w:hint="eastAsia"/>
              </w:rPr>
              <w:t>天井</w:t>
            </w:r>
          </w:p>
        </w:tc>
        <w:tc>
          <w:tcPr>
            <w:tcW w:w="5597" w:type="dxa"/>
            <w:tcBorders>
              <w:right w:val="single" w:sz="4" w:space="0" w:color="auto"/>
            </w:tcBorders>
            <w:shd w:val="clear" w:color="auto" w:fill="auto"/>
          </w:tcPr>
          <w:p w14:paraId="1B6A90B2" w14:textId="77777777" w:rsidR="002E4C50" w:rsidRPr="00DA030A" w:rsidRDefault="005913FA" w:rsidP="005913FA">
            <w:pPr>
              <w:spacing w:line="300" w:lineRule="exact"/>
              <w:ind w:left="193" w:hangingChars="100" w:hanging="193"/>
            </w:pPr>
            <w:r>
              <w:rPr>
                <w:rFonts w:hint="eastAsia"/>
              </w:rPr>
              <w:t>・</w:t>
            </w:r>
            <w:r w:rsidR="002E4C50" w:rsidRPr="00754352">
              <w:rPr>
                <w:rFonts w:hint="eastAsia"/>
              </w:rPr>
              <w:t>仕上材に</w:t>
            </w:r>
            <w:r w:rsidR="00EC7F85">
              <w:rPr>
                <w:rFonts w:hint="eastAsia"/>
              </w:rPr>
              <w:t>，</w:t>
            </w:r>
            <w:r w:rsidR="002E4C50" w:rsidRPr="00754352">
              <w:rPr>
                <w:rFonts w:hint="eastAsia"/>
              </w:rPr>
              <w:t>はく脱・落下のおそれのあるたるみ・ひび割れ等がないか</w:t>
            </w:r>
            <w:r w:rsidR="00555DCB">
              <w:rPr>
                <w:rFonts w:hint="eastAsia"/>
              </w:rPr>
              <w:t>。</w:t>
            </w:r>
          </w:p>
        </w:tc>
        <w:tc>
          <w:tcPr>
            <w:tcW w:w="811" w:type="dxa"/>
            <w:vMerge/>
            <w:tcBorders>
              <w:right w:val="single" w:sz="4" w:space="0" w:color="auto"/>
            </w:tcBorders>
            <w:shd w:val="clear" w:color="auto" w:fill="auto"/>
          </w:tcPr>
          <w:p w14:paraId="623DB9A7" w14:textId="77777777" w:rsidR="002E4C50" w:rsidRPr="00DA030A" w:rsidRDefault="002E4C50" w:rsidP="00A1775E">
            <w:pPr>
              <w:spacing w:line="300" w:lineRule="exact"/>
            </w:pPr>
          </w:p>
        </w:tc>
        <w:tc>
          <w:tcPr>
            <w:tcW w:w="440" w:type="dxa"/>
            <w:tcBorders>
              <w:right w:val="single" w:sz="4" w:space="0" w:color="auto"/>
            </w:tcBorders>
            <w:shd w:val="clear" w:color="auto" w:fill="auto"/>
          </w:tcPr>
          <w:p w14:paraId="75083653" w14:textId="77777777" w:rsidR="002E4C50" w:rsidRPr="00DA030A" w:rsidRDefault="002E4C50" w:rsidP="00A1775E">
            <w:pPr>
              <w:spacing w:line="300" w:lineRule="exact"/>
            </w:pPr>
          </w:p>
        </w:tc>
        <w:tc>
          <w:tcPr>
            <w:tcW w:w="695" w:type="dxa"/>
            <w:vMerge/>
            <w:tcBorders>
              <w:left w:val="single" w:sz="4" w:space="0" w:color="auto"/>
              <w:right w:val="single" w:sz="12" w:space="0" w:color="auto"/>
            </w:tcBorders>
            <w:shd w:val="clear" w:color="auto" w:fill="auto"/>
          </w:tcPr>
          <w:p w14:paraId="5718F541" w14:textId="77777777" w:rsidR="002E4C50" w:rsidRPr="00DA030A" w:rsidRDefault="002E4C50" w:rsidP="00A1775E">
            <w:pPr>
              <w:spacing w:line="300" w:lineRule="exact"/>
            </w:pPr>
          </w:p>
        </w:tc>
      </w:tr>
      <w:tr w:rsidR="002E4C50" w:rsidRPr="00DA030A" w14:paraId="44952C07" w14:textId="77777777" w:rsidTr="00610B6C">
        <w:trPr>
          <w:trHeight w:val="244"/>
        </w:trPr>
        <w:tc>
          <w:tcPr>
            <w:tcW w:w="386" w:type="dxa"/>
            <w:vMerge/>
            <w:tcBorders>
              <w:left w:val="single" w:sz="12" w:space="0" w:color="auto"/>
              <w:right w:val="single" w:sz="12" w:space="0" w:color="auto"/>
            </w:tcBorders>
            <w:shd w:val="clear" w:color="auto" w:fill="auto"/>
            <w:vAlign w:val="center"/>
          </w:tcPr>
          <w:p w14:paraId="66DA6FF3" w14:textId="77777777" w:rsidR="002E4C50" w:rsidRPr="00DA030A" w:rsidRDefault="002E4C50" w:rsidP="004803FA">
            <w:pPr>
              <w:spacing w:line="300" w:lineRule="exact"/>
            </w:pPr>
          </w:p>
        </w:tc>
        <w:tc>
          <w:tcPr>
            <w:tcW w:w="1544" w:type="dxa"/>
            <w:shd w:val="clear" w:color="auto" w:fill="auto"/>
          </w:tcPr>
          <w:p w14:paraId="6505A799" w14:textId="77777777" w:rsidR="002E4C50" w:rsidRPr="00DA030A" w:rsidRDefault="002E4C50" w:rsidP="004803FA">
            <w:pPr>
              <w:spacing w:line="300" w:lineRule="exact"/>
            </w:pPr>
            <w:r w:rsidRPr="00754352">
              <w:rPr>
                <w:rFonts w:hint="eastAsia"/>
              </w:rPr>
              <w:t>外壁・ひさし・パラペット</w:t>
            </w:r>
          </w:p>
        </w:tc>
        <w:tc>
          <w:tcPr>
            <w:tcW w:w="5597" w:type="dxa"/>
            <w:tcBorders>
              <w:right w:val="single" w:sz="4" w:space="0" w:color="auto"/>
            </w:tcBorders>
            <w:shd w:val="clear" w:color="auto" w:fill="auto"/>
          </w:tcPr>
          <w:p w14:paraId="24FB8F1F" w14:textId="77777777" w:rsidR="002E4C50" w:rsidRDefault="005913FA" w:rsidP="005913FA">
            <w:pPr>
              <w:spacing w:line="300" w:lineRule="exact"/>
              <w:ind w:left="193" w:hangingChars="100" w:hanging="193"/>
            </w:pPr>
            <w:r>
              <w:rPr>
                <w:rFonts w:hint="eastAsia"/>
              </w:rPr>
              <w:t>・</w:t>
            </w:r>
            <w:r w:rsidR="002E4C50" w:rsidRPr="00754352">
              <w:rPr>
                <w:rFonts w:hint="eastAsia"/>
              </w:rPr>
              <w:t>貼石・タイル・モルタル等の仕上材に</w:t>
            </w:r>
            <w:r w:rsidR="00EC7F85">
              <w:rPr>
                <w:rFonts w:hint="eastAsia"/>
              </w:rPr>
              <w:t>，</w:t>
            </w:r>
            <w:r w:rsidR="002E4C50" w:rsidRPr="00754352">
              <w:rPr>
                <w:rFonts w:hint="eastAsia"/>
              </w:rPr>
              <w:t>はく落・落下のおそれのあるひび割れ・浮き上がり等がないか</w:t>
            </w:r>
            <w:r w:rsidR="00555DCB">
              <w:rPr>
                <w:rFonts w:hint="eastAsia"/>
              </w:rPr>
              <w:t>。</w:t>
            </w:r>
          </w:p>
          <w:p w14:paraId="61AE595F" w14:textId="77777777" w:rsidR="002E4C50" w:rsidRPr="00DA030A" w:rsidRDefault="005913FA" w:rsidP="004803FA">
            <w:pPr>
              <w:spacing w:line="300" w:lineRule="exact"/>
            </w:pPr>
            <w:r>
              <w:rPr>
                <w:rFonts w:hint="eastAsia"/>
              </w:rPr>
              <w:t>・</w:t>
            </w:r>
            <w:r w:rsidR="002E4C50" w:rsidRPr="00754352">
              <w:rPr>
                <w:rFonts w:hint="eastAsia"/>
              </w:rPr>
              <w:t>外壁の耐火構造等に損傷はないか</w:t>
            </w:r>
            <w:r w:rsidR="00555DCB">
              <w:rPr>
                <w:rFonts w:hint="eastAsia"/>
              </w:rPr>
              <w:t>。</w:t>
            </w:r>
          </w:p>
        </w:tc>
        <w:tc>
          <w:tcPr>
            <w:tcW w:w="811" w:type="dxa"/>
            <w:vMerge/>
            <w:tcBorders>
              <w:right w:val="single" w:sz="4" w:space="0" w:color="auto"/>
            </w:tcBorders>
            <w:shd w:val="clear" w:color="auto" w:fill="auto"/>
          </w:tcPr>
          <w:p w14:paraId="78A78BCB" w14:textId="77777777" w:rsidR="002E4C50" w:rsidRPr="00DA030A" w:rsidRDefault="002E4C50" w:rsidP="00A1775E">
            <w:pPr>
              <w:spacing w:line="300" w:lineRule="exact"/>
            </w:pPr>
          </w:p>
        </w:tc>
        <w:tc>
          <w:tcPr>
            <w:tcW w:w="440" w:type="dxa"/>
            <w:tcBorders>
              <w:right w:val="single" w:sz="4" w:space="0" w:color="auto"/>
            </w:tcBorders>
            <w:shd w:val="clear" w:color="auto" w:fill="auto"/>
          </w:tcPr>
          <w:p w14:paraId="4EAAD55E" w14:textId="77777777" w:rsidR="002E4C50" w:rsidRPr="00DA030A" w:rsidRDefault="002E4C50" w:rsidP="00A1775E">
            <w:pPr>
              <w:spacing w:line="300" w:lineRule="exact"/>
            </w:pPr>
          </w:p>
        </w:tc>
        <w:tc>
          <w:tcPr>
            <w:tcW w:w="695" w:type="dxa"/>
            <w:vMerge/>
            <w:tcBorders>
              <w:left w:val="single" w:sz="4" w:space="0" w:color="auto"/>
              <w:right w:val="single" w:sz="12" w:space="0" w:color="auto"/>
            </w:tcBorders>
            <w:shd w:val="clear" w:color="auto" w:fill="auto"/>
          </w:tcPr>
          <w:p w14:paraId="0AC86346" w14:textId="77777777" w:rsidR="002E4C50" w:rsidRPr="00DA030A" w:rsidRDefault="002E4C50" w:rsidP="00A1775E">
            <w:pPr>
              <w:spacing w:line="300" w:lineRule="exact"/>
            </w:pPr>
          </w:p>
        </w:tc>
      </w:tr>
      <w:tr w:rsidR="002E4C50" w:rsidRPr="00DA030A" w14:paraId="3DDB3235" w14:textId="77777777" w:rsidTr="00610B6C">
        <w:trPr>
          <w:trHeight w:val="585"/>
        </w:trPr>
        <w:tc>
          <w:tcPr>
            <w:tcW w:w="386" w:type="dxa"/>
            <w:vMerge/>
            <w:tcBorders>
              <w:left w:val="single" w:sz="12" w:space="0" w:color="auto"/>
              <w:right w:val="single" w:sz="12" w:space="0" w:color="auto"/>
            </w:tcBorders>
            <w:shd w:val="clear" w:color="auto" w:fill="auto"/>
            <w:vAlign w:val="center"/>
          </w:tcPr>
          <w:p w14:paraId="29C6D9D8" w14:textId="77777777" w:rsidR="002E4C50" w:rsidRPr="00DA030A" w:rsidRDefault="002E4C50" w:rsidP="004803FA">
            <w:pPr>
              <w:spacing w:line="300" w:lineRule="exact"/>
            </w:pPr>
          </w:p>
        </w:tc>
        <w:tc>
          <w:tcPr>
            <w:tcW w:w="1544" w:type="dxa"/>
            <w:shd w:val="clear" w:color="auto" w:fill="auto"/>
            <w:vAlign w:val="center"/>
          </w:tcPr>
          <w:p w14:paraId="4C9FEA04" w14:textId="77777777" w:rsidR="002E4C50" w:rsidRDefault="002E4C50">
            <w:pPr>
              <w:rPr>
                <w:rFonts w:ascii="ＭＳ Ｐゴシック" w:eastAsia="ＭＳ Ｐゴシック" w:hAnsi="ＭＳ Ｐゴシック" w:cs="ＭＳ Ｐゴシック"/>
                <w:sz w:val="22"/>
                <w:szCs w:val="22"/>
              </w:rPr>
            </w:pPr>
            <w:r>
              <w:rPr>
                <w:rFonts w:hint="eastAsia"/>
                <w:sz w:val="22"/>
                <w:szCs w:val="22"/>
              </w:rPr>
              <w:t>窓ガラス</w:t>
            </w:r>
          </w:p>
        </w:tc>
        <w:tc>
          <w:tcPr>
            <w:tcW w:w="5597" w:type="dxa"/>
            <w:tcBorders>
              <w:right w:val="single" w:sz="4" w:space="0" w:color="auto"/>
            </w:tcBorders>
            <w:shd w:val="clear" w:color="auto" w:fill="auto"/>
          </w:tcPr>
          <w:p w14:paraId="2DE17E49" w14:textId="77777777" w:rsidR="002E4C50" w:rsidRPr="00DA030A" w:rsidRDefault="005913FA" w:rsidP="00271B28">
            <w:pPr>
              <w:spacing w:line="300" w:lineRule="exact"/>
              <w:ind w:left="193" w:hangingChars="100" w:hanging="193"/>
            </w:pPr>
            <w:r>
              <w:rPr>
                <w:rFonts w:hint="eastAsia"/>
              </w:rPr>
              <w:t>・</w:t>
            </w:r>
            <w:r w:rsidR="002E4C50" w:rsidRPr="00754352">
              <w:rPr>
                <w:rFonts w:hint="eastAsia"/>
              </w:rPr>
              <w:t>窓枠・サッシ等</w:t>
            </w:r>
            <w:r w:rsidR="00271B28">
              <w:rPr>
                <w:rFonts w:hint="eastAsia"/>
              </w:rPr>
              <w:t>の</w:t>
            </w:r>
            <w:r w:rsidR="002E4C50" w:rsidRPr="00754352">
              <w:rPr>
                <w:rFonts w:hint="eastAsia"/>
              </w:rPr>
              <w:t>仕上材に剥落</w:t>
            </w:r>
            <w:r w:rsidR="00EC7F85">
              <w:rPr>
                <w:rFonts w:hint="eastAsia"/>
              </w:rPr>
              <w:t>，</w:t>
            </w:r>
            <w:r w:rsidR="002E4C50" w:rsidRPr="00754352">
              <w:rPr>
                <w:rFonts w:hint="eastAsia"/>
              </w:rPr>
              <w:t>落下のおそれのある弛み</w:t>
            </w:r>
            <w:r w:rsidR="00EC7F85">
              <w:rPr>
                <w:rFonts w:hint="eastAsia"/>
              </w:rPr>
              <w:t>，</w:t>
            </w:r>
            <w:r w:rsidR="00271B28" w:rsidRPr="00754352">
              <w:rPr>
                <w:rFonts w:hint="eastAsia"/>
              </w:rPr>
              <w:t>ガラス等の</w:t>
            </w:r>
            <w:r w:rsidR="002E4C50" w:rsidRPr="00754352">
              <w:rPr>
                <w:rFonts w:hint="eastAsia"/>
              </w:rPr>
              <w:t>ひび割れはないか。</w:t>
            </w:r>
          </w:p>
        </w:tc>
        <w:tc>
          <w:tcPr>
            <w:tcW w:w="811" w:type="dxa"/>
            <w:vMerge/>
            <w:tcBorders>
              <w:right w:val="single" w:sz="4" w:space="0" w:color="auto"/>
            </w:tcBorders>
            <w:shd w:val="clear" w:color="auto" w:fill="auto"/>
          </w:tcPr>
          <w:p w14:paraId="3EB68066" w14:textId="77777777" w:rsidR="002E4C50" w:rsidRPr="00DA030A" w:rsidRDefault="002E4C50" w:rsidP="00A1775E">
            <w:pPr>
              <w:spacing w:line="300" w:lineRule="exact"/>
            </w:pPr>
          </w:p>
        </w:tc>
        <w:tc>
          <w:tcPr>
            <w:tcW w:w="440" w:type="dxa"/>
            <w:tcBorders>
              <w:right w:val="single" w:sz="4" w:space="0" w:color="auto"/>
            </w:tcBorders>
            <w:shd w:val="clear" w:color="auto" w:fill="auto"/>
          </w:tcPr>
          <w:p w14:paraId="7A68A6A3" w14:textId="77777777" w:rsidR="002E4C50" w:rsidRPr="00DA030A" w:rsidRDefault="002E4C50" w:rsidP="00A1775E">
            <w:pPr>
              <w:spacing w:line="300" w:lineRule="exact"/>
            </w:pPr>
          </w:p>
        </w:tc>
        <w:tc>
          <w:tcPr>
            <w:tcW w:w="695" w:type="dxa"/>
            <w:vMerge/>
            <w:tcBorders>
              <w:left w:val="single" w:sz="4" w:space="0" w:color="auto"/>
              <w:right w:val="single" w:sz="12" w:space="0" w:color="auto"/>
            </w:tcBorders>
            <w:shd w:val="clear" w:color="auto" w:fill="auto"/>
          </w:tcPr>
          <w:p w14:paraId="1BCDB666" w14:textId="77777777" w:rsidR="002E4C50" w:rsidRPr="00DA030A" w:rsidRDefault="002E4C50" w:rsidP="00A1775E">
            <w:pPr>
              <w:spacing w:line="300" w:lineRule="exact"/>
            </w:pPr>
          </w:p>
        </w:tc>
      </w:tr>
      <w:tr w:rsidR="002E4C50" w:rsidRPr="00DA030A" w14:paraId="3D72C657" w14:textId="77777777" w:rsidTr="00610B6C">
        <w:trPr>
          <w:trHeight w:val="298"/>
        </w:trPr>
        <w:tc>
          <w:tcPr>
            <w:tcW w:w="386" w:type="dxa"/>
            <w:vMerge/>
            <w:tcBorders>
              <w:left w:val="single" w:sz="12" w:space="0" w:color="auto"/>
              <w:bottom w:val="single" w:sz="12" w:space="0" w:color="auto"/>
              <w:right w:val="single" w:sz="12" w:space="0" w:color="auto"/>
            </w:tcBorders>
            <w:shd w:val="clear" w:color="auto" w:fill="auto"/>
            <w:vAlign w:val="center"/>
          </w:tcPr>
          <w:p w14:paraId="1D21FC37" w14:textId="77777777" w:rsidR="002E4C50" w:rsidRPr="00DA030A" w:rsidRDefault="002E4C50" w:rsidP="004803FA">
            <w:pPr>
              <w:spacing w:line="300" w:lineRule="exact"/>
            </w:pPr>
          </w:p>
        </w:tc>
        <w:tc>
          <w:tcPr>
            <w:tcW w:w="1544" w:type="dxa"/>
            <w:tcBorders>
              <w:bottom w:val="single" w:sz="12" w:space="0" w:color="auto"/>
            </w:tcBorders>
            <w:shd w:val="clear" w:color="auto" w:fill="auto"/>
            <w:vAlign w:val="center"/>
          </w:tcPr>
          <w:p w14:paraId="3BD57F1B" w14:textId="77777777" w:rsidR="002E4C50" w:rsidRPr="00E82E32" w:rsidRDefault="002E4C50">
            <w:pPr>
              <w:rPr>
                <w:rFonts w:cs="ＭＳ Ｐゴシック"/>
                <w:sz w:val="22"/>
                <w:szCs w:val="22"/>
              </w:rPr>
            </w:pPr>
            <w:r w:rsidRPr="00E82E32">
              <w:rPr>
                <w:rFonts w:cs="ＭＳ Ｐゴシック" w:hint="eastAsia"/>
                <w:sz w:val="22"/>
                <w:szCs w:val="22"/>
              </w:rPr>
              <w:t>その他</w:t>
            </w:r>
          </w:p>
        </w:tc>
        <w:tc>
          <w:tcPr>
            <w:tcW w:w="5597" w:type="dxa"/>
            <w:tcBorders>
              <w:bottom w:val="single" w:sz="12" w:space="0" w:color="auto"/>
              <w:right w:val="single" w:sz="4" w:space="0" w:color="auto"/>
            </w:tcBorders>
            <w:shd w:val="clear" w:color="auto" w:fill="auto"/>
          </w:tcPr>
          <w:p w14:paraId="087A0056" w14:textId="77777777" w:rsidR="002E4C50" w:rsidRPr="00DA030A" w:rsidRDefault="005913FA" w:rsidP="004803FA">
            <w:pPr>
              <w:spacing w:line="300" w:lineRule="exact"/>
            </w:pPr>
            <w:r>
              <w:rPr>
                <w:rFonts w:hint="eastAsia"/>
              </w:rPr>
              <w:t>・</w:t>
            </w:r>
            <w:r w:rsidR="002E4C50" w:rsidRPr="00754352">
              <w:rPr>
                <w:rFonts w:hint="eastAsia"/>
              </w:rPr>
              <w:t>防火区画を構成する壁</w:t>
            </w:r>
            <w:r w:rsidR="00EC7F85">
              <w:rPr>
                <w:rFonts w:hint="eastAsia"/>
              </w:rPr>
              <w:t>，</w:t>
            </w:r>
            <w:r w:rsidR="002E4C50" w:rsidRPr="00754352">
              <w:rPr>
                <w:rFonts w:hint="eastAsia"/>
              </w:rPr>
              <w:t>天井に損傷はないか</w:t>
            </w:r>
            <w:r w:rsidR="00555DCB">
              <w:rPr>
                <w:rFonts w:hint="eastAsia"/>
              </w:rPr>
              <w:t>。</w:t>
            </w:r>
          </w:p>
        </w:tc>
        <w:tc>
          <w:tcPr>
            <w:tcW w:w="811" w:type="dxa"/>
            <w:vMerge/>
            <w:tcBorders>
              <w:bottom w:val="single" w:sz="12" w:space="0" w:color="auto"/>
              <w:right w:val="single" w:sz="4" w:space="0" w:color="auto"/>
            </w:tcBorders>
            <w:shd w:val="clear" w:color="auto" w:fill="auto"/>
          </w:tcPr>
          <w:p w14:paraId="4B6B8855" w14:textId="77777777" w:rsidR="002E4C50" w:rsidRPr="00DA030A" w:rsidRDefault="002E4C50" w:rsidP="00A1775E">
            <w:pPr>
              <w:spacing w:line="300" w:lineRule="exact"/>
            </w:pPr>
          </w:p>
        </w:tc>
        <w:tc>
          <w:tcPr>
            <w:tcW w:w="440" w:type="dxa"/>
            <w:tcBorders>
              <w:bottom w:val="single" w:sz="12" w:space="0" w:color="auto"/>
              <w:right w:val="single" w:sz="4" w:space="0" w:color="auto"/>
            </w:tcBorders>
            <w:shd w:val="clear" w:color="auto" w:fill="auto"/>
          </w:tcPr>
          <w:p w14:paraId="7759FB58" w14:textId="77777777" w:rsidR="002E4C50" w:rsidRPr="00DA030A" w:rsidRDefault="002E4C50" w:rsidP="00A1775E">
            <w:pPr>
              <w:spacing w:line="300" w:lineRule="exact"/>
            </w:pPr>
          </w:p>
        </w:tc>
        <w:tc>
          <w:tcPr>
            <w:tcW w:w="695" w:type="dxa"/>
            <w:vMerge/>
            <w:tcBorders>
              <w:left w:val="single" w:sz="4" w:space="0" w:color="auto"/>
              <w:bottom w:val="single" w:sz="12" w:space="0" w:color="auto"/>
              <w:right w:val="single" w:sz="12" w:space="0" w:color="auto"/>
            </w:tcBorders>
            <w:shd w:val="clear" w:color="auto" w:fill="auto"/>
          </w:tcPr>
          <w:p w14:paraId="520C5056" w14:textId="77777777" w:rsidR="002E4C50" w:rsidRPr="00DA030A" w:rsidRDefault="002E4C50" w:rsidP="00A1775E">
            <w:pPr>
              <w:spacing w:line="300" w:lineRule="exact"/>
            </w:pPr>
          </w:p>
        </w:tc>
      </w:tr>
      <w:tr w:rsidR="002E4C50" w:rsidRPr="00DA030A" w14:paraId="5F8ED79F" w14:textId="77777777" w:rsidTr="00610B6C">
        <w:trPr>
          <w:trHeight w:val="355"/>
        </w:trPr>
        <w:tc>
          <w:tcPr>
            <w:tcW w:w="386" w:type="dxa"/>
            <w:vMerge w:val="restart"/>
            <w:tcBorders>
              <w:top w:val="single" w:sz="12" w:space="0" w:color="auto"/>
              <w:left w:val="single" w:sz="12" w:space="0" w:color="auto"/>
              <w:right w:val="single" w:sz="12" w:space="0" w:color="auto"/>
            </w:tcBorders>
            <w:shd w:val="clear" w:color="auto" w:fill="auto"/>
            <w:textDirection w:val="tbRlV"/>
            <w:vAlign w:val="center"/>
          </w:tcPr>
          <w:p w14:paraId="772FBBF0" w14:textId="77777777" w:rsidR="002E4C50" w:rsidRPr="00DA030A" w:rsidRDefault="002E4C50" w:rsidP="007A5AA9">
            <w:pPr>
              <w:spacing w:line="300" w:lineRule="exact"/>
              <w:ind w:left="113" w:right="113"/>
              <w:jc w:val="center"/>
            </w:pPr>
            <w:r>
              <w:t>防火・避難施設</w:t>
            </w:r>
          </w:p>
        </w:tc>
        <w:tc>
          <w:tcPr>
            <w:tcW w:w="1544" w:type="dxa"/>
            <w:tcBorders>
              <w:top w:val="single" w:sz="12" w:space="0" w:color="auto"/>
            </w:tcBorders>
            <w:shd w:val="clear" w:color="auto" w:fill="auto"/>
          </w:tcPr>
          <w:p w14:paraId="7D49D933" w14:textId="77777777" w:rsidR="002E4C50" w:rsidRPr="00DA030A" w:rsidRDefault="002E4C50" w:rsidP="009D3275">
            <w:pPr>
              <w:spacing w:line="300" w:lineRule="exact"/>
            </w:pPr>
            <w:r w:rsidRPr="00754352">
              <w:rPr>
                <w:rFonts w:hint="eastAsia"/>
              </w:rPr>
              <w:t>避難通路</w:t>
            </w:r>
          </w:p>
        </w:tc>
        <w:tc>
          <w:tcPr>
            <w:tcW w:w="5597" w:type="dxa"/>
            <w:tcBorders>
              <w:top w:val="single" w:sz="12" w:space="0" w:color="auto"/>
              <w:right w:val="single" w:sz="4" w:space="0" w:color="auto"/>
            </w:tcBorders>
            <w:shd w:val="clear" w:color="auto" w:fill="auto"/>
          </w:tcPr>
          <w:p w14:paraId="151E72D7" w14:textId="77777777" w:rsidR="002E4C50" w:rsidRPr="00DA030A" w:rsidRDefault="005913FA" w:rsidP="009D3275">
            <w:pPr>
              <w:spacing w:line="300" w:lineRule="exact"/>
            </w:pPr>
            <w:r>
              <w:rPr>
                <w:rFonts w:hint="eastAsia"/>
              </w:rPr>
              <w:t>・</w:t>
            </w:r>
            <w:r w:rsidR="002E4C50" w:rsidRPr="00754352">
              <w:rPr>
                <w:rFonts w:hint="eastAsia"/>
              </w:rPr>
              <w:t>避難通路の幅員が確保されているか</w:t>
            </w:r>
            <w:r w:rsidR="00555DCB">
              <w:rPr>
                <w:rFonts w:hint="eastAsia"/>
              </w:rPr>
              <w:t>。</w:t>
            </w:r>
          </w:p>
        </w:tc>
        <w:tc>
          <w:tcPr>
            <w:tcW w:w="811" w:type="dxa"/>
            <w:vMerge w:val="restart"/>
            <w:tcBorders>
              <w:top w:val="single" w:sz="12" w:space="0" w:color="auto"/>
              <w:right w:val="single" w:sz="4" w:space="0" w:color="auto"/>
            </w:tcBorders>
            <w:shd w:val="clear" w:color="auto" w:fill="auto"/>
          </w:tcPr>
          <w:p w14:paraId="4C285894" w14:textId="77777777" w:rsidR="002E4C50" w:rsidRPr="00DA030A" w:rsidRDefault="002E4C50" w:rsidP="009D3275">
            <w:pPr>
              <w:spacing w:line="300" w:lineRule="exact"/>
            </w:pPr>
          </w:p>
        </w:tc>
        <w:tc>
          <w:tcPr>
            <w:tcW w:w="440" w:type="dxa"/>
            <w:tcBorders>
              <w:top w:val="single" w:sz="12" w:space="0" w:color="auto"/>
              <w:right w:val="single" w:sz="4" w:space="0" w:color="auto"/>
            </w:tcBorders>
            <w:shd w:val="clear" w:color="auto" w:fill="auto"/>
          </w:tcPr>
          <w:p w14:paraId="42DB01A1" w14:textId="77777777" w:rsidR="002E4C50" w:rsidRPr="00DA030A" w:rsidRDefault="002E4C50" w:rsidP="009D3275">
            <w:pPr>
              <w:spacing w:line="300" w:lineRule="exact"/>
            </w:pPr>
          </w:p>
        </w:tc>
        <w:tc>
          <w:tcPr>
            <w:tcW w:w="695" w:type="dxa"/>
            <w:vMerge w:val="restart"/>
            <w:tcBorders>
              <w:top w:val="single" w:sz="12" w:space="0" w:color="auto"/>
              <w:left w:val="single" w:sz="4" w:space="0" w:color="auto"/>
              <w:right w:val="single" w:sz="12" w:space="0" w:color="auto"/>
            </w:tcBorders>
            <w:shd w:val="clear" w:color="auto" w:fill="auto"/>
          </w:tcPr>
          <w:p w14:paraId="66DA4B7D" w14:textId="77777777" w:rsidR="002E4C50" w:rsidRPr="00DA030A" w:rsidRDefault="002E4C50" w:rsidP="009D3275">
            <w:pPr>
              <w:spacing w:line="300" w:lineRule="exact"/>
            </w:pPr>
          </w:p>
        </w:tc>
      </w:tr>
      <w:tr w:rsidR="002E4C50" w:rsidRPr="00DA030A" w14:paraId="55EB9C24" w14:textId="77777777" w:rsidTr="009D3275">
        <w:trPr>
          <w:trHeight w:val="308"/>
        </w:trPr>
        <w:tc>
          <w:tcPr>
            <w:tcW w:w="386" w:type="dxa"/>
            <w:vMerge/>
            <w:tcBorders>
              <w:left w:val="single" w:sz="12" w:space="0" w:color="auto"/>
              <w:right w:val="single" w:sz="12" w:space="0" w:color="auto"/>
            </w:tcBorders>
            <w:shd w:val="clear" w:color="auto" w:fill="auto"/>
            <w:vAlign w:val="center"/>
          </w:tcPr>
          <w:p w14:paraId="05F2C71B" w14:textId="77777777" w:rsidR="002E4C50" w:rsidRDefault="002E4C50" w:rsidP="007A5AA9">
            <w:pPr>
              <w:spacing w:line="300" w:lineRule="exact"/>
              <w:jc w:val="center"/>
            </w:pPr>
          </w:p>
        </w:tc>
        <w:tc>
          <w:tcPr>
            <w:tcW w:w="1544" w:type="dxa"/>
            <w:tcBorders>
              <w:top w:val="single" w:sz="4" w:space="0" w:color="auto"/>
            </w:tcBorders>
            <w:shd w:val="clear" w:color="auto" w:fill="auto"/>
          </w:tcPr>
          <w:p w14:paraId="4DCD1034" w14:textId="77777777" w:rsidR="002E4C50" w:rsidRPr="00DA030A" w:rsidRDefault="002E4C50" w:rsidP="009D3275">
            <w:pPr>
              <w:spacing w:line="300" w:lineRule="exact"/>
            </w:pPr>
            <w:r w:rsidRPr="00754352">
              <w:rPr>
                <w:rFonts w:hint="eastAsia"/>
              </w:rPr>
              <w:t>階段</w:t>
            </w:r>
          </w:p>
        </w:tc>
        <w:tc>
          <w:tcPr>
            <w:tcW w:w="5597" w:type="dxa"/>
            <w:tcBorders>
              <w:top w:val="single" w:sz="4" w:space="0" w:color="auto"/>
              <w:right w:val="single" w:sz="4" w:space="0" w:color="auto"/>
            </w:tcBorders>
            <w:shd w:val="clear" w:color="auto" w:fill="auto"/>
          </w:tcPr>
          <w:p w14:paraId="4EF379F9" w14:textId="77777777" w:rsidR="002E4C50" w:rsidRPr="00DA030A" w:rsidRDefault="005913FA" w:rsidP="009D3275">
            <w:pPr>
              <w:spacing w:line="300" w:lineRule="exact"/>
            </w:pPr>
            <w:r>
              <w:rPr>
                <w:rFonts w:hint="eastAsia"/>
              </w:rPr>
              <w:t>・</w:t>
            </w:r>
            <w:r w:rsidR="002E4C50" w:rsidRPr="00754352">
              <w:rPr>
                <w:rFonts w:hint="eastAsia"/>
              </w:rPr>
              <w:t>階段室に物品が置かれていないか</w:t>
            </w:r>
            <w:r w:rsidR="00555DCB">
              <w:rPr>
                <w:rFonts w:hint="eastAsia"/>
              </w:rPr>
              <w:t>。</w:t>
            </w:r>
          </w:p>
        </w:tc>
        <w:tc>
          <w:tcPr>
            <w:tcW w:w="811" w:type="dxa"/>
            <w:vMerge/>
            <w:tcBorders>
              <w:right w:val="single" w:sz="4" w:space="0" w:color="auto"/>
            </w:tcBorders>
            <w:shd w:val="clear" w:color="auto" w:fill="auto"/>
          </w:tcPr>
          <w:p w14:paraId="6D9B328D" w14:textId="77777777" w:rsidR="002E4C50" w:rsidRDefault="002E4C50" w:rsidP="009D3275">
            <w:pPr>
              <w:jc w:val="left"/>
            </w:pPr>
          </w:p>
        </w:tc>
        <w:tc>
          <w:tcPr>
            <w:tcW w:w="440" w:type="dxa"/>
            <w:tcBorders>
              <w:top w:val="single" w:sz="4" w:space="0" w:color="auto"/>
              <w:right w:val="single" w:sz="4" w:space="0" w:color="auto"/>
            </w:tcBorders>
            <w:shd w:val="clear" w:color="auto" w:fill="auto"/>
          </w:tcPr>
          <w:p w14:paraId="75EF370B" w14:textId="77777777" w:rsidR="002E4C50" w:rsidRDefault="002E4C50" w:rsidP="009D3275">
            <w:pPr>
              <w:jc w:val="left"/>
            </w:pPr>
          </w:p>
        </w:tc>
        <w:tc>
          <w:tcPr>
            <w:tcW w:w="695" w:type="dxa"/>
            <w:vMerge/>
            <w:tcBorders>
              <w:left w:val="single" w:sz="4" w:space="0" w:color="auto"/>
              <w:right w:val="single" w:sz="12" w:space="0" w:color="auto"/>
            </w:tcBorders>
            <w:shd w:val="clear" w:color="auto" w:fill="auto"/>
          </w:tcPr>
          <w:p w14:paraId="751F8985" w14:textId="77777777" w:rsidR="002E4C50" w:rsidRDefault="002E4C50" w:rsidP="009D3275">
            <w:pPr>
              <w:jc w:val="left"/>
            </w:pPr>
          </w:p>
        </w:tc>
      </w:tr>
      <w:tr w:rsidR="002E4C50" w:rsidRPr="00DA030A" w14:paraId="3924E8FF" w14:textId="77777777" w:rsidTr="009D3275">
        <w:trPr>
          <w:trHeight w:val="300"/>
        </w:trPr>
        <w:tc>
          <w:tcPr>
            <w:tcW w:w="386" w:type="dxa"/>
            <w:vMerge/>
            <w:tcBorders>
              <w:left w:val="single" w:sz="12" w:space="0" w:color="auto"/>
              <w:right w:val="single" w:sz="12" w:space="0" w:color="auto"/>
            </w:tcBorders>
            <w:shd w:val="clear" w:color="auto" w:fill="auto"/>
            <w:vAlign w:val="center"/>
          </w:tcPr>
          <w:p w14:paraId="4AD1EF6A" w14:textId="77777777" w:rsidR="002E4C50" w:rsidRDefault="002E4C50" w:rsidP="007A5AA9">
            <w:pPr>
              <w:spacing w:line="300" w:lineRule="exact"/>
              <w:jc w:val="center"/>
            </w:pPr>
          </w:p>
        </w:tc>
        <w:tc>
          <w:tcPr>
            <w:tcW w:w="1544" w:type="dxa"/>
            <w:tcBorders>
              <w:top w:val="single" w:sz="4" w:space="0" w:color="auto"/>
            </w:tcBorders>
            <w:shd w:val="clear" w:color="auto" w:fill="auto"/>
          </w:tcPr>
          <w:p w14:paraId="72DA8348" w14:textId="77777777" w:rsidR="002E4C50" w:rsidRDefault="002E4C50" w:rsidP="009D3275">
            <w:pPr>
              <w:spacing w:line="300" w:lineRule="exact"/>
            </w:pPr>
            <w:r w:rsidRPr="00754352">
              <w:rPr>
                <w:rFonts w:hint="eastAsia"/>
              </w:rPr>
              <w:t>避難口</w:t>
            </w:r>
          </w:p>
          <w:p w14:paraId="43EB4FD3" w14:textId="77777777" w:rsidR="002E4C50" w:rsidRPr="00DA030A" w:rsidRDefault="002E4C50" w:rsidP="009D3275">
            <w:pPr>
              <w:spacing w:line="300" w:lineRule="exact"/>
            </w:pPr>
            <w:r w:rsidRPr="00754352">
              <w:rPr>
                <w:rFonts w:hint="eastAsia"/>
              </w:rPr>
              <w:t>（出入口）</w:t>
            </w:r>
          </w:p>
        </w:tc>
        <w:tc>
          <w:tcPr>
            <w:tcW w:w="5597" w:type="dxa"/>
            <w:tcBorders>
              <w:top w:val="single" w:sz="4" w:space="0" w:color="auto"/>
              <w:right w:val="single" w:sz="4" w:space="0" w:color="auto"/>
            </w:tcBorders>
            <w:shd w:val="clear" w:color="auto" w:fill="auto"/>
          </w:tcPr>
          <w:p w14:paraId="3562366F" w14:textId="77777777" w:rsidR="002E4C50" w:rsidRDefault="005913FA" w:rsidP="009D3275">
            <w:pPr>
              <w:spacing w:line="300" w:lineRule="exact"/>
            </w:pPr>
            <w:r>
              <w:rPr>
                <w:rFonts w:hint="eastAsia"/>
              </w:rPr>
              <w:t>・</w:t>
            </w:r>
            <w:r w:rsidR="002E4C50" w:rsidRPr="00754352">
              <w:rPr>
                <w:rFonts w:hint="eastAsia"/>
              </w:rPr>
              <w:t>扉の開放方向は避難上支障がないか</w:t>
            </w:r>
            <w:r w:rsidR="00555DCB">
              <w:rPr>
                <w:rFonts w:hint="eastAsia"/>
              </w:rPr>
              <w:t>。</w:t>
            </w:r>
          </w:p>
          <w:p w14:paraId="13CEFF91" w14:textId="77777777" w:rsidR="002E4C50" w:rsidRPr="00DA030A" w:rsidRDefault="005913FA" w:rsidP="005913FA">
            <w:pPr>
              <w:spacing w:line="300" w:lineRule="exact"/>
              <w:ind w:left="193" w:hangingChars="100" w:hanging="193"/>
            </w:pPr>
            <w:r>
              <w:rPr>
                <w:rFonts w:hint="eastAsia"/>
              </w:rPr>
              <w:t>・</w:t>
            </w:r>
            <w:r w:rsidR="002E4C50" w:rsidRPr="00754352">
              <w:rPr>
                <w:rFonts w:hint="eastAsia"/>
              </w:rPr>
              <w:t>避難階段等に通じる出入口</w:t>
            </w:r>
            <w:r w:rsidR="00EC7F85">
              <w:rPr>
                <w:rFonts w:hint="eastAsia"/>
              </w:rPr>
              <w:t>，</w:t>
            </w:r>
            <w:r w:rsidR="002E4C50" w:rsidRPr="00754352">
              <w:rPr>
                <w:rFonts w:hint="eastAsia"/>
              </w:rPr>
              <w:t>屋外への出入口の幅は適切か</w:t>
            </w:r>
            <w:r w:rsidR="00EC7F85">
              <w:rPr>
                <w:rFonts w:hint="eastAsia"/>
              </w:rPr>
              <w:t>，</w:t>
            </w:r>
            <w:r w:rsidR="002E4C50" w:rsidRPr="00754352">
              <w:rPr>
                <w:rFonts w:hint="eastAsia"/>
              </w:rPr>
              <w:t>又付近に支障となる物品は置いていないか</w:t>
            </w:r>
            <w:r w:rsidR="00555DCB">
              <w:rPr>
                <w:rFonts w:hint="eastAsia"/>
              </w:rPr>
              <w:t>。</w:t>
            </w:r>
          </w:p>
        </w:tc>
        <w:tc>
          <w:tcPr>
            <w:tcW w:w="811" w:type="dxa"/>
            <w:vMerge/>
            <w:tcBorders>
              <w:right w:val="single" w:sz="4" w:space="0" w:color="auto"/>
            </w:tcBorders>
            <w:shd w:val="clear" w:color="auto" w:fill="auto"/>
          </w:tcPr>
          <w:p w14:paraId="072F1CD8" w14:textId="77777777" w:rsidR="002E4C50" w:rsidRDefault="002E4C50" w:rsidP="009D3275">
            <w:pPr>
              <w:jc w:val="left"/>
            </w:pPr>
          </w:p>
        </w:tc>
        <w:tc>
          <w:tcPr>
            <w:tcW w:w="440" w:type="dxa"/>
            <w:tcBorders>
              <w:top w:val="single" w:sz="4" w:space="0" w:color="auto"/>
              <w:right w:val="single" w:sz="4" w:space="0" w:color="auto"/>
            </w:tcBorders>
            <w:shd w:val="clear" w:color="auto" w:fill="auto"/>
          </w:tcPr>
          <w:p w14:paraId="357242AA" w14:textId="77777777" w:rsidR="002E4C50" w:rsidRDefault="002E4C50" w:rsidP="009D3275">
            <w:pPr>
              <w:jc w:val="left"/>
            </w:pPr>
          </w:p>
        </w:tc>
        <w:tc>
          <w:tcPr>
            <w:tcW w:w="695" w:type="dxa"/>
            <w:vMerge/>
            <w:tcBorders>
              <w:left w:val="single" w:sz="4" w:space="0" w:color="auto"/>
              <w:right w:val="single" w:sz="12" w:space="0" w:color="auto"/>
            </w:tcBorders>
            <w:shd w:val="clear" w:color="auto" w:fill="auto"/>
          </w:tcPr>
          <w:p w14:paraId="7B74566F" w14:textId="77777777" w:rsidR="002E4C50" w:rsidRDefault="002E4C50" w:rsidP="009D3275">
            <w:pPr>
              <w:jc w:val="left"/>
            </w:pPr>
          </w:p>
        </w:tc>
      </w:tr>
      <w:tr w:rsidR="002E4C50" w:rsidRPr="00DA030A" w14:paraId="6FAB95CA" w14:textId="77777777" w:rsidTr="009D3275">
        <w:trPr>
          <w:trHeight w:val="323"/>
        </w:trPr>
        <w:tc>
          <w:tcPr>
            <w:tcW w:w="386" w:type="dxa"/>
            <w:vMerge/>
            <w:tcBorders>
              <w:left w:val="single" w:sz="12" w:space="0" w:color="auto"/>
              <w:right w:val="single" w:sz="12" w:space="0" w:color="auto"/>
            </w:tcBorders>
            <w:shd w:val="clear" w:color="auto" w:fill="auto"/>
            <w:vAlign w:val="center"/>
          </w:tcPr>
          <w:p w14:paraId="580B3E1A" w14:textId="77777777" w:rsidR="002E4C50" w:rsidRDefault="002E4C50" w:rsidP="007A5AA9">
            <w:pPr>
              <w:spacing w:line="300" w:lineRule="exact"/>
              <w:jc w:val="center"/>
            </w:pPr>
          </w:p>
        </w:tc>
        <w:tc>
          <w:tcPr>
            <w:tcW w:w="1544" w:type="dxa"/>
            <w:tcBorders>
              <w:top w:val="single" w:sz="4" w:space="0" w:color="auto"/>
            </w:tcBorders>
            <w:shd w:val="clear" w:color="auto" w:fill="auto"/>
          </w:tcPr>
          <w:p w14:paraId="425A3F84" w14:textId="77777777" w:rsidR="002E4C50" w:rsidRPr="00DA030A" w:rsidRDefault="002E4C50" w:rsidP="009D3275">
            <w:pPr>
              <w:spacing w:line="300" w:lineRule="exact"/>
            </w:pPr>
            <w:r w:rsidRPr="00754352">
              <w:rPr>
                <w:rFonts w:hint="eastAsia"/>
              </w:rPr>
              <w:t>屋上・ベランダ</w:t>
            </w:r>
          </w:p>
        </w:tc>
        <w:tc>
          <w:tcPr>
            <w:tcW w:w="5597" w:type="dxa"/>
            <w:tcBorders>
              <w:top w:val="single" w:sz="4" w:space="0" w:color="auto"/>
              <w:right w:val="single" w:sz="4" w:space="0" w:color="auto"/>
            </w:tcBorders>
            <w:shd w:val="clear" w:color="auto" w:fill="auto"/>
          </w:tcPr>
          <w:p w14:paraId="1B437D27" w14:textId="77777777" w:rsidR="002E4C50" w:rsidRPr="00DA030A" w:rsidRDefault="005913FA" w:rsidP="009D3275">
            <w:pPr>
              <w:spacing w:line="300" w:lineRule="exact"/>
            </w:pPr>
            <w:r>
              <w:rPr>
                <w:rFonts w:hint="eastAsia"/>
              </w:rPr>
              <w:t>・</w:t>
            </w:r>
            <w:r w:rsidR="002E4C50" w:rsidRPr="00754352">
              <w:rPr>
                <w:rFonts w:hint="eastAsia"/>
              </w:rPr>
              <w:t>避難に支障となる工作物や物品はないか</w:t>
            </w:r>
            <w:r w:rsidR="00555DCB">
              <w:rPr>
                <w:rFonts w:hint="eastAsia"/>
              </w:rPr>
              <w:t>。</w:t>
            </w:r>
          </w:p>
        </w:tc>
        <w:tc>
          <w:tcPr>
            <w:tcW w:w="811" w:type="dxa"/>
            <w:vMerge/>
            <w:tcBorders>
              <w:right w:val="single" w:sz="4" w:space="0" w:color="auto"/>
            </w:tcBorders>
            <w:shd w:val="clear" w:color="auto" w:fill="auto"/>
          </w:tcPr>
          <w:p w14:paraId="0724FE9D" w14:textId="77777777" w:rsidR="002E4C50" w:rsidRDefault="002E4C50" w:rsidP="009D3275">
            <w:pPr>
              <w:jc w:val="left"/>
            </w:pPr>
          </w:p>
        </w:tc>
        <w:tc>
          <w:tcPr>
            <w:tcW w:w="440" w:type="dxa"/>
            <w:tcBorders>
              <w:top w:val="single" w:sz="4" w:space="0" w:color="auto"/>
              <w:right w:val="single" w:sz="4" w:space="0" w:color="auto"/>
            </w:tcBorders>
            <w:shd w:val="clear" w:color="auto" w:fill="auto"/>
          </w:tcPr>
          <w:p w14:paraId="31487E6A" w14:textId="77777777" w:rsidR="002E4C50" w:rsidRDefault="002E4C50" w:rsidP="009D3275">
            <w:pPr>
              <w:jc w:val="left"/>
            </w:pPr>
          </w:p>
        </w:tc>
        <w:tc>
          <w:tcPr>
            <w:tcW w:w="695" w:type="dxa"/>
            <w:vMerge/>
            <w:tcBorders>
              <w:left w:val="single" w:sz="4" w:space="0" w:color="auto"/>
              <w:right w:val="single" w:sz="12" w:space="0" w:color="auto"/>
            </w:tcBorders>
            <w:shd w:val="clear" w:color="auto" w:fill="auto"/>
          </w:tcPr>
          <w:p w14:paraId="452676E2" w14:textId="77777777" w:rsidR="002E4C50" w:rsidRDefault="002E4C50" w:rsidP="009D3275">
            <w:pPr>
              <w:jc w:val="left"/>
            </w:pPr>
          </w:p>
        </w:tc>
      </w:tr>
      <w:tr w:rsidR="002E4C50" w:rsidRPr="00DA030A" w14:paraId="2D4D626B" w14:textId="77777777" w:rsidTr="00610B6C">
        <w:trPr>
          <w:trHeight w:val="235"/>
        </w:trPr>
        <w:tc>
          <w:tcPr>
            <w:tcW w:w="386" w:type="dxa"/>
            <w:vMerge w:val="restart"/>
            <w:tcBorders>
              <w:top w:val="single" w:sz="12" w:space="0" w:color="auto"/>
              <w:left w:val="single" w:sz="12" w:space="0" w:color="auto"/>
              <w:right w:val="single" w:sz="12" w:space="0" w:color="auto"/>
            </w:tcBorders>
            <w:shd w:val="clear" w:color="auto" w:fill="auto"/>
            <w:textDirection w:val="tbRlV"/>
            <w:vAlign w:val="center"/>
          </w:tcPr>
          <w:p w14:paraId="249E507C" w14:textId="77777777" w:rsidR="002E4C50" w:rsidRPr="00DA030A" w:rsidRDefault="002E4C50" w:rsidP="007A5AA9">
            <w:pPr>
              <w:spacing w:line="300" w:lineRule="exact"/>
              <w:ind w:left="113" w:right="113"/>
              <w:jc w:val="center"/>
            </w:pPr>
            <w:r w:rsidRPr="00DA030A">
              <w:t>火気使用設備</w:t>
            </w:r>
          </w:p>
        </w:tc>
        <w:tc>
          <w:tcPr>
            <w:tcW w:w="1544" w:type="dxa"/>
            <w:tcBorders>
              <w:top w:val="single" w:sz="12" w:space="0" w:color="auto"/>
            </w:tcBorders>
            <w:shd w:val="clear" w:color="auto" w:fill="auto"/>
          </w:tcPr>
          <w:p w14:paraId="68826050"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ガス</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ガス</w:t>
            </w:r>
            <w:r w:rsidRPr="00DA030A">
              <w:fldChar w:fldCharType="end"/>
            </w:r>
          </w:p>
        </w:tc>
        <w:tc>
          <w:tcPr>
            <w:tcW w:w="5597" w:type="dxa"/>
            <w:tcBorders>
              <w:top w:val="single" w:sz="12" w:space="0" w:color="auto"/>
              <w:right w:val="single" w:sz="4" w:space="0" w:color="auto"/>
            </w:tcBorders>
            <w:shd w:val="clear" w:color="auto" w:fill="auto"/>
          </w:tcPr>
          <w:p w14:paraId="6CB5D0E6" w14:textId="77777777" w:rsidR="002E4C50" w:rsidRPr="00DA030A" w:rsidRDefault="005913FA" w:rsidP="004803FA">
            <w:pPr>
              <w:spacing w:line="300" w:lineRule="exact"/>
            </w:pPr>
            <w:r>
              <w:rPr>
                <w:rFonts w:hint="eastAsia"/>
              </w:rPr>
              <w:t>・</w:t>
            </w:r>
            <w:r w:rsidR="002E4C50" w:rsidRPr="00DA030A">
              <w:rPr>
                <w:rFonts w:hint="eastAsia"/>
              </w:rPr>
              <w:t>元栓は閉めているか</w:t>
            </w:r>
            <w:r w:rsidR="00555DCB">
              <w:rPr>
                <w:rFonts w:hint="eastAsia"/>
              </w:rPr>
              <w:t>。</w:t>
            </w:r>
          </w:p>
          <w:p w14:paraId="161C00B7" w14:textId="77777777" w:rsidR="002E4C50" w:rsidRPr="00DA030A" w:rsidRDefault="005913FA" w:rsidP="004803FA">
            <w:pPr>
              <w:spacing w:line="300" w:lineRule="exact"/>
            </w:pPr>
            <w:r>
              <w:rPr>
                <w:rFonts w:hint="eastAsia"/>
              </w:rPr>
              <w:t>・</w:t>
            </w:r>
            <w:r w:rsidR="002E4C50" w:rsidRPr="00DA030A">
              <w:rPr>
                <w:rFonts w:hint="eastAsia"/>
              </w:rPr>
              <w:t>ガス管は老朽化してないか</w:t>
            </w:r>
            <w:r w:rsidR="00555DCB">
              <w:rPr>
                <w:rFonts w:hint="eastAsia"/>
              </w:rPr>
              <w:t>。</w:t>
            </w:r>
          </w:p>
        </w:tc>
        <w:tc>
          <w:tcPr>
            <w:tcW w:w="811" w:type="dxa"/>
            <w:vMerge w:val="restart"/>
            <w:tcBorders>
              <w:top w:val="single" w:sz="12" w:space="0" w:color="auto"/>
              <w:right w:val="single" w:sz="4" w:space="0" w:color="auto"/>
            </w:tcBorders>
            <w:shd w:val="clear" w:color="auto" w:fill="auto"/>
          </w:tcPr>
          <w:p w14:paraId="4B543B61" w14:textId="77777777" w:rsidR="002E4C50" w:rsidRDefault="002E4C50">
            <w:pPr>
              <w:widowControl/>
              <w:jc w:val="left"/>
            </w:pPr>
          </w:p>
          <w:p w14:paraId="7976DC57" w14:textId="77777777" w:rsidR="002E4C50" w:rsidRDefault="002E4C50">
            <w:pPr>
              <w:widowControl/>
              <w:jc w:val="left"/>
            </w:pPr>
          </w:p>
          <w:p w14:paraId="5FEFE938" w14:textId="77777777" w:rsidR="002E4C50" w:rsidRPr="00DA030A" w:rsidRDefault="002E4C50" w:rsidP="00A1775E">
            <w:pPr>
              <w:spacing w:line="300" w:lineRule="exact"/>
            </w:pPr>
          </w:p>
        </w:tc>
        <w:tc>
          <w:tcPr>
            <w:tcW w:w="440" w:type="dxa"/>
            <w:tcBorders>
              <w:top w:val="single" w:sz="12" w:space="0" w:color="auto"/>
              <w:right w:val="single" w:sz="4" w:space="0" w:color="auto"/>
            </w:tcBorders>
            <w:shd w:val="clear" w:color="auto" w:fill="auto"/>
          </w:tcPr>
          <w:p w14:paraId="11D2EDAD" w14:textId="77777777" w:rsidR="002E4C50" w:rsidRDefault="002E4C50">
            <w:pPr>
              <w:widowControl/>
              <w:jc w:val="left"/>
            </w:pPr>
          </w:p>
          <w:p w14:paraId="63F4C1A3" w14:textId="77777777" w:rsidR="002E4C50" w:rsidRPr="00DA030A" w:rsidRDefault="002E4C50" w:rsidP="00A1775E">
            <w:pPr>
              <w:spacing w:line="300" w:lineRule="exact"/>
            </w:pPr>
          </w:p>
        </w:tc>
        <w:tc>
          <w:tcPr>
            <w:tcW w:w="695" w:type="dxa"/>
            <w:vMerge w:val="restart"/>
            <w:tcBorders>
              <w:top w:val="single" w:sz="12" w:space="0" w:color="auto"/>
              <w:left w:val="single" w:sz="4" w:space="0" w:color="auto"/>
              <w:right w:val="single" w:sz="12" w:space="0" w:color="auto"/>
            </w:tcBorders>
            <w:shd w:val="clear" w:color="auto" w:fill="auto"/>
          </w:tcPr>
          <w:p w14:paraId="3FB58878" w14:textId="77777777" w:rsidR="002E4C50" w:rsidRDefault="002E4C50">
            <w:pPr>
              <w:widowControl/>
              <w:jc w:val="left"/>
            </w:pPr>
          </w:p>
          <w:p w14:paraId="32413FE8" w14:textId="77777777" w:rsidR="002E4C50" w:rsidRDefault="002E4C50">
            <w:pPr>
              <w:widowControl/>
              <w:jc w:val="left"/>
            </w:pPr>
          </w:p>
          <w:p w14:paraId="0C3D78BB" w14:textId="77777777" w:rsidR="002E4C50" w:rsidRPr="00DA030A" w:rsidRDefault="002E4C50" w:rsidP="00A1775E">
            <w:pPr>
              <w:spacing w:line="300" w:lineRule="exact"/>
            </w:pPr>
          </w:p>
        </w:tc>
      </w:tr>
      <w:tr w:rsidR="002E4C50" w:rsidRPr="00DA030A" w14:paraId="7D805D4C" w14:textId="77777777" w:rsidTr="00610B6C">
        <w:trPr>
          <w:trHeight w:val="890"/>
        </w:trPr>
        <w:tc>
          <w:tcPr>
            <w:tcW w:w="386" w:type="dxa"/>
            <w:vMerge/>
            <w:tcBorders>
              <w:left w:val="single" w:sz="12" w:space="0" w:color="auto"/>
              <w:bottom w:val="single" w:sz="12" w:space="0" w:color="auto"/>
              <w:right w:val="single" w:sz="12" w:space="0" w:color="auto"/>
            </w:tcBorders>
            <w:shd w:val="clear" w:color="auto" w:fill="auto"/>
            <w:vAlign w:val="center"/>
          </w:tcPr>
          <w:p w14:paraId="0CC57D76" w14:textId="77777777" w:rsidR="002E4C50" w:rsidRPr="00DA030A" w:rsidRDefault="002E4C50" w:rsidP="007A5AA9">
            <w:pPr>
              <w:spacing w:line="300" w:lineRule="exact"/>
              <w:jc w:val="center"/>
            </w:pPr>
          </w:p>
        </w:tc>
        <w:tc>
          <w:tcPr>
            <w:tcW w:w="1544" w:type="dxa"/>
            <w:tcBorders>
              <w:bottom w:val="single" w:sz="12" w:space="0" w:color="auto"/>
            </w:tcBorders>
            <w:shd w:val="clear" w:color="auto" w:fill="auto"/>
          </w:tcPr>
          <w:p w14:paraId="0F6AE280"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石油ストーブ</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石油ストーブ</w:t>
            </w:r>
            <w:r w:rsidRPr="00DA030A">
              <w:fldChar w:fldCharType="end"/>
            </w:r>
          </w:p>
          <w:p w14:paraId="127FF8AF"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ガスストーブ</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ガスストーブ</w:t>
            </w:r>
            <w:r w:rsidRPr="00DA030A">
              <w:fldChar w:fldCharType="end"/>
            </w:r>
          </w:p>
        </w:tc>
        <w:tc>
          <w:tcPr>
            <w:tcW w:w="5597" w:type="dxa"/>
            <w:tcBorders>
              <w:bottom w:val="single" w:sz="12" w:space="0" w:color="auto"/>
              <w:right w:val="single" w:sz="4" w:space="0" w:color="auto"/>
            </w:tcBorders>
            <w:shd w:val="clear" w:color="auto" w:fill="auto"/>
          </w:tcPr>
          <w:p w14:paraId="5273FD2F" w14:textId="77777777" w:rsidR="002E4C50" w:rsidRPr="00DA030A" w:rsidRDefault="005913FA" w:rsidP="004803FA">
            <w:pPr>
              <w:spacing w:line="300" w:lineRule="exact"/>
            </w:pPr>
            <w:r>
              <w:rPr>
                <w:rFonts w:hint="eastAsia"/>
              </w:rPr>
              <w:t>・</w:t>
            </w:r>
            <w:r w:rsidR="002E4C50" w:rsidRPr="00DA030A">
              <w:rPr>
                <w:rFonts w:hint="eastAsia"/>
              </w:rPr>
              <w:t>周りに引火物がないか</w:t>
            </w:r>
            <w:r w:rsidR="00555DCB">
              <w:rPr>
                <w:rFonts w:hint="eastAsia"/>
              </w:rPr>
              <w:t>。</w:t>
            </w:r>
          </w:p>
          <w:p w14:paraId="46C4C2F9" w14:textId="77777777" w:rsidR="002E4C50" w:rsidRPr="00DA030A" w:rsidRDefault="005913FA" w:rsidP="004803FA">
            <w:pPr>
              <w:spacing w:line="300" w:lineRule="exact"/>
            </w:pPr>
            <w:r>
              <w:rPr>
                <w:rFonts w:hint="eastAsia"/>
              </w:rPr>
              <w:t>・</w:t>
            </w:r>
            <w:r w:rsidR="002E4C50" w:rsidRPr="00DA030A">
              <w:rPr>
                <w:rFonts w:hint="eastAsia"/>
              </w:rPr>
              <w:t>安全装置は作動するか</w:t>
            </w:r>
            <w:r w:rsidR="00555DCB">
              <w:rPr>
                <w:rFonts w:hint="eastAsia"/>
              </w:rPr>
              <w:t>。</w:t>
            </w:r>
          </w:p>
        </w:tc>
        <w:tc>
          <w:tcPr>
            <w:tcW w:w="811" w:type="dxa"/>
            <w:vMerge/>
            <w:tcBorders>
              <w:bottom w:val="single" w:sz="12" w:space="0" w:color="auto"/>
              <w:right w:val="single" w:sz="4" w:space="0" w:color="auto"/>
            </w:tcBorders>
            <w:shd w:val="clear" w:color="auto" w:fill="auto"/>
          </w:tcPr>
          <w:p w14:paraId="0578AE91" w14:textId="77777777" w:rsidR="002E4C50" w:rsidRPr="00DA030A" w:rsidRDefault="002E4C50" w:rsidP="00A1775E">
            <w:pPr>
              <w:spacing w:line="300" w:lineRule="exact"/>
            </w:pPr>
          </w:p>
        </w:tc>
        <w:tc>
          <w:tcPr>
            <w:tcW w:w="440" w:type="dxa"/>
            <w:tcBorders>
              <w:bottom w:val="single" w:sz="12" w:space="0" w:color="auto"/>
              <w:right w:val="single" w:sz="4" w:space="0" w:color="auto"/>
            </w:tcBorders>
            <w:shd w:val="clear" w:color="auto" w:fill="auto"/>
          </w:tcPr>
          <w:p w14:paraId="01CD9791" w14:textId="77777777" w:rsidR="002E4C50" w:rsidRDefault="002E4C50">
            <w:pPr>
              <w:widowControl/>
              <w:jc w:val="left"/>
            </w:pPr>
          </w:p>
          <w:p w14:paraId="473C5391" w14:textId="77777777" w:rsidR="002E4C50" w:rsidRPr="00DA030A" w:rsidRDefault="002E4C50" w:rsidP="00A1775E">
            <w:pPr>
              <w:spacing w:line="300" w:lineRule="exact"/>
            </w:pPr>
          </w:p>
        </w:tc>
        <w:tc>
          <w:tcPr>
            <w:tcW w:w="695" w:type="dxa"/>
            <w:vMerge/>
            <w:tcBorders>
              <w:left w:val="single" w:sz="4" w:space="0" w:color="auto"/>
              <w:bottom w:val="single" w:sz="12" w:space="0" w:color="auto"/>
              <w:right w:val="single" w:sz="12" w:space="0" w:color="auto"/>
            </w:tcBorders>
            <w:shd w:val="clear" w:color="auto" w:fill="auto"/>
          </w:tcPr>
          <w:p w14:paraId="705EBCDD" w14:textId="77777777" w:rsidR="002E4C50" w:rsidRPr="00DA030A" w:rsidRDefault="002E4C50" w:rsidP="00A1775E">
            <w:pPr>
              <w:spacing w:line="300" w:lineRule="exact"/>
            </w:pPr>
          </w:p>
        </w:tc>
      </w:tr>
      <w:tr w:rsidR="002E4C50" w:rsidRPr="00DA030A" w14:paraId="32899D41" w14:textId="77777777" w:rsidTr="00610B6C">
        <w:trPr>
          <w:trHeight w:val="242"/>
        </w:trPr>
        <w:tc>
          <w:tcPr>
            <w:tcW w:w="386" w:type="dxa"/>
            <w:vMerge w:val="restart"/>
            <w:tcBorders>
              <w:top w:val="single" w:sz="12" w:space="0" w:color="auto"/>
              <w:left w:val="single" w:sz="12" w:space="0" w:color="auto"/>
              <w:right w:val="single" w:sz="12" w:space="0" w:color="auto"/>
            </w:tcBorders>
            <w:shd w:val="clear" w:color="auto" w:fill="auto"/>
            <w:textDirection w:val="tbRlV"/>
            <w:vAlign w:val="center"/>
          </w:tcPr>
          <w:p w14:paraId="408825EB" w14:textId="77777777" w:rsidR="002E4C50" w:rsidRPr="00DA030A" w:rsidRDefault="002E4C50" w:rsidP="007A5AA9">
            <w:pPr>
              <w:spacing w:line="300" w:lineRule="exact"/>
              <w:ind w:left="113" w:right="113"/>
              <w:jc w:val="center"/>
            </w:pPr>
            <w:r>
              <w:t>危険物施設等</w:t>
            </w:r>
          </w:p>
        </w:tc>
        <w:tc>
          <w:tcPr>
            <w:tcW w:w="1544" w:type="dxa"/>
            <w:tcBorders>
              <w:top w:val="single" w:sz="12" w:space="0" w:color="auto"/>
            </w:tcBorders>
            <w:shd w:val="clear" w:color="auto" w:fill="auto"/>
          </w:tcPr>
          <w:p w14:paraId="42238535"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ガラス器具</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ガラス器具</w:t>
            </w:r>
            <w:r w:rsidRPr="00DA030A">
              <w:fldChar w:fldCharType="end"/>
            </w:r>
          </w:p>
        </w:tc>
        <w:tc>
          <w:tcPr>
            <w:tcW w:w="5597" w:type="dxa"/>
            <w:tcBorders>
              <w:top w:val="single" w:sz="12" w:space="0" w:color="auto"/>
              <w:right w:val="single" w:sz="4" w:space="0" w:color="auto"/>
            </w:tcBorders>
            <w:shd w:val="clear" w:color="auto" w:fill="auto"/>
          </w:tcPr>
          <w:p w14:paraId="67BA1E1D" w14:textId="77777777" w:rsidR="002E4C50" w:rsidRPr="00DA030A" w:rsidRDefault="005913FA" w:rsidP="004803FA">
            <w:pPr>
              <w:spacing w:line="300" w:lineRule="exact"/>
            </w:pPr>
            <w:r>
              <w:rPr>
                <w:rFonts w:hint="eastAsia"/>
              </w:rPr>
              <w:t>・</w:t>
            </w:r>
            <w:r w:rsidR="002E4C50" w:rsidRPr="00DA030A">
              <w:rPr>
                <w:rFonts w:hint="eastAsia"/>
              </w:rPr>
              <w:t>転倒・落下し破損・飛散しないか</w:t>
            </w:r>
            <w:r w:rsidR="00555DCB">
              <w:rPr>
                <w:rFonts w:hint="eastAsia"/>
              </w:rPr>
              <w:t>。</w:t>
            </w:r>
          </w:p>
        </w:tc>
        <w:tc>
          <w:tcPr>
            <w:tcW w:w="811" w:type="dxa"/>
            <w:vMerge w:val="restart"/>
            <w:tcBorders>
              <w:top w:val="single" w:sz="12" w:space="0" w:color="auto"/>
              <w:right w:val="single" w:sz="4" w:space="0" w:color="auto"/>
            </w:tcBorders>
            <w:shd w:val="clear" w:color="auto" w:fill="auto"/>
          </w:tcPr>
          <w:p w14:paraId="6A2232E6" w14:textId="77777777" w:rsidR="002E4C50" w:rsidRPr="00DA030A" w:rsidRDefault="002E4C50" w:rsidP="00A1775E">
            <w:pPr>
              <w:spacing w:line="300" w:lineRule="exact"/>
            </w:pPr>
          </w:p>
        </w:tc>
        <w:tc>
          <w:tcPr>
            <w:tcW w:w="440" w:type="dxa"/>
            <w:tcBorders>
              <w:top w:val="single" w:sz="12" w:space="0" w:color="auto"/>
              <w:right w:val="single" w:sz="4" w:space="0" w:color="auto"/>
            </w:tcBorders>
            <w:shd w:val="clear" w:color="auto" w:fill="auto"/>
          </w:tcPr>
          <w:p w14:paraId="3D077EC4" w14:textId="77777777" w:rsidR="002E4C50" w:rsidRPr="00DA030A" w:rsidRDefault="002E4C50" w:rsidP="00A1775E">
            <w:pPr>
              <w:spacing w:line="300" w:lineRule="exact"/>
            </w:pPr>
          </w:p>
        </w:tc>
        <w:tc>
          <w:tcPr>
            <w:tcW w:w="695" w:type="dxa"/>
            <w:vMerge w:val="restart"/>
            <w:tcBorders>
              <w:top w:val="single" w:sz="12" w:space="0" w:color="auto"/>
              <w:left w:val="single" w:sz="4" w:space="0" w:color="auto"/>
              <w:right w:val="single" w:sz="12" w:space="0" w:color="auto"/>
            </w:tcBorders>
            <w:shd w:val="clear" w:color="auto" w:fill="auto"/>
          </w:tcPr>
          <w:p w14:paraId="6396FD8B" w14:textId="77777777" w:rsidR="002E4C50" w:rsidRPr="00DA030A" w:rsidRDefault="002E4C50" w:rsidP="00A1775E">
            <w:pPr>
              <w:spacing w:line="300" w:lineRule="exact"/>
            </w:pPr>
          </w:p>
        </w:tc>
      </w:tr>
      <w:tr w:rsidR="002E4C50" w:rsidRPr="00DA030A" w14:paraId="58B5CFC0" w14:textId="77777777" w:rsidTr="00610B6C">
        <w:trPr>
          <w:trHeight w:val="242"/>
        </w:trPr>
        <w:tc>
          <w:tcPr>
            <w:tcW w:w="386" w:type="dxa"/>
            <w:vMerge/>
            <w:tcBorders>
              <w:left w:val="single" w:sz="12" w:space="0" w:color="auto"/>
              <w:right w:val="single" w:sz="12" w:space="0" w:color="auto"/>
            </w:tcBorders>
            <w:shd w:val="clear" w:color="auto" w:fill="auto"/>
            <w:vAlign w:val="center"/>
          </w:tcPr>
          <w:p w14:paraId="6462A5B2" w14:textId="77777777" w:rsidR="002E4C50" w:rsidRPr="00DA030A" w:rsidRDefault="002E4C50" w:rsidP="004803FA">
            <w:pPr>
              <w:spacing w:line="300" w:lineRule="exact"/>
            </w:pPr>
          </w:p>
        </w:tc>
        <w:tc>
          <w:tcPr>
            <w:tcW w:w="1544" w:type="dxa"/>
            <w:shd w:val="clear" w:color="auto" w:fill="auto"/>
          </w:tcPr>
          <w:p w14:paraId="377B8AC3"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薬品類</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薬品類</w:t>
            </w:r>
            <w:r w:rsidRPr="00DA030A">
              <w:fldChar w:fldCharType="end"/>
            </w:r>
          </w:p>
          <w:p w14:paraId="1987204D"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医薬品類</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医薬品類</w:t>
            </w:r>
            <w:r w:rsidRPr="00DA030A">
              <w:fldChar w:fldCharType="end"/>
            </w:r>
          </w:p>
        </w:tc>
        <w:tc>
          <w:tcPr>
            <w:tcW w:w="5597" w:type="dxa"/>
            <w:tcBorders>
              <w:right w:val="single" w:sz="4" w:space="0" w:color="auto"/>
            </w:tcBorders>
            <w:shd w:val="clear" w:color="auto" w:fill="auto"/>
          </w:tcPr>
          <w:p w14:paraId="6FEEEC0F" w14:textId="77777777" w:rsidR="002E4C50" w:rsidRPr="00DA030A" w:rsidRDefault="005913FA" w:rsidP="004803FA">
            <w:pPr>
              <w:spacing w:line="300" w:lineRule="exact"/>
            </w:pPr>
            <w:r>
              <w:rPr>
                <w:rFonts w:hint="eastAsia"/>
              </w:rPr>
              <w:t>・</w:t>
            </w:r>
            <w:r w:rsidR="002E4C50" w:rsidRPr="00DA030A">
              <w:rPr>
                <w:rFonts w:hint="eastAsia"/>
              </w:rPr>
              <w:t>収納戸棚は転倒しないか</w:t>
            </w:r>
            <w:r w:rsidR="00555DCB">
              <w:rPr>
                <w:rFonts w:hint="eastAsia"/>
              </w:rPr>
              <w:t>。</w:t>
            </w:r>
          </w:p>
          <w:p w14:paraId="3BE2DD3B" w14:textId="77777777" w:rsidR="002E4C50" w:rsidRPr="00DA030A" w:rsidRDefault="005913FA" w:rsidP="002E4C50">
            <w:pPr>
              <w:spacing w:line="300" w:lineRule="exact"/>
              <w:ind w:left="193" w:hangingChars="100" w:hanging="193"/>
            </w:pPr>
            <w:r>
              <w:rPr>
                <w:rFonts w:hint="eastAsia"/>
              </w:rPr>
              <w:t>・</w:t>
            </w:r>
            <w:r w:rsidR="002E4C50" w:rsidRPr="00DA030A">
              <w:rPr>
                <w:rFonts w:hint="eastAsia"/>
              </w:rPr>
              <w:t>混合発火を避けるため，薬品は種類別に収納されているか</w:t>
            </w:r>
            <w:r w:rsidR="00555DCB">
              <w:rPr>
                <w:rFonts w:hint="eastAsia"/>
              </w:rPr>
              <w:t>。</w:t>
            </w:r>
          </w:p>
          <w:p w14:paraId="094DFBED" w14:textId="77777777" w:rsidR="002E4C50" w:rsidRPr="00DA030A" w:rsidRDefault="005913FA" w:rsidP="004803FA">
            <w:pPr>
              <w:spacing w:line="300" w:lineRule="exact"/>
            </w:pPr>
            <w:r>
              <w:rPr>
                <w:rFonts w:hint="eastAsia"/>
              </w:rPr>
              <w:t>・</w:t>
            </w:r>
            <w:r w:rsidR="002E4C50" w:rsidRPr="00DA030A">
              <w:rPr>
                <w:rFonts w:hint="eastAsia"/>
              </w:rPr>
              <w:t>自然発火防止の保護液は充分か</w:t>
            </w:r>
            <w:r w:rsidR="00555DCB">
              <w:rPr>
                <w:rFonts w:hint="eastAsia"/>
              </w:rPr>
              <w:t>。</w:t>
            </w:r>
          </w:p>
          <w:p w14:paraId="0FC65E42" w14:textId="77777777" w:rsidR="002E4C50" w:rsidRPr="00DA030A" w:rsidRDefault="005913FA" w:rsidP="004803FA">
            <w:pPr>
              <w:spacing w:line="300" w:lineRule="exact"/>
            </w:pPr>
            <w:r>
              <w:rPr>
                <w:rFonts w:hint="eastAsia"/>
              </w:rPr>
              <w:t>・</w:t>
            </w:r>
            <w:r w:rsidR="002E4C50" w:rsidRPr="00DA030A">
              <w:rPr>
                <w:rFonts w:hint="eastAsia"/>
              </w:rPr>
              <w:t>危険度の高い薬品の収納方法は万全か</w:t>
            </w:r>
            <w:r w:rsidR="00555DCB">
              <w:rPr>
                <w:rFonts w:hint="eastAsia"/>
              </w:rPr>
              <w:t>。</w:t>
            </w:r>
          </w:p>
        </w:tc>
        <w:tc>
          <w:tcPr>
            <w:tcW w:w="811" w:type="dxa"/>
            <w:vMerge/>
            <w:tcBorders>
              <w:right w:val="single" w:sz="4" w:space="0" w:color="auto"/>
            </w:tcBorders>
            <w:shd w:val="clear" w:color="auto" w:fill="auto"/>
          </w:tcPr>
          <w:p w14:paraId="481AD56E" w14:textId="77777777" w:rsidR="002E4C50" w:rsidRPr="00DA030A" w:rsidRDefault="002E4C50" w:rsidP="004803FA">
            <w:pPr>
              <w:spacing w:line="300" w:lineRule="exact"/>
            </w:pPr>
          </w:p>
        </w:tc>
        <w:tc>
          <w:tcPr>
            <w:tcW w:w="440" w:type="dxa"/>
            <w:tcBorders>
              <w:right w:val="single" w:sz="4" w:space="0" w:color="auto"/>
            </w:tcBorders>
            <w:shd w:val="clear" w:color="auto" w:fill="auto"/>
          </w:tcPr>
          <w:p w14:paraId="487AB36E" w14:textId="77777777" w:rsidR="002E4C50" w:rsidRPr="00DA030A" w:rsidRDefault="002E4C50" w:rsidP="004803FA">
            <w:pPr>
              <w:spacing w:line="300" w:lineRule="exact"/>
            </w:pPr>
          </w:p>
        </w:tc>
        <w:tc>
          <w:tcPr>
            <w:tcW w:w="695" w:type="dxa"/>
            <w:vMerge/>
            <w:tcBorders>
              <w:left w:val="single" w:sz="4" w:space="0" w:color="auto"/>
              <w:right w:val="single" w:sz="12" w:space="0" w:color="auto"/>
            </w:tcBorders>
            <w:shd w:val="clear" w:color="auto" w:fill="auto"/>
          </w:tcPr>
          <w:p w14:paraId="26424DF7" w14:textId="77777777" w:rsidR="002E4C50" w:rsidRPr="00DA030A" w:rsidRDefault="002E4C50" w:rsidP="004803FA">
            <w:pPr>
              <w:spacing w:line="300" w:lineRule="exact"/>
            </w:pPr>
          </w:p>
        </w:tc>
      </w:tr>
      <w:tr w:rsidR="002E4C50" w:rsidRPr="00DA030A" w14:paraId="3DCBAD95" w14:textId="77777777" w:rsidTr="00610B6C">
        <w:trPr>
          <w:trHeight w:val="242"/>
        </w:trPr>
        <w:tc>
          <w:tcPr>
            <w:tcW w:w="386" w:type="dxa"/>
            <w:vMerge/>
            <w:tcBorders>
              <w:left w:val="single" w:sz="12" w:space="0" w:color="auto"/>
              <w:right w:val="single" w:sz="12" w:space="0" w:color="auto"/>
            </w:tcBorders>
            <w:shd w:val="clear" w:color="auto" w:fill="auto"/>
            <w:vAlign w:val="center"/>
          </w:tcPr>
          <w:p w14:paraId="51EFDC7B" w14:textId="77777777" w:rsidR="002E4C50" w:rsidRPr="00DA030A" w:rsidRDefault="002E4C50" w:rsidP="004803FA">
            <w:pPr>
              <w:spacing w:line="300" w:lineRule="exact"/>
            </w:pPr>
          </w:p>
        </w:tc>
        <w:tc>
          <w:tcPr>
            <w:tcW w:w="1544" w:type="dxa"/>
            <w:shd w:val="clear" w:color="auto" w:fill="auto"/>
          </w:tcPr>
          <w:p w14:paraId="79EA2B74"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食器類</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食器類</w:t>
            </w:r>
            <w:r w:rsidRPr="00DA030A">
              <w:fldChar w:fldCharType="end"/>
            </w:r>
          </w:p>
        </w:tc>
        <w:tc>
          <w:tcPr>
            <w:tcW w:w="5597" w:type="dxa"/>
            <w:tcBorders>
              <w:right w:val="single" w:sz="4" w:space="0" w:color="auto"/>
            </w:tcBorders>
            <w:shd w:val="clear" w:color="auto" w:fill="auto"/>
          </w:tcPr>
          <w:p w14:paraId="2791FA00" w14:textId="77777777" w:rsidR="002E4C50" w:rsidRPr="00DA030A" w:rsidRDefault="005913FA" w:rsidP="004803FA">
            <w:pPr>
              <w:spacing w:line="300" w:lineRule="exact"/>
            </w:pPr>
            <w:r>
              <w:rPr>
                <w:rFonts w:hint="eastAsia"/>
              </w:rPr>
              <w:t>・</w:t>
            </w:r>
            <w:r w:rsidR="002E4C50" w:rsidRPr="00DA030A">
              <w:rPr>
                <w:rFonts w:hint="eastAsia"/>
              </w:rPr>
              <w:t>転倒・落下し，破損・飛散しないか</w:t>
            </w:r>
            <w:r w:rsidR="00555DCB">
              <w:rPr>
                <w:rFonts w:hint="eastAsia"/>
              </w:rPr>
              <w:t>。</w:t>
            </w:r>
          </w:p>
        </w:tc>
        <w:tc>
          <w:tcPr>
            <w:tcW w:w="811" w:type="dxa"/>
            <w:vMerge/>
            <w:tcBorders>
              <w:right w:val="single" w:sz="4" w:space="0" w:color="auto"/>
            </w:tcBorders>
            <w:shd w:val="clear" w:color="auto" w:fill="auto"/>
          </w:tcPr>
          <w:p w14:paraId="2630AB64" w14:textId="77777777" w:rsidR="002E4C50" w:rsidRPr="00DA030A" w:rsidRDefault="002E4C50" w:rsidP="00A1775E">
            <w:pPr>
              <w:spacing w:line="300" w:lineRule="exact"/>
            </w:pPr>
          </w:p>
        </w:tc>
        <w:tc>
          <w:tcPr>
            <w:tcW w:w="440" w:type="dxa"/>
            <w:tcBorders>
              <w:right w:val="single" w:sz="4" w:space="0" w:color="auto"/>
            </w:tcBorders>
            <w:shd w:val="clear" w:color="auto" w:fill="auto"/>
          </w:tcPr>
          <w:p w14:paraId="342BE98E" w14:textId="77777777" w:rsidR="002E4C50" w:rsidRPr="00DA030A" w:rsidRDefault="002E4C50" w:rsidP="00A1775E">
            <w:pPr>
              <w:spacing w:line="300" w:lineRule="exact"/>
            </w:pPr>
          </w:p>
        </w:tc>
        <w:tc>
          <w:tcPr>
            <w:tcW w:w="695" w:type="dxa"/>
            <w:vMerge/>
            <w:tcBorders>
              <w:left w:val="single" w:sz="4" w:space="0" w:color="auto"/>
              <w:right w:val="single" w:sz="12" w:space="0" w:color="auto"/>
            </w:tcBorders>
            <w:shd w:val="clear" w:color="auto" w:fill="auto"/>
          </w:tcPr>
          <w:p w14:paraId="13ABB857" w14:textId="77777777" w:rsidR="002E4C50" w:rsidRPr="00DA030A" w:rsidRDefault="002E4C50" w:rsidP="00A1775E">
            <w:pPr>
              <w:spacing w:line="300" w:lineRule="exact"/>
            </w:pPr>
          </w:p>
        </w:tc>
      </w:tr>
      <w:tr w:rsidR="002E4C50" w:rsidRPr="00DA030A" w14:paraId="072AC4FD" w14:textId="77777777" w:rsidTr="00610B6C">
        <w:trPr>
          <w:trHeight w:val="242"/>
        </w:trPr>
        <w:tc>
          <w:tcPr>
            <w:tcW w:w="386" w:type="dxa"/>
            <w:vMerge/>
            <w:tcBorders>
              <w:left w:val="single" w:sz="12" w:space="0" w:color="auto"/>
              <w:right w:val="single" w:sz="12" w:space="0" w:color="auto"/>
            </w:tcBorders>
            <w:shd w:val="clear" w:color="auto" w:fill="auto"/>
            <w:vAlign w:val="center"/>
          </w:tcPr>
          <w:p w14:paraId="49CF0E03" w14:textId="77777777" w:rsidR="002E4C50" w:rsidRPr="00DA030A" w:rsidRDefault="002E4C50" w:rsidP="004803FA">
            <w:pPr>
              <w:spacing w:line="300" w:lineRule="exact"/>
            </w:pPr>
          </w:p>
        </w:tc>
        <w:tc>
          <w:tcPr>
            <w:tcW w:w="1544" w:type="dxa"/>
            <w:shd w:val="clear" w:color="auto" w:fill="auto"/>
          </w:tcPr>
          <w:p w14:paraId="27595D9C"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油類</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油類</w:t>
            </w:r>
            <w:r w:rsidRPr="00DA030A">
              <w:fldChar w:fldCharType="end"/>
            </w:r>
          </w:p>
        </w:tc>
        <w:tc>
          <w:tcPr>
            <w:tcW w:w="5597" w:type="dxa"/>
            <w:tcBorders>
              <w:right w:val="single" w:sz="4" w:space="0" w:color="auto"/>
            </w:tcBorders>
            <w:shd w:val="clear" w:color="auto" w:fill="auto"/>
          </w:tcPr>
          <w:p w14:paraId="2A68FF51" w14:textId="77777777" w:rsidR="002E4C50" w:rsidRPr="00DA030A" w:rsidRDefault="005913FA" w:rsidP="004803FA">
            <w:pPr>
              <w:spacing w:line="300" w:lineRule="exact"/>
            </w:pPr>
            <w:r>
              <w:rPr>
                <w:rFonts w:hint="eastAsia"/>
              </w:rPr>
              <w:t>・</w:t>
            </w:r>
            <w:r w:rsidR="002E4C50" w:rsidRPr="00DA030A">
              <w:rPr>
                <w:rFonts w:hint="eastAsia"/>
              </w:rPr>
              <w:t>転倒・落下し流出することはないか</w:t>
            </w:r>
            <w:r w:rsidR="00555DCB">
              <w:rPr>
                <w:rFonts w:hint="eastAsia"/>
              </w:rPr>
              <w:t>。</w:t>
            </w:r>
          </w:p>
        </w:tc>
        <w:tc>
          <w:tcPr>
            <w:tcW w:w="811" w:type="dxa"/>
            <w:vMerge/>
            <w:tcBorders>
              <w:right w:val="single" w:sz="4" w:space="0" w:color="auto"/>
            </w:tcBorders>
            <w:shd w:val="clear" w:color="auto" w:fill="auto"/>
          </w:tcPr>
          <w:p w14:paraId="19179182" w14:textId="77777777" w:rsidR="002E4C50" w:rsidRPr="00DA030A" w:rsidRDefault="002E4C50" w:rsidP="00A1775E">
            <w:pPr>
              <w:spacing w:line="300" w:lineRule="exact"/>
            </w:pPr>
          </w:p>
        </w:tc>
        <w:tc>
          <w:tcPr>
            <w:tcW w:w="440" w:type="dxa"/>
            <w:tcBorders>
              <w:right w:val="single" w:sz="4" w:space="0" w:color="auto"/>
            </w:tcBorders>
            <w:shd w:val="clear" w:color="auto" w:fill="auto"/>
          </w:tcPr>
          <w:p w14:paraId="3835DBDA" w14:textId="77777777" w:rsidR="002E4C50" w:rsidRPr="00DA030A" w:rsidRDefault="002E4C50" w:rsidP="00A1775E">
            <w:pPr>
              <w:spacing w:line="300" w:lineRule="exact"/>
            </w:pPr>
          </w:p>
        </w:tc>
        <w:tc>
          <w:tcPr>
            <w:tcW w:w="695" w:type="dxa"/>
            <w:vMerge/>
            <w:tcBorders>
              <w:left w:val="single" w:sz="4" w:space="0" w:color="auto"/>
              <w:right w:val="single" w:sz="12" w:space="0" w:color="auto"/>
            </w:tcBorders>
            <w:shd w:val="clear" w:color="auto" w:fill="auto"/>
          </w:tcPr>
          <w:p w14:paraId="054019CF" w14:textId="77777777" w:rsidR="002E4C50" w:rsidRPr="00DA030A" w:rsidRDefault="002E4C50" w:rsidP="00A1775E">
            <w:pPr>
              <w:spacing w:line="300" w:lineRule="exact"/>
            </w:pPr>
          </w:p>
        </w:tc>
      </w:tr>
      <w:tr w:rsidR="002E4C50" w:rsidRPr="00DA030A" w14:paraId="5419C975" w14:textId="77777777" w:rsidTr="00610B6C">
        <w:trPr>
          <w:trHeight w:val="242"/>
        </w:trPr>
        <w:tc>
          <w:tcPr>
            <w:tcW w:w="386" w:type="dxa"/>
            <w:vMerge/>
            <w:tcBorders>
              <w:left w:val="single" w:sz="12" w:space="0" w:color="auto"/>
              <w:bottom w:val="single" w:sz="12" w:space="0" w:color="auto"/>
              <w:right w:val="single" w:sz="12" w:space="0" w:color="auto"/>
            </w:tcBorders>
            <w:shd w:val="clear" w:color="auto" w:fill="auto"/>
            <w:vAlign w:val="center"/>
          </w:tcPr>
          <w:p w14:paraId="0ED3C686" w14:textId="77777777" w:rsidR="002E4C50" w:rsidRPr="00DA030A" w:rsidRDefault="002E4C50" w:rsidP="004803FA">
            <w:pPr>
              <w:spacing w:line="300" w:lineRule="exact"/>
            </w:pPr>
          </w:p>
        </w:tc>
        <w:tc>
          <w:tcPr>
            <w:tcW w:w="1544" w:type="dxa"/>
            <w:tcBorders>
              <w:bottom w:val="single" w:sz="12" w:space="0" w:color="auto"/>
            </w:tcBorders>
            <w:shd w:val="clear" w:color="auto" w:fill="auto"/>
          </w:tcPr>
          <w:p w14:paraId="6D73C763"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工作機械</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工作機械</w:t>
            </w:r>
            <w:r w:rsidRPr="00DA030A">
              <w:fldChar w:fldCharType="end"/>
            </w:r>
          </w:p>
          <w:p w14:paraId="0DB51076" w14:textId="77777777" w:rsidR="002E4C50" w:rsidRPr="00DA030A" w:rsidRDefault="002E4C50" w:rsidP="004803FA">
            <w:pPr>
              <w:spacing w:line="300" w:lineRule="exact"/>
            </w:pPr>
            <w:r w:rsidRPr="00DA030A">
              <w:fldChar w:fldCharType="begin"/>
            </w:r>
            <w:r w:rsidRPr="00DA030A">
              <w:instrText>eq \o\ad(</w:instrText>
            </w:r>
            <w:r w:rsidRPr="00DA030A">
              <w:rPr>
                <w:rFonts w:hint="eastAsia"/>
              </w:rPr>
              <w:instrText>工作用具</w:instrText>
            </w:r>
            <w:r w:rsidRPr="00DA030A">
              <w:instrText>,</w:instrText>
            </w:r>
            <w:r w:rsidRPr="00DA030A">
              <w:rPr>
                <w:rFonts w:hint="eastAsia"/>
              </w:rPr>
              <w:instrText xml:space="preserve">　　　　　　</w:instrText>
            </w:r>
            <w:r w:rsidRPr="00DA030A">
              <w:instrText>)</w:instrText>
            </w:r>
            <w:r w:rsidRPr="00DA030A">
              <w:fldChar w:fldCharType="separate"/>
            </w:r>
            <w:r w:rsidRPr="00DA030A">
              <w:rPr>
                <w:rFonts w:hint="eastAsia"/>
              </w:rPr>
              <w:t>工作用具</w:t>
            </w:r>
            <w:r w:rsidRPr="00DA030A">
              <w:fldChar w:fldCharType="end"/>
            </w:r>
          </w:p>
        </w:tc>
        <w:tc>
          <w:tcPr>
            <w:tcW w:w="5597" w:type="dxa"/>
            <w:tcBorders>
              <w:bottom w:val="single" w:sz="12" w:space="0" w:color="auto"/>
              <w:right w:val="single" w:sz="4" w:space="0" w:color="auto"/>
            </w:tcBorders>
            <w:shd w:val="clear" w:color="auto" w:fill="auto"/>
          </w:tcPr>
          <w:p w14:paraId="76453D21" w14:textId="77777777" w:rsidR="002E4C50" w:rsidRPr="00DA030A" w:rsidRDefault="005913FA" w:rsidP="004803FA">
            <w:pPr>
              <w:spacing w:line="300" w:lineRule="exact"/>
            </w:pPr>
            <w:r>
              <w:rPr>
                <w:rFonts w:hint="eastAsia"/>
              </w:rPr>
              <w:t>・</w:t>
            </w:r>
            <w:r w:rsidR="002E4C50" w:rsidRPr="00DA030A">
              <w:rPr>
                <w:rFonts w:hint="eastAsia"/>
              </w:rPr>
              <w:t>転倒・落下したりしないか</w:t>
            </w:r>
            <w:r w:rsidR="00555DCB">
              <w:rPr>
                <w:rFonts w:hint="eastAsia"/>
              </w:rPr>
              <w:t>。</w:t>
            </w:r>
          </w:p>
        </w:tc>
        <w:tc>
          <w:tcPr>
            <w:tcW w:w="811" w:type="dxa"/>
            <w:vMerge/>
            <w:tcBorders>
              <w:bottom w:val="single" w:sz="12" w:space="0" w:color="auto"/>
              <w:right w:val="single" w:sz="4" w:space="0" w:color="auto"/>
            </w:tcBorders>
            <w:shd w:val="clear" w:color="auto" w:fill="auto"/>
          </w:tcPr>
          <w:p w14:paraId="59471904" w14:textId="77777777" w:rsidR="002E4C50" w:rsidRPr="00DA030A" w:rsidRDefault="002E4C50" w:rsidP="00A1775E">
            <w:pPr>
              <w:spacing w:line="300" w:lineRule="exact"/>
            </w:pPr>
          </w:p>
        </w:tc>
        <w:tc>
          <w:tcPr>
            <w:tcW w:w="440" w:type="dxa"/>
            <w:tcBorders>
              <w:bottom w:val="single" w:sz="12" w:space="0" w:color="auto"/>
              <w:right w:val="single" w:sz="4" w:space="0" w:color="auto"/>
            </w:tcBorders>
            <w:shd w:val="clear" w:color="auto" w:fill="auto"/>
          </w:tcPr>
          <w:p w14:paraId="17979C60" w14:textId="77777777" w:rsidR="002E4C50" w:rsidRPr="00DA030A" w:rsidRDefault="002E4C50" w:rsidP="00A1775E">
            <w:pPr>
              <w:spacing w:line="300" w:lineRule="exact"/>
            </w:pPr>
          </w:p>
        </w:tc>
        <w:tc>
          <w:tcPr>
            <w:tcW w:w="695" w:type="dxa"/>
            <w:vMerge/>
            <w:tcBorders>
              <w:left w:val="single" w:sz="4" w:space="0" w:color="auto"/>
              <w:bottom w:val="single" w:sz="12" w:space="0" w:color="auto"/>
              <w:right w:val="single" w:sz="12" w:space="0" w:color="auto"/>
            </w:tcBorders>
            <w:shd w:val="clear" w:color="auto" w:fill="auto"/>
          </w:tcPr>
          <w:p w14:paraId="2E56D443" w14:textId="77777777" w:rsidR="002E4C50" w:rsidRPr="00DA030A" w:rsidRDefault="002E4C50" w:rsidP="00A1775E">
            <w:pPr>
              <w:spacing w:line="300" w:lineRule="exact"/>
            </w:pPr>
          </w:p>
        </w:tc>
      </w:tr>
      <w:tr w:rsidR="00610B6C" w:rsidRPr="00DA030A" w14:paraId="2B67454B" w14:textId="77777777" w:rsidTr="002E4C50">
        <w:trPr>
          <w:cantSplit/>
          <w:trHeight w:val="1134"/>
        </w:trPr>
        <w:tc>
          <w:tcPr>
            <w:tcW w:w="386" w:type="dxa"/>
            <w:tcBorders>
              <w:top w:val="single" w:sz="12" w:space="0" w:color="auto"/>
              <w:left w:val="single" w:sz="12" w:space="0" w:color="auto"/>
              <w:bottom w:val="single" w:sz="12" w:space="0" w:color="auto"/>
              <w:right w:val="single" w:sz="12" w:space="0" w:color="auto"/>
            </w:tcBorders>
            <w:shd w:val="clear" w:color="auto" w:fill="auto"/>
            <w:textDirection w:val="tbRlV"/>
            <w:vAlign w:val="center"/>
          </w:tcPr>
          <w:p w14:paraId="7C527367" w14:textId="77777777" w:rsidR="00610B6C" w:rsidRPr="00DA030A" w:rsidRDefault="00610B6C" w:rsidP="007A5AA9">
            <w:pPr>
              <w:spacing w:line="300" w:lineRule="exact"/>
              <w:ind w:left="113" w:right="113"/>
              <w:jc w:val="center"/>
            </w:pPr>
            <w:r w:rsidRPr="00DA030A">
              <w:rPr>
                <w:rFonts w:hint="eastAsia"/>
              </w:rPr>
              <w:t>電気設備</w:t>
            </w:r>
          </w:p>
        </w:tc>
        <w:tc>
          <w:tcPr>
            <w:tcW w:w="1544" w:type="dxa"/>
            <w:tcBorders>
              <w:top w:val="single" w:sz="12" w:space="0" w:color="auto"/>
              <w:bottom w:val="single" w:sz="12" w:space="0" w:color="auto"/>
            </w:tcBorders>
            <w:shd w:val="clear" w:color="auto" w:fill="auto"/>
          </w:tcPr>
          <w:p w14:paraId="022237D3" w14:textId="77777777" w:rsidR="00610B6C" w:rsidRPr="00DA030A" w:rsidRDefault="00610B6C" w:rsidP="004803FA">
            <w:pPr>
              <w:spacing w:line="300" w:lineRule="exact"/>
            </w:pPr>
            <w:r>
              <w:t>電気器具・設備</w:t>
            </w:r>
          </w:p>
        </w:tc>
        <w:tc>
          <w:tcPr>
            <w:tcW w:w="5597" w:type="dxa"/>
            <w:tcBorders>
              <w:top w:val="single" w:sz="12" w:space="0" w:color="auto"/>
              <w:bottom w:val="single" w:sz="12" w:space="0" w:color="auto"/>
              <w:right w:val="single" w:sz="4" w:space="0" w:color="auto"/>
            </w:tcBorders>
            <w:shd w:val="clear" w:color="auto" w:fill="auto"/>
          </w:tcPr>
          <w:p w14:paraId="75C44170" w14:textId="77777777" w:rsidR="00610B6C" w:rsidRDefault="005913FA" w:rsidP="004803FA">
            <w:pPr>
              <w:spacing w:line="300" w:lineRule="exact"/>
            </w:pPr>
            <w:r>
              <w:rPr>
                <w:rFonts w:hint="eastAsia"/>
              </w:rPr>
              <w:t>・</w:t>
            </w:r>
            <w:r w:rsidR="00610B6C" w:rsidRPr="00610B6C">
              <w:rPr>
                <w:rFonts w:hint="eastAsia"/>
              </w:rPr>
              <w:t>タコ足配線による接続はしていないか</w:t>
            </w:r>
            <w:r w:rsidR="00555DCB">
              <w:rPr>
                <w:rFonts w:hint="eastAsia"/>
              </w:rPr>
              <w:t>。</w:t>
            </w:r>
          </w:p>
          <w:p w14:paraId="050F50D7" w14:textId="77777777" w:rsidR="00610B6C" w:rsidRDefault="005913FA" w:rsidP="004803FA">
            <w:pPr>
              <w:spacing w:line="300" w:lineRule="exact"/>
            </w:pPr>
            <w:r>
              <w:rPr>
                <w:rFonts w:hint="eastAsia"/>
              </w:rPr>
              <w:t>・</w:t>
            </w:r>
            <w:r w:rsidR="00610B6C" w:rsidRPr="00610B6C">
              <w:rPr>
                <w:rFonts w:hint="eastAsia"/>
              </w:rPr>
              <w:t>コードに亀裂</w:t>
            </w:r>
            <w:r w:rsidR="00EC7F85">
              <w:rPr>
                <w:rFonts w:hint="eastAsia"/>
              </w:rPr>
              <w:t>，</w:t>
            </w:r>
            <w:r w:rsidR="00610B6C" w:rsidRPr="00610B6C">
              <w:rPr>
                <w:rFonts w:hint="eastAsia"/>
              </w:rPr>
              <w:t>老化</w:t>
            </w:r>
            <w:r w:rsidR="00EC7F85">
              <w:rPr>
                <w:rFonts w:hint="eastAsia"/>
              </w:rPr>
              <w:t>，</w:t>
            </w:r>
            <w:r w:rsidR="00610B6C" w:rsidRPr="00610B6C">
              <w:rPr>
                <w:rFonts w:hint="eastAsia"/>
              </w:rPr>
              <w:t>損傷はないか</w:t>
            </w:r>
            <w:r w:rsidR="00555DCB">
              <w:rPr>
                <w:rFonts w:hint="eastAsia"/>
              </w:rPr>
              <w:t>。</w:t>
            </w:r>
          </w:p>
          <w:p w14:paraId="379D08EB" w14:textId="77777777" w:rsidR="00610B6C" w:rsidRDefault="005913FA" w:rsidP="004803FA">
            <w:pPr>
              <w:spacing w:line="300" w:lineRule="exact"/>
            </w:pPr>
            <w:r>
              <w:rPr>
                <w:rFonts w:hint="eastAsia"/>
              </w:rPr>
              <w:t>・</w:t>
            </w:r>
            <w:r w:rsidR="00610B6C" w:rsidRPr="00610B6C">
              <w:rPr>
                <w:rFonts w:hint="eastAsia"/>
              </w:rPr>
              <w:t>許容電流の範囲内で適正に使用しているか</w:t>
            </w:r>
            <w:r w:rsidR="00555DCB">
              <w:rPr>
                <w:rFonts w:hint="eastAsia"/>
              </w:rPr>
              <w:t>。</w:t>
            </w:r>
          </w:p>
          <w:p w14:paraId="1E6BFDC8" w14:textId="77777777" w:rsidR="00610B6C" w:rsidRPr="00DA030A" w:rsidRDefault="005913FA" w:rsidP="004803FA">
            <w:pPr>
              <w:spacing w:line="300" w:lineRule="exact"/>
            </w:pPr>
            <w:r>
              <w:rPr>
                <w:rFonts w:hint="eastAsia"/>
              </w:rPr>
              <w:t>・</w:t>
            </w:r>
            <w:r w:rsidR="00610B6C" w:rsidRPr="00610B6C">
              <w:rPr>
                <w:rFonts w:hint="eastAsia"/>
              </w:rPr>
              <w:t>変電設備は</w:t>
            </w:r>
            <w:r w:rsidR="00EC7F85">
              <w:rPr>
                <w:rFonts w:hint="eastAsia"/>
              </w:rPr>
              <w:t>，</w:t>
            </w:r>
            <w:r w:rsidR="00610B6C" w:rsidRPr="00610B6C">
              <w:rPr>
                <w:rFonts w:hint="eastAsia"/>
              </w:rPr>
              <w:t>有資格者が定期に検査しているか</w:t>
            </w:r>
            <w:r w:rsidR="00555DCB">
              <w:rPr>
                <w:rFonts w:hint="eastAsia"/>
              </w:rPr>
              <w:t>。</w:t>
            </w:r>
          </w:p>
        </w:tc>
        <w:tc>
          <w:tcPr>
            <w:tcW w:w="811" w:type="dxa"/>
            <w:tcBorders>
              <w:top w:val="single" w:sz="12" w:space="0" w:color="auto"/>
              <w:bottom w:val="single" w:sz="12" w:space="0" w:color="auto"/>
              <w:right w:val="single" w:sz="4" w:space="0" w:color="auto"/>
            </w:tcBorders>
            <w:shd w:val="clear" w:color="auto" w:fill="auto"/>
          </w:tcPr>
          <w:p w14:paraId="2FF3B667" w14:textId="77777777" w:rsidR="00610B6C" w:rsidRPr="00DA030A" w:rsidRDefault="00610B6C" w:rsidP="00A1775E">
            <w:pPr>
              <w:spacing w:line="300" w:lineRule="exact"/>
            </w:pPr>
          </w:p>
        </w:tc>
        <w:tc>
          <w:tcPr>
            <w:tcW w:w="440" w:type="dxa"/>
            <w:tcBorders>
              <w:top w:val="single" w:sz="12" w:space="0" w:color="auto"/>
              <w:bottom w:val="single" w:sz="12" w:space="0" w:color="auto"/>
              <w:right w:val="single" w:sz="4" w:space="0" w:color="auto"/>
            </w:tcBorders>
            <w:shd w:val="clear" w:color="auto" w:fill="auto"/>
          </w:tcPr>
          <w:p w14:paraId="33A9519B" w14:textId="77777777" w:rsidR="00610B6C" w:rsidRPr="00DA030A" w:rsidRDefault="00610B6C" w:rsidP="00A1775E">
            <w:pPr>
              <w:spacing w:line="300" w:lineRule="exact"/>
            </w:pPr>
          </w:p>
        </w:tc>
        <w:tc>
          <w:tcPr>
            <w:tcW w:w="695" w:type="dxa"/>
            <w:tcBorders>
              <w:top w:val="single" w:sz="12" w:space="0" w:color="auto"/>
              <w:left w:val="single" w:sz="4" w:space="0" w:color="auto"/>
              <w:bottom w:val="single" w:sz="12" w:space="0" w:color="auto"/>
              <w:right w:val="single" w:sz="12" w:space="0" w:color="auto"/>
            </w:tcBorders>
            <w:shd w:val="clear" w:color="auto" w:fill="auto"/>
          </w:tcPr>
          <w:p w14:paraId="01AC6607" w14:textId="77777777" w:rsidR="00610B6C" w:rsidRDefault="00610B6C">
            <w:pPr>
              <w:widowControl/>
              <w:jc w:val="left"/>
            </w:pPr>
          </w:p>
          <w:p w14:paraId="4DD2CF4B" w14:textId="77777777" w:rsidR="00610B6C" w:rsidRPr="00DA030A" w:rsidRDefault="00610B6C" w:rsidP="00A1775E">
            <w:pPr>
              <w:spacing w:line="300" w:lineRule="exact"/>
            </w:pPr>
          </w:p>
        </w:tc>
      </w:tr>
      <w:tr w:rsidR="002E4C50" w:rsidRPr="00DA030A" w14:paraId="303D3F8D" w14:textId="77777777" w:rsidTr="009D3275">
        <w:trPr>
          <w:trHeight w:val="242"/>
        </w:trPr>
        <w:tc>
          <w:tcPr>
            <w:tcW w:w="386" w:type="dxa"/>
            <w:vMerge w:val="restart"/>
            <w:tcBorders>
              <w:top w:val="single" w:sz="12" w:space="0" w:color="auto"/>
              <w:left w:val="single" w:sz="12" w:space="0" w:color="auto"/>
              <w:bottom w:val="single" w:sz="12" w:space="0" w:color="auto"/>
              <w:right w:val="single" w:sz="12" w:space="0" w:color="auto"/>
            </w:tcBorders>
            <w:shd w:val="clear" w:color="auto" w:fill="auto"/>
            <w:textDirection w:val="tbRlV"/>
          </w:tcPr>
          <w:p w14:paraId="33DA1EF2" w14:textId="77777777" w:rsidR="002E4C50" w:rsidRPr="00DA030A" w:rsidRDefault="002E4C50" w:rsidP="00CE4E57">
            <w:pPr>
              <w:ind w:left="113" w:right="113"/>
              <w:jc w:val="center"/>
            </w:pPr>
            <w:r>
              <w:rPr>
                <w:rFonts w:hint="eastAsia"/>
              </w:rPr>
              <w:t>その他</w:t>
            </w:r>
          </w:p>
        </w:tc>
        <w:tc>
          <w:tcPr>
            <w:tcW w:w="1544" w:type="dxa"/>
            <w:tcBorders>
              <w:top w:val="single" w:sz="12" w:space="0" w:color="auto"/>
              <w:left w:val="single" w:sz="4" w:space="0" w:color="auto"/>
              <w:bottom w:val="single" w:sz="4" w:space="0" w:color="auto"/>
              <w:right w:val="single" w:sz="4" w:space="0" w:color="auto"/>
            </w:tcBorders>
            <w:shd w:val="clear" w:color="auto" w:fill="auto"/>
          </w:tcPr>
          <w:p w14:paraId="51E1F571" w14:textId="77777777" w:rsidR="002E4C50" w:rsidRPr="00DA030A" w:rsidRDefault="002E4C50" w:rsidP="009D3275">
            <w:pPr>
              <w:spacing w:line="300" w:lineRule="exact"/>
            </w:pPr>
            <w:r>
              <w:t>ﾛｯｶｰ</w:t>
            </w:r>
            <w:r w:rsidRPr="00DA030A">
              <w:t>・</w:t>
            </w:r>
            <w:r w:rsidRPr="00DA030A">
              <w:rPr>
                <w:rFonts w:hint="eastAsia"/>
              </w:rPr>
              <w:t>整理棚</w:t>
            </w:r>
          </w:p>
        </w:tc>
        <w:tc>
          <w:tcPr>
            <w:tcW w:w="5597" w:type="dxa"/>
            <w:tcBorders>
              <w:top w:val="single" w:sz="12" w:space="0" w:color="auto"/>
              <w:left w:val="single" w:sz="4" w:space="0" w:color="auto"/>
              <w:bottom w:val="single" w:sz="4" w:space="0" w:color="auto"/>
              <w:right w:val="single" w:sz="4" w:space="0" w:color="auto"/>
            </w:tcBorders>
            <w:shd w:val="clear" w:color="auto" w:fill="auto"/>
          </w:tcPr>
          <w:p w14:paraId="6491CD7C" w14:textId="77777777" w:rsidR="002E4C50" w:rsidRPr="00DA030A" w:rsidRDefault="005913FA" w:rsidP="009D3275">
            <w:pPr>
              <w:spacing w:line="300" w:lineRule="exact"/>
            </w:pPr>
            <w:r>
              <w:rPr>
                <w:rFonts w:hint="eastAsia"/>
              </w:rPr>
              <w:t>・</w:t>
            </w:r>
            <w:r w:rsidR="002E4C50" w:rsidRPr="00DA030A">
              <w:rPr>
                <w:rFonts w:hint="eastAsia"/>
              </w:rPr>
              <w:t>倒れたり，移動したりしないか</w:t>
            </w:r>
            <w:r w:rsidR="00555DCB">
              <w:rPr>
                <w:rFonts w:hint="eastAsia"/>
              </w:rPr>
              <w:t>。</w:t>
            </w:r>
          </w:p>
        </w:tc>
        <w:tc>
          <w:tcPr>
            <w:tcW w:w="811" w:type="dxa"/>
            <w:vMerge w:val="restart"/>
            <w:tcBorders>
              <w:top w:val="single" w:sz="12" w:space="0" w:color="auto"/>
              <w:left w:val="single" w:sz="4" w:space="0" w:color="auto"/>
              <w:right w:val="single" w:sz="4" w:space="0" w:color="auto"/>
            </w:tcBorders>
            <w:shd w:val="clear" w:color="auto" w:fill="auto"/>
          </w:tcPr>
          <w:p w14:paraId="4884FB4B" w14:textId="77777777" w:rsidR="002E4C50" w:rsidRPr="00DA030A" w:rsidRDefault="002E4C50" w:rsidP="009D3275">
            <w:pPr>
              <w:spacing w:line="300" w:lineRule="exact"/>
            </w:pPr>
          </w:p>
        </w:tc>
        <w:tc>
          <w:tcPr>
            <w:tcW w:w="440" w:type="dxa"/>
            <w:tcBorders>
              <w:top w:val="single" w:sz="12" w:space="0" w:color="auto"/>
              <w:left w:val="single" w:sz="4" w:space="0" w:color="auto"/>
              <w:bottom w:val="single" w:sz="4" w:space="0" w:color="auto"/>
              <w:right w:val="single" w:sz="4" w:space="0" w:color="auto"/>
            </w:tcBorders>
            <w:shd w:val="clear" w:color="auto" w:fill="auto"/>
          </w:tcPr>
          <w:p w14:paraId="30A93FA4" w14:textId="77777777" w:rsidR="002E4C50" w:rsidRPr="00DA030A" w:rsidRDefault="002E4C50" w:rsidP="00754352">
            <w:pPr>
              <w:widowControl/>
              <w:jc w:val="left"/>
            </w:pPr>
          </w:p>
        </w:tc>
        <w:tc>
          <w:tcPr>
            <w:tcW w:w="695" w:type="dxa"/>
            <w:vMerge w:val="restart"/>
            <w:tcBorders>
              <w:top w:val="single" w:sz="12" w:space="0" w:color="auto"/>
              <w:left w:val="single" w:sz="4" w:space="0" w:color="auto"/>
              <w:right w:val="single" w:sz="12" w:space="0" w:color="auto"/>
            </w:tcBorders>
            <w:shd w:val="clear" w:color="auto" w:fill="auto"/>
          </w:tcPr>
          <w:p w14:paraId="67FB56C9" w14:textId="77777777" w:rsidR="002E4C50" w:rsidRPr="00DA030A" w:rsidRDefault="002E4C50" w:rsidP="00754352">
            <w:pPr>
              <w:widowControl/>
              <w:jc w:val="left"/>
            </w:pPr>
          </w:p>
        </w:tc>
      </w:tr>
      <w:tr w:rsidR="002E4C50" w:rsidRPr="00DA030A" w14:paraId="2B6AE534" w14:textId="77777777" w:rsidTr="009D3275">
        <w:trPr>
          <w:trHeight w:val="290"/>
        </w:trPr>
        <w:tc>
          <w:tcPr>
            <w:tcW w:w="386" w:type="dxa"/>
            <w:vMerge/>
            <w:tcBorders>
              <w:left w:val="single" w:sz="12" w:space="0" w:color="auto"/>
              <w:bottom w:val="single" w:sz="12" w:space="0" w:color="auto"/>
              <w:right w:val="single" w:sz="12" w:space="0" w:color="auto"/>
            </w:tcBorders>
            <w:shd w:val="clear" w:color="auto" w:fill="auto"/>
          </w:tcPr>
          <w:p w14:paraId="38BBD898" w14:textId="77777777" w:rsidR="002E4C50" w:rsidRPr="00DA030A" w:rsidRDefault="002E4C50" w:rsidP="009D3275"/>
        </w:tc>
        <w:tc>
          <w:tcPr>
            <w:tcW w:w="1544" w:type="dxa"/>
            <w:tcBorders>
              <w:top w:val="single" w:sz="4" w:space="0" w:color="auto"/>
              <w:left w:val="single" w:sz="4" w:space="0" w:color="auto"/>
              <w:bottom w:val="single" w:sz="4" w:space="0" w:color="auto"/>
              <w:right w:val="single" w:sz="4" w:space="0" w:color="auto"/>
            </w:tcBorders>
            <w:shd w:val="clear" w:color="auto" w:fill="auto"/>
          </w:tcPr>
          <w:p w14:paraId="197106EE" w14:textId="77777777" w:rsidR="002E4C50" w:rsidRDefault="002E4C50" w:rsidP="009D3275">
            <w:pPr>
              <w:spacing w:line="300" w:lineRule="exact"/>
            </w:pPr>
            <w:r>
              <w:t>テレビ</w:t>
            </w:r>
          </w:p>
          <w:p w14:paraId="2023856C" w14:textId="77777777" w:rsidR="002E4C50" w:rsidRPr="00DA030A" w:rsidRDefault="002E4C50" w:rsidP="009D3275">
            <w:pPr>
              <w:spacing w:line="300" w:lineRule="exact"/>
            </w:pPr>
            <w:r>
              <w:rPr>
                <w:rFonts w:hint="eastAsia"/>
              </w:rPr>
              <w:t>コンピュータ</w:t>
            </w:r>
          </w:p>
        </w:tc>
        <w:tc>
          <w:tcPr>
            <w:tcW w:w="5597" w:type="dxa"/>
            <w:tcBorders>
              <w:top w:val="single" w:sz="4" w:space="0" w:color="auto"/>
              <w:left w:val="single" w:sz="4" w:space="0" w:color="auto"/>
              <w:bottom w:val="single" w:sz="4" w:space="0" w:color="auto"/>
              <w:right w:val="single" w:sz="4" w:space="0" w:color="auto"/>
            </w:tcBorders>
            <w:shd w:val="clear" w:color="auto" w:fill="auto"/>
          </w:tcPr>
          <w:p w14:paraId="0DC2331D" w14:textId="77777777" w:rsidR="002E4C50" w:rsidRPr="00DA030A" w:rsidRDefault="005913FA" w:rsidP="009D3275">
            <w:pPr>
              <w:spacing w:line="300" w:lineRule="exact"/>
            </w:pPr>
            <w:r>
              <w:rPr>
                <w:rFonts w:hint="eastAsia"/>
              </w:rPr>
              <w:t>・</w:t>
            </w:r>
            <w:r w:rsidR="002E4C50">
              <w:rPr>
                <w:rFonts w:hint="eastAsia"/>
              </w:rPr>
              <w:t>転倒，落下，移動したりしないか</w:t>
            </w:r>
            <w:r w:rsidR="00555DCB">
              <w:rPr>
                <w:rFonts w:hint="eastAsia"/>
              </w:rPr>
              <w:t>。</w:t>
            </w:r>
          </w:p>
        </w:tc>
        <w:tc>
          <w:tcPr>
            <w:tcW w:w="811" w:type="dxa"/>
            <w:vMerge/>
            <w:tcBorders>
              <w:left w:val="single" w:sz="4" w:space="0" w:color="auto"/>
              <w:right w:val="single" w:sz="4" w:space="0" w:color="auto"/>
            </w:tcBorders>
            <w:shd w:val="clear" w:color="auto" w:fill="auto"/>
          </w:tcPr>
          <w:p w14:paraId="6E2F9FD2" w14:textId="77777777" w:rsidR="002E4C50" w:rsidRPr="00DA030A" w:rsidRDefault="002E4C50" w:rsidP="009D3275">
            <w:pPr>
              <w:spacing w:line="300" w:lineRule="exact"/>
            </w:pPr>
          </w:p>
        </w:tc>
        <w:tc>
          <w:tcPr>
            <w:tcW w:w="440" w:type="dxa"/>
            <w:tcBorders>
              <w:top w:val="single" w:sz="4" w:space="0" w:color="auto"/>
              <w:left w:val="single" w:sz="4" w:space="0" w:color="auto"/>
              <w:bottom w:val="single" w:sz="4" w:space="0" w:color="auto"/>
              <w:right w:val="single" w:sz="4" w:space="0" w:color="auto"/>
            </w:tcBorders>
            <w:shd w:val="clear" w:color="auto" w:fill="auto"/>
          </w:tcPr>
          <w:p w14:paraId="341335A6" w14:textId="77777777" w:rsidR="002E4C50" w:rsidRPr="00DA030A" w:rsidRDefault="002E4C50" w:rsidP="00754352">
            <w:pPr>
              <w:widowControl/>
              <w:jc w:val="left"/>
            </w:pPr>
          </w:p>
        </w:tc>
        <w:tc>
          <w:tcPr>
            <w:tcW w:w="695" w:type="dxa"/>
            <w:vMerge/>
            <w:tcBorders>
              <w:left w:val="single" w:sz="4" w:space="0" w:color="auto"/>
              <w:right w:val="single" w:sz="12" w:space="0" w:color="auto"/>
            </w:tcBorders>
            <w:shd w:val="clear" w:color="auto" w:fill="auto"/>
          </w:tcPr>
          <w:p w14:paraId="5FFDEC9B" w14:textId="77777777" w:rsidR="002E4C50" w:rsidRPr="00DA030A" w:rsidRDefault="002E4C50" w:rsidP="00754352">
            <w:pPr>
              <w:widowControl/>
              <w:jc w:val="left"/>
            </w:pPr>
          </w:p>
        </w:tc>
      </w:tr>
      <w:tr w:rsidR="002E4C50" w:rsidRPr="00DA030A" w14:paraId="6D26A9C9" w14:textId="77777777" w:rsidTr="009D3275">
        <w:trPr>
          <w:trHeight w:val="315"/>
        </w:trPr>
        <w:tc>
          <w:tcPr>
            <w:tcW w:w="386" w:type="dxa"/>
            <w:vMerge/>
            <w:tcBorders>
              <w:left w:val="single" w:sz="12" w:space="0" w:color="auto"/>
              <w:bottom w:val="single" w:sz="12" w:space="0" w:color="auto"/>
              <w:right w:val="single" w:sz="12" w:space="0" w:color="auto"/>
            </w:tcBorders>
            <w:shd w:val="clear" w:color="auto" w:fill="auto"/>
          </w:tcPr>
          <w:p w14:paraId="3EE7CF23" w14:textId="77777777" w:rsidR="002E4C50" w:rsidRPr="00DA030A" w:rsidRDefault="002E4C50" w:rsidP="009D3275"/>
        </w:tc>
        <w:tc>
          <w:tcPr>
            <w:tcW w:w="1544" w:type="dxa"/>
            <w:tcBorders>
              <w:top w:val="single" w:sz="4" w:space="0" w:color="auto"/>
              <w:left w:val="single" w:sz="4" w:space="0" w:color="auto"/>
              <w:bottom w:val="single" w:sz="4" w:space="0" w:color="auto"/>
              <w:right w:val="single" w:sz="4" w:space="0" w:color="auto"/>
            </w:tcBorders>
            <w:shd w:val="clear" w:color="auto" w:fill="auto"/>
          </w:tcPr>
          <w:p w14:paraId="5E0243FC" w14:textId="77777777" w:rsidR="002E4C50" w:rsidRDefault="002E4C50" w:rsidP="009D3275">
            <w:pPr>
              <w:spacing w:line="300" w:lineRule="exact"/>
            </w:pPr>
            <w:r>
              <w:rPr>
                <w:rFonts w:hint="eastAsia"/>
              </w:rPr>
              <w:t>照明器具</w:t>
            </w:r>
          </w:p>
        </w:tc>
        <w:tc>
          <w:tcPr>
            <w:tcW w:w="5597" w:type="dxa"/>
            <w:tcBorders>
              <w:top w:val="single" w:sz="4" w:space="0" w:color="auto"/>
              <w:left w:val="single" w:sz="4" w:space="0" w:color="auto"/>
              <w:bottom w:val="single" w:sz="4" w:space="0" w:color="auto"/>
              <w:right w:val="single" w:sz="4" w:space="0" w:color="auto"/>
            </w:tcBorders>
            <w:shd w:val="clear" w:color="auto" w:fill="auto"/>
          </w:tcPr>
          <w:p w14:paraId="17F70553" w14:textId="77777777" w:rsidR="002E4C50" w:rsidRPr="00DA030A" w:rsidRDefault="005913FA" w:rsidP="002E4C50">
            <w:pPr>
              <w:spacing w:line="300" w:lineRule="exact"/>
            </w:pPr>
            <w:r>
              <w:rPr>
                <w:rFonts w:hint="eastAsia"/>
              </w:rPr>
              <w:t>・</w:t>
            </w:r>
            <w:r w:rsidR="002E4C50">
              <w:rPr>
                <w:rFonts w:hint="eastAsia"/>
              </w:rPr>
              <w:t>落下したりしないか</w:t>
            </w:r>
            <w:r w:rsidR="00555DCB">
              <w:rPr>
                <w:rFonts w:hint="eastAsia"/>
              </w:rPr>
              <w:t>。</w:t>
            </w:r>
          </w:p>
        </w:tc>
        <w:tc>
          <w:tcPr>
            <w:tcW w:w="811" w:type="dxa"/>
            <w:vMerge/>
            <w:tcBorders>
              <w:left w:val="single" w:sz="4" w:space="0" w:color="auto"/>
              <w:right w:val="single" w:sz="4" w:space="0" w:color="auto"/>
            </w:tcBorders>
            <w:shd w:val="clear" w:color="auto" w:fill="auto"/>
          </w:tcPr>
          <w:p w14:paraId="7A93EE68" w14:textId="77777777" w:rsidR="002E4C50" w:rsidRDefault="002E4C50" w:rsidP="009D3275">
            <w:pPr>
              <w:spacing w:line="300" w:lineRule="exact"/>
            </w:pPr>
          </w:p>
        </w:tc>
        <w:tc>
          <w:tcPr>
            <w:tcW w:w="440" w:type="dxa"/>
            <w:tcBorders>
              <w:top w:val="single" w:sz="4" w:space="0" w:color="auto"/>
              <w:left w:val="single" w:sz="4" w:space="0" w:color="auto"/>
              <w:bottom w:val="single" w:sz="4" w:space="0" w:color="auto"/>
              <w:right w:val="single" w:sz="4" w:space="0" w:color="auto"/>
            </w:tcBorders>
            <w:shd w:val="clear" w:color="auto" w:fill="auto"/>
          </w:tcPr>
          <w:p w14:paraId="182E00E6" w14:textId="77777777" w:rsidR="002E4C50" w:rsidRDefault="002E4C50" w:rsidP="00754352">
            <w:pPr>
              <w:jc w:val="left"/>
            </w:pPr>
          </w:p>
        </w:tc>
        <w:tc>
          <w:tcPr>
            <w:tcW w:w="695" w:type="dxa"/>
            <w:vMerge/>
            <w:tcBorders>
              <w:left w:val="single" w:sz="4" w:space="0" w:color="auto"/>
              <w:right w:val="single" w:sz="12" w:space="0" w:color="auto"/>
            </w:tcBorders>
            <w:shd w:val="clear" w:color="auto" w:fill="auto"/>
          </w:tcPr>
          <w:p w14:paraId="37E5276F" w14:textId="77777777" w:rsidR="002E4C50" w:rsidRDefault="002E4C50" w:rsidP="00754352">
            <w:pPr>
              <w:jc w:val="left"/>
            </w:pPr>
          </w:p>
        </w:tc>
      </w:tr>
      <w:tr w:rsidR="002E4C50" w:rsidRPr="00DA030A" w14:paraId="1CDD9896" w14:textId="77777777" w:rsidTr="009D3275">
        <w:trPr>
          <w:trHeight w:val="315"/>
        </w:trPr>
        <w:tc>
          <w:tcPr>
            <w:tcW w:w="386" w:type="dxa"/>
            <w:vMerge/>
            <w:tcBorders>
              <w:left w:val="single" w:sz="12" w:space="0" w:color="auto"/>
              <w:bottom w:val="single" w:sz="12" w:space="0" w:color="auto"/>
              <w:right w:val="single" w:sz="12" w:space="0" w:color="auto"/>
            </w:tcBorders>
            <w:shd w:val="clear" w:color="auto" w:fill="auto"/>
          </w:tcPr>
          <w:p w14:paraId="7F4C6366" w14:textId="77777777" w:rsidR="002E4C50" w:rsidRPr="00DA030A" w:rsidRDefault="002E4C50" w:rsidP="009D3275"/>
        </w:tc>
        <w:tc>
          <w:tcPr>
            <w:tcW w:w="1544" w:type="dxa"/>
            <w:tcBorders>
              <w:top w:val="single" w:sz="4" w:space="0" w:color="auto"/>
              <w:left w:val="single" w:sz="4" w:space="0" w:color="auto"/>
              <w:bottom w:val="single" w:sz="4" w:space="0" w:color="auto"/>
              <w:right w:val="single" w:sz="4" w:space="0" w:color="auto"/>
            </w:tcBorders>
            <w:shd w:val="clear" w:color="auto" w:fill="auto"/>
          </w:tcPr>
          <w:p w14:paraId="308E491A" w14:textId="77777777" w:rsidR="002E4C50" w:rsidRDefault="002E4C50" w:rsidP="009D3275">
            <w:pPr>
              <w:spacing w:line="300" w:lineRule="exact"/>
            </w:pPr>
            <w:r>
              <w:rPr>
                <w:rFonts w:hint="eastAsia"/>
              </w:rPr>
              <w:t>ｻｯｶｰｺﾞｰﾙ</w:t>
            </w:r>
            <w:r w:rsidRPr="00DA030A">
              <w:rPr>
                <w:rFonts w:hint="eastAsia"/>
              </w:rPr>
              <w:t>等</w:t>
            </w:r>
          </w:p>
        </w:tc>
        <w:tc>
          <w:tcPr>
            <w:tcW w:w="5597" w:type="dxa"/>
            <w:tcBorders>
              <w:top w:val="single" w:sz="4" w:space="0" w:color="auto"/>
              <w:left w:val="single" w:sz="4" w:space="0" w:color="auto"/>
              <w:bottom w:val="single" w:sz="4" w:space="0" w:color="auto"/>
              <w:right w:val="single" w:sz="4" w:space="0" w:color="auto"/>
            </w:tcBorders>
            <w:shd w:val="clear" w:color="auto" w:fill="auto"/>
          </w:tcPr>
          <w:p w14:paraId="5D972676" w14:textId="77777777" w:rsidR="002E4C50" w:rsidRPr="00DA030A" w:rsidRDefault="005913FA" w:rsidP="009D3275">
            <w:pPr>
              <w:spacing w:line="300" w:lineRule="exact"/>
            </w:pPr>
            <w:r>
              <w:rPr>
                <w:rFonts w:hint="eastAsia"/>
              </w:rPr>
              <w:t>・</w:t>
            </w:r>
            <w:r w:rsidR="002E4C50" w:rsidRPr="00DA030A">
              <w:rPr>
                <w:rFonts w:hint="eastAsia"/>
              </w:rPr>
              <w:t>転倒したりしないか</w:t>
            </w:r>
            <w:r w:rsidR="00555DCB">
              <w:rPr>
                <w:rFonts w:hint="eastAsia"/>
              </w:rPr>
              <w:t>。</w:t>
            </w:r>
          </w:p>
        </w:tc>
        <w:tc>
          <w:tcPr>
            <w:tcW w:w="811" w:type="dxa"/>
            <w:vMerge/>
            <w:tcBorders>
              <w:left w:val="single" w:sz="4" w:space="0" w:color="auto"/>
              <w:right w:val="single" w:sz="4" w:space="0" w:color="auto"/>
            </w:tcBorders>
            <w:shd w:val="clear" w:color="auto" w:fill="auto"/>
          </w:tcPr>
          <w:p w14:paraId="0AAB69AB" w14:textId="77777777" w:rsidR="002E4C50" w:rsidRDefault="002E4C50" w:rsidP="00754352">
            <w:pPr>
              <w:spacing w:line="300" w:lineRule="exact"/>
            </w:pPr>
          </w:p>
        </w:tc>
        <w:tc>
          <w:tcPr>
            <w:tcW w:w="440" w:type="dxa"/>
            <w:tcBorders>
              <w:top w:val="single" w:sz="4" w:space="0" w:color="auto"/>
              <w:left w:val="single" w:sz="4" w:space="0" w:color="auto"/>
              <w:bottom w:val="single" w:sz="4" w:space="0" w:color="auto"/>
              <w:right w:val="single" w:sz="4" w:space="0" w:color="auto"/>
            </w:tcBorders>
            <w:shd w:val="clear" w:color="auto" w:fill="auto"/>
          </w:tcPr>
          <w:p w14:paraId="6D016EB4" w14:textId="77777777" w:rsidR="002E4C50" w:rsidRDefault="002E4C50" w:rsidP="009D3275">
            <w:pPr>
              <w:widowControl/>
              <w:jc w:val="left"/>
            </w:pPr>
          </w:p>
        </w:tc>
        <w:tc>
          <w:tcPr>
            <w:tcW w:w="695" w:type="dxa"/>
            <w:vMerge/>
            <w:tcBorders>
              <w:left w:val="single" w:sz="4" w:space="0" w:color="auto"/>
              <w:right w:val="single" w:sz="12" w:space="0" w:color="auto"/>
            </w:tcBorders>
            <w:shd w:val="clear" w:color="auto" w:fill="auto"/>
          </w:tcPr>
          <w:p w14:paraId="6B00E853" w14:textId="77777777" w:rsidR="002E4C50" w:rsidRDefault="002E4C50" w:rsidP="009D3275">
            <w:pPr>
              <w:widowControl/>
              <w:jc w:val="left"/>
            </w:pPr>
          </w:p>
        </w:tc>
      </w:tr>
      <w:tr w:rsidR="002E4C50" w:rsidRPr="00DA030A" w14:paraId="1AE4695F" w14:textId="77777777" w:rsidTr="009D3275">
        <w:trPr>
          <w:trHeight w:val="242"/>
        </w:trPr>
        <w:tc>
          <w:tcPr>
            <w:tcW w:w="386" w:type="dxa"/>
            <w:vMerge/>
            <w:tcBorders>
              <w:left w:val="single" w:sz="12" w:space="0" w:color="auto"/>
              <w:bottom w:val="single" w:sz="12" w:space="0" w:color="auto"/>
              <w:right w:val="single" w:sz="12" w:space="0" w:color="auto"/>
            </w:tcBorders>
            <w:shd w:val="clear" w:color="auto" w:fill="auto"/>
          </w:tcPr>
          <w:p w14:paraId="7C3383A3" w14:textId="77777777" w:rsidR="002E4C50" w:rsidRPr="00DA030A" w:rsidRDefault="002E4C50" w:rsidP="009D3275"/>
        </w:tc>
        <w:tc>
          <w:tcPr>
            <w:tcW w:w="1544" w:type="dxa"/>
            <w:tcBorders>
              <w:top w:val="single" w:sz="4" w:space="0" w:color="auto"/>
              <w:left w:val="single" w:sz="4" w:space="0" w:color="auto"/>
              <w:bottom w:val="single" w:sz="12" w:space="0" w:color="auto"/>
              <w:right w:val="single" w:sz="4" w:space="0" w:color="auto"/>
            </w:tcBorders>
            <w:shd w:val="clear" w:color="auto" w:fill="auto"/>
          </w:tcPr>
          <w:p w14:paraId="5F4DF98D" w14:textId="77777777" w:rsidR="002E4C50" w:rsidRPr="00DA030A" w:rsidRDefault="002E4C50" w:rsidP="009D3275">
            <w:pPr>
              <w:spacing w:line="300" w:lineRule="exact"/>
            </w:pPr>
            <w:r w:rsidRPr="00DA030A">
              <w:t>ブロック塀</w:t>
            </w:r>
            <w:r>
              <w:t>等</w:t>
            </w:r>
          </w:p>
        </w:tc>
        <w:tc>
          <w:tcPr>
            <w:tcW w:w="5597" w:type="dxa"/>
            <w:tcBorders>
              <w:top w:val="single" w:sz="4" w:space="0" w:color="auto"/>
              <w:left w:val="single" w:sz="4" w:space="0" w:color="auto"/>
              <w:bottom w:val="single" w:sz="12" w:space="0" w:color="auto"/>
              <w:right w:val="single" w:sz="4" w:space="0" w:color="auto"/>
            </w:tcBorders>
            <w:shd w:val="clear" w:color="auto" w:fill="auto"/>
          </w:tcPr>
          <w:p w14:paraId="4D6B8172" w14:textId="77777777" w:rsidR="002E4C50" w:rsidRPr="00DA030A" w:rsidRDefault="005913FA" w:rsidP="009D3275">
            <w:pPr>
              <w:spacing w:line="300" w:lineRule="exact"/>
            </w:pPr>
            <w:r>
              <w:rPr>
                <w:rFonts w:hint="eastAsia"/>
              </w:rPr>
              <w:t>・</w:t>
            </w:r>
            <w:r w:rsidR="002E4C50" w:rsidRPr="00DA030A">
              <w:rPr>
                <w:rFonts w:hint="eastAsia"/>
              </w:rPr>
              <w:t>破損，転倒等しないか</w:t>
            </w:r>
            <w:r w:rsidR="00555DCB">
              <w:rPr>
                <w:rFonts w:hint="eastAsia"/>
              </w:rPr>
              <w:t>。</w:t>
            </w:r>
          </w:p>
        </w:tc>
        <w:tc>
          <w:tcPr>
            <w:tcW w:w="811" w:type="dxa"/>
            <w:vMerge/>
            <w:tcBorders>
              <w:left w:val="single" w:sz="4" w:space="0" w:color="auto"/>
              <w:bottom w:val="single" w:sz="12" w:space="0" w:color="auto"/>
              <w:right w:val="single" w:sz="4" w:space="0" w:color="auto"/>
            </w:tcBorders>
            <w:shd w:val="clear" w:color="auto" w:fill="auto"/>
          </w:tcPr>
          <w:p w14:paraId="3051C97B" w14:textId="77777777" w:rsidR="002E4C50" w:rsidRPr="00DA030A" w:rsidRDefault="002E4C50" w:rsidP="009D3275">
            <w:pPr>
              <w:spacing w:line="300" w:lineRule="exact"/>
            </w:pPr>
          </w:p>
        </w:tc>
        <w:tc>
          <w:tcPr>
            <w:tcW w:w="440" w:type="dxa"/>
            <w:tcBorders>
              <w:top w:val="single" w:sz="4" w:space="0" w:color="auto"/>
              <w:left w:val="single" w:sz="4" w:space="0" w:color="auto"/>
              <w:bottom w:val="single" w:sz="12" w:space="0" w:color="auto"/>
              <w:right w:val="single" w:sz="4" w:space="0" w:color="auto"/>
            </w:tcBorders>
            <w:shd w:val="clear" w:color="auto" w:fill="auto"/>
          </w:tcPr>
          <w:p w14:paraId="4CAB5012" w14:textId="77777777" w:rsidR="002E4C50" w:rsidRPr="00DA030A" w:rsidRDefault="002E4C50" w:rsidP="00754352">
            <w:pPr>
              <w:widowControl/>
              <w:jc w:val="left"/>
            </w:pPr>
          </w:p>
        </w:tc>
        <w:tc>
          <w:tcPr>
            <w:tcW w:w="695" w:type="dxa"/>
            <w:vMerge/>
            <w:tcBorders>
              <w:left w:val="single" w:sz="4" w:space="0" w:color="auto"/>
              <w:bottom w:val="single" w:sz="12" w:space="0" w:color="auto"/>
              <w:right w:val="single" w:sz="12" w:space="0" w:color="auto"/>
            </w:tcBorders>
            <w:shd w:val="clear" w:color="auto" w:fill="auto"/>
          </w:tcPr>
          <w:p w14:paraId="632B9AF4" w14:textId="77777777" w:rsidR="002E4C50" w:rsidRPr="00DA030A" w:rsidRDefault="002E4C50" w:rsidP="00754352">
            <w:pPr>
              <w:widowControl/>
              <w:jc w:val="left"/>
            </w:pPr>
          </w:p>
        </w:tc>
      </w:tr>
      <w:tr w:rsidR="00064D5A" w:rsidRPr="00DA030A" w14:paraId="31FEDADC" w14:textId="77777777" w:rsidTr="00064D5A">
        <w:trPr>
          <w:trHeight w:val="242"/>
        </w:trPr>
        <w:tc>
          <w:tcPr>
            <w:tcW w:w="7527" w:type="dxa"/>
            <w:gridSpan w:val="3"/>
            <w:tcBorders>
              <w:left w:val="nil"/>
              <w:bottom w:val="nil"/>
              <w:right w:val="single" w:sz="12" w:space="0" w:color="auto"/>
            </w:tcBorders>
            <w:shd w:val="clear" w:color="auto" w:fill="auto"/>
          </w:tcPr>
          <w:p w14:paraId="47AB161C" w14:textId="77777777" w:rsidR="00064D5A" w:rsidRPr="002D60C2" w:rsidRDefault="00064D5A" w:rsidP="00064D5A">
            <w:pPr>
              <w:spacing w:line="240" w:lineRule="exact"/>
              <w:ind w:left="428" w:hangingChars="300" w:hanging="428"/>
              <w:rPr>
                <w:rFonts w:ascii="ＭＳ ゴシック" w:eastAsia="ＭＳ ゴシック" w:hAnsi="ＭＳ ゴシック"/>
                <w:sz w:val="16"/>
                <w:szCs w:val="16"/>
              </w:rPr>
            </w:pPr>
            <w:r w:rsidRPr="002D60C2">
              <w:rPr>
                <w:rFonts w:ascii="ＭＳ ゴシック" w:eastAsia="ＭＳ ゴシック" w:hAnsi="ＭＳ ゴシック" w:hint="eastAsia"/>
                <w:sz w:val="16"/>
                <w:szCs w:val="16"/>
              </w:rPr>
              <w:t>注１　チェック欄には，良は○印，不備は×印を，即時補修(改修)したときは△印を記入する。</w:t>
            </w:r>
          </w:p>
          <w:p w14:paraId="097C1DA5" w14:textId="77777777" w:rsidR="00064D5A" w:rsidRPr="00DA030A" w:rsidRDefault="00064D5A" w:rsidP="00064D5A">
            <w:pPr>
              <w:spacing w:line="240" w:lineRule="exact"/>
            </w:pPr>
            <w:r w:rsidRPr="002D60C2">
              <w:rPr>
                <w:rFonts w:ascii="ＭＳ ゴシック" w:eastAsia="ＭＳ ゴシック" w:hAnsi="ＭＳ ゴシック" w:hint="eastAsia"/>
                <w:sz w:val="16"/>
                <w:szCs w:val="16"/>
              </w:rPr>
              <w:t xml:space="preserve">　２　不備欠陥事項は，防火管理者に報告すること。</w:t>
            </w:r>
          </w:p>
        </w:tc>
        <w:tc>
          <w:tcPr>
            <w:tcW w:w="1251" w:type="dxa"/>
            <w:gridSpan w:val="2"/>
            <w:tcBorders>
              <w:left w:val="single" w:sz="12" w:space="0" w:color="auto"/>
              <w:bottom w:val="single" w:sz="12" w:space="0" w:color="auto"/>
              <w:right w:val="single" w:sz="12" w:space="0" w:color="auto"/>
            </w:tcBorders>
            <w:shd w:val="clear" w:color="auto" w:fill="auto"/>
          </w:tcPr>
          <w:p w14:paraId="798A04E0" w14:textId="77777777" w:rsidR="00064D5A" w:rsidRPr="00DA030A" w:rsidRDefault="00064D5A" w:rsidP="00064D5A">
            <w:pPr>
              <w:widowControl/>
              <w:spacing w:line="240" w:lineRule="exact"/>
              <w:jc w:val="left"/>
            </w:pPr>
            <w:r>
              <w:rPr>
                <w:rFonts w:ascii="ＭＳ ゴシック" w:eastAsia="ＭＳ ゴシック" w:hAnsi="ＭＳ ゴシック" w:hint="eastAsia"/>
              </w:rPr>
              <w:t>防火管理者確認</w:t>
            </w:r>
          </w:p>
        </w:tc>
        <w:tc>
          <w:tcPr>
            <w:tcW w:w="695" w:type="dxa"/>
            <w:tcBorders>
              <w:left w:val="single" w:sz="12" w:space="0" w:color="auto"/>
              <w:bottom w:val="single" w:sz="12" w:space="0" w:color="auto"/>
              <w:right w:val="single" w:sz="12" w:space="0" w:color="auto"/>
            </w:tcBorders>
            <w:shd w:val="clear" w:color="auto" w:fill="auto"/>
          </w:tcPr>
          <w:p w14:paraId="3EE9FF95" w14:textId="77777777" w:rsidR="00064D5A" w:rsidRPr="00DA030A" w:rsidRDefault="00064D5A" w:rsidP="00754352">
            <w:pPr>
              <w:widowControl/>
              <w:jc w:val="left"/>
            </w:pPr>
          </w:p>
        </w:tc>
      </w:tr>
    </w:tbl>
    <w:p w14:paraId="191EFAB3" w14:textId="77777777" w:rsidR="004E798B" w:rsidRPr="00B06825" w:rsidRDefault="00713103" w:rsidP="00B06825">
      <w:pPr>
        <w:spacing w:line="248" w:lineRule="exact"/>
        <w:ind w:firstLineChars="100" w:firstLine="193"/>
        <w:rPr>
          <w:spacing w:val="2"/>
        </w:rPr>
      </w:pPr>
      <w:r w:rsidRPr="003B5C52">
        <w:t xml:space="preserve"> </w:t>
      </w:r>
      <w:r w:rsidRPr="003B5C52">
        <w:rPr>
          <w:rFonts w:hint="eastAsia"/>
        </w:rPr>
        <w:t>※　その他，学校の置かれた状況に応じて予防点検項目を定める。</w:t>
      </w:r>
    </w:p>
    <w:p w14:paraId="54845129" w14:textId="77777777" w:rsidR="00B338CA" w:rsidRDefault="004E798B" w:rsidP="00160989">
      <w:pPr>
        <w:spacing w:line="240" w:lineRule="exact"/>
        <w:rPr>
          <w:sz w:val="24"/>
          <w:szCs w:val="24"/>
        </w:rPr>
      </w:pPr>
      <w:r w:rsidRPr="004E798B">
        <w:rPr>
          <w:sz w:val="22"/>
          <w:szCs w:val="22"/>
        </w:rPr>
        <w:br w:type="page"/>
      </w:r>
    </w:p>
    <w:p w14:paraId="4D345D11" w14:textId="77777777" w:rsidR="00721D3D" w:rsidRDefault="00721D3D" w:rsidP="00B338CA">
      <w:pPr>
        <w:ind w:firstLineChars="100" w:firstLine="264"/>
        <w:rPr>
          <w:rFonts w:ascii="ＭＳ ゴシック" w:eastAsia="ＭＳ ゴシック" w:hAnsi="ＭＳ ゴシック" w:cs="ＭＳ ゴシック"/>
          <w:b/>
          <w:bCs/>
          <w:sz w:val="28"/>
          <w:szCs w:val="28"/>
        </w:rPr>
      </w:pPr>
      <w:r>
        <w:rPr>
          <w:rFonts w:ascii="ＭＳ ゴシック" w:eastAsia="ＭＳ ゴシック" w:hAnsi="ＭＳ ゴシック" w:cs="ＭＳ ゴシック" w:hint="eastAsia"/>
          <w:b/>
          <w:bCs/>
          <w:sz w:val="28"/>
          <w:szCs w:val="28"/>
        </w:rPr>
        <w:lastRenderedPageBreak/>
        <w:t>アクションカード「学級担任」（例）</w:t>
      </w:r>
    </w:p>
    <w:p w14:paraId="6CE330D0" w14:textId="77777777" w:rsidR="00721D3D" w:rsidRDefault="00721D3D" w:rsidP="00721D3D">
      <w:pPr>
        <w:spacing w:line="340" w:lineRule="exact"/>
        <w:ind w:firstLineChars="200" w:firstLine="406"/>
        <w:rPr>
          <w:rFonts w:ascii="ＭＳ ゴシック" w:eastAsia="ＭＳ ゴシック" w:hAnsi="ＭＳ ゴシック" w:cs="ＭＳ ゴシック"/>
          <w:bCs/>
          <w:sz w:val="22"/>
          <w:szCs w:val="22"/>
        </w:rPr>
      </w:pPr>
    </w:p>
    <w:p w14:paraId="0C80588B" w14:textId="482487E5" w:rsidR="00721D3D" w:rsidRPr="00F112E9" w:rsidRDefault="00721D3D" w:rsidP="004E23B0">
      <w:pPr>
        <w:spacing w:line="340" w:lineRule="exact"/>
        <w:ind w:leftChars="100" w:left="193" w:firstLineChars="100" w:firstLine="203"/>
        <w:rPr>
          <w:rFonts w:ascii="ＭＳ ゴシック" w:eastAsia="ＭＳ ゴシック" w:hAnsi="ＭＳ ゴシック" w:cs="ＭＳ ゴシック"/>
          <w:bCs/>
          <w:sz w:val="22"/>
          <w:szCs w:val="22"/>
        </w:rPr>
      </w:pPr>
      <w:r>
        <w:rPr>
          <w:rFonts w:ascii="ＭＳ ゴシック" w:eastAsia="ＭＳ ゴシック" w:hAnsi="ＭＳ ゴシック" w:cs="ＭＳ ゴシック" w:hint="eastAsia"/>
          <w:bCs/>
          <w:sz w:val="22"/>
          <w:szCs w:val="22"/>
        </w:rPr>
        <w:t>担当者ごとのアク</w:t>
      </w:r>
      <w:r w:rsidRPr="00F112E9">
        <w:rPr>
          <w:rFonts w:ascii="ＭＳ ゴシック" w:eastAsia="ＭＳ ゴシック" w:hAnsi="ＭＳ ゴシック" w:cs="ＭＳ ゴシック" w:hint="eastAsia"/>
          <w:bCs/>
          <w:sz w:val="22"/>
          <w:szCs w:val="22"/>
        </w:rPr>
        <w:t>ションカードを作成するのも，よいでしょう。</w:t>
      </w:r>
      <w:r w:rsidR="004E23B0" w:rsidRPr="00F112E9">
        <w:rPr>
          <w:rFonts w:ascii="ＭＳ ゴシック" w:eastAsia="ＭＳ ゴシック" w:hAnsi="ＭＳ ゴシック" w:cs="ＭＳ ゴシック" w:hint="eastAsia"/>
          <w:bCs/>
          <w:sz w:val="22"/>
          <w:szCs w:val="22"/>
        </w:rPr>
        <w:t>管理職用・学級担任用・養護教諭用・事務職員用・児童生徒用等，学校の実情に合わせて個々に作成しましょう。</w:t>
      </w:r>
    </w:p>
    <w:tbl>
      <w:tblPr>
        <w:tblW w:w="0" w:type="auto"/>
        <w:tblInd w:w="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0"/>
        <w:gridCol w:w="1940"/>
        <w:gridCol w:w="5404"/>
      </w:tblGrid>
      <w:tr w:rsidR="00721D3D" w14:paraId="2BD9519A" w14:textId="77777777" w:rsidTr="00B338CA">
        <w:tc>
          <w:tcPr>
            <w:tcW w:w="9264" w:type="dxa"/>
            <w:gridSpan w:val="3"/>
            <w:tcBorders>
              <w:top w:val="single" w:sz="4" w:space="0" w:color="auto"/>
              <w:left w:val="single" w:sz="4" w:space="0" w:color="auto"/>
              <w:bottom w:val="single" w:sz="4" w:space="0" w:color="auto"/>
              <w:right w:val="single" w:sz="4" w:space="0" w:color="auto"/>
            </w:tcBorders>
            <w:hideMark/>
          </w:tcPr>
          <w:p w14:paraId="32D18B4A" w14:textId="77777777" w:rsidR="00721D3D" w:rsidRDefault="00721D3D">
            <w:pPr>
              <w:rPr>
                <w:rFonts w:ascii="ＭＳ ゴシック" w:eastAsia="ＭＳ ゴシック" w:hAnsi="ＭＳ ゴシック" w:cs="ＭＳ ゴシック"/>
                <w:bCs/>
                <w:sz w:val="22"/>
                <w:szCs w:val="22"/>
              </w:rPr>
            </w:pPr>
            <w:r>
              <w:rPr>
                <w:rFonts w:ascii="ＭＳ ゴシック" w:eastAsia="ＭＳ ゴシック" w:hAnsi="ＭＳ ゴシック" w:cs="ＭＳ ゴシック" w:hint="eastAsia"/>
                <w:bCs/>
                <w:sz w:val="22"/>
                <w:szCs w:val="22"/>
              </w:rPr>
              <w:t xml:space="preserve">災害時アクションカード　　　　</w:t>
            </w:r>
            <w:r>
              <w:rPr>
                <w:rFonts w:ascii="ＤＦ特太ゴシック体" w:eastAsia="ＤＦ特太ゴシック体" w:hAnsi="ＭＳ ゴシック" w:cs="ＭＳ ゴシック" w:hint="eastAsia"/>
                <w:bCs/>
                <w:sz w:val="72"/>
                <w:szCs w:val="72"/>
              </w:rPr>
              <w:t>学級担任</w:t>
            </w:r>
          </w:p>
        </w:tc>
      </w:tr>
      <w:tr w:rsidR="00721D3D" w14:paraId="2BD9C166" w14:textId="77777777" w:rsidTr="00B338CA">
        <w:trPr>
          <w:trHeight w:val="240"/>
        </w:trPr>
        <w:tc>
          <w:tcPr>
            <w:tcW w:w="1920" w:type="dxa"/>
            <w:tcBorders>
              <w:top w:val="single" w:sz="4" w:space="0" w:color="auto"/>
              <w:left w:val="single" w:sz="4" w:space="0" w:color="auto"/>
              <w:bottom w:val="single" w:sz="4" w:space="0" w:color="auto"/>
              <w:right w:val="single" w:sz="4" w:space="0" w:color="auto"/>
            </w:tcBorders>
            <w:hideMark/>
          </w:tcPr>
          <w:p w14:paraId="4B1C51DE" w14:textId="77777777" w:rsidR="00721D3D" w:rsidRDefault="00721D3D">
            <w:pPr>
              <w:jc w:val="center"/>
              <w:rPr>
                <w:rFonts w:ascii="ＭＳ ゴシック" w:eastAsia="ＭＳ ゴシック" w:hAnsi="ＭＳ ゴシック"/>
              </w:rPr>
            </w:pPr>
            <w:r>
              <w:rPr>
                <w:rFonts w:ascii="ＭＳ ゴシック" w:eastAsia="ＭＳ ゴシック" w:hAnsi="ＭＳ ゴシック" w:hint="eastAsia"/>
              </w:rPr>
              <w:t>人物</w:t>
            </w:r>
          </w:p>
        </w:tc>
        <w:tc>
          <w:tcPr>
            <w:tcW w:w="1940" w:type="dxa"/>
            <w:tcBorders>
              <w:top w:val="single" w:sz="4" w:space="0" w:color="auto"/>
              <w:left w:val="single" w:sz="4" w:space="0" w:color="auto"/>
              <w:bottom w:val="single" w:sz="4" w:space="0" w:color="auto"/>
              <w:right w:val="single" w:sz="4" w:space="0" w:color="auto"/>
            </w:tcBorders>
            <w:hideMark/>
          </w:tcPr>
          <w:p w14:paraId="187D9215" w14:textId="77777777" w:rsidR="00721D3D" w:rsidRDefault="00721D3D">
            <w:pPr>
              <w:jc w:val="center"/>
              <w:rPr>
                <w:rFonts w:ascii="ＭＳ ゴシック" w:eastAsia="ＭＳ ゴシック" w:hAnsi="ＭＳ ゴシック" w:cs="ＭＳ ゴシック"/>
                <w:bCs/>
                <w:sz w:val="22"/>
                <w:szCs w:val="22"/>
              </w:rPr>
            </w:pPr>
            <w:r>
              <w:rPr>
                <w:rFonts w:ascii="ＭＳ ゴシック" w:eastAsia="ＭＳ ゴシック" w:hAnsi="ＭＳ ゴシック" w:cs="ＭＳ ゴシック" w:hint="eastAsia"/>
                <w:bCs/>
                <w:sz w:val="22"/>
                <w:szCs w:val="22"/>
              </w:rPr>
              <w:t>場所</w:t>
            </w:r>
          </w:p>
        </w:tc>
        <w:tc>
          <w:tcPr>
            <w:tcW w:w="5404" w:type="dxa"/>
            <w:tcBorders>
              <w:top w:val="single" w:sz="4" w:space="0" w:color="auto"/>
              <w:left w:val="single" w:sz="4" w:space="0" w:color="auto"/>
              <w:bottom w:val="single" w:sz="4" w:space="0" w:color="auto"/>
              <w:right w:val="single" w:sz="4" w:space="0" w:color="auto"/>
            </w:tcBorders>
            <w:hideMark/>
          </w:tcPr>
          <w:p w14:paraId="245A00B4" w14:textId="77777777" w:rsidR="00721D3D" w:rsidRDefault="00721D3D">
            <w:pPr>
              <w:ind w:left="36"/>
              <w:jc w:val="center"/>
              <w:rPr>
                <w:rFonts w:ascii="ＭＳ ゴシック" w:eastAsia="ＭＳ ゴシック" w:hAnsi="ＭＳ ゴシック" w:cs="ＭＳ ゴシック"/>
                <w:bCs/>
                <w:sz w:val="22"/>
                <w:szCs w:val="22"/>
              </w:rPr>
            </w:pPr>
            <w:r>
              <w:rPr>
                <w:rFonts w:ascii="ＭＳ ゴシック" w:eastAsia="ＭＳ ゴシック" w:hAnsi="ＭＳ ゴシック" w:cs="ＭＳ ゴシック" w:hint="eastAsia"/>
                <w:bCs/>
                <w:sz w:val="22"/>
                <w:szCs w:val="22"/>
              </w:rPr>
              <w:t>役割分担</w:t>
            </w:r>
          </w:p>
        </w:tc>
      </w:tr>
      <w:tr w:rsidR="00721D3D" w14:paraId="747E450B" w14:textId="77777777" w:rsidTr="00B338CA">
        <w:trPr>
          <w:trHeight w:val="682"/>
        </w:trPr>
        <w:tc>
          <w:tcPr>
            <w:tcW w:w="1920" w:type="dxa"/>
            <w:tcBorders>
              <w:top w:val="single" w:sz="4" w:space="0" w:color="auto"/>
              <w:left w:val="single" w:sz="4" w:space="0" w:color="auto"/>
              <w:bottom w:val="single" w:sz="4" w:space="0" w:color="auto"/>
              <w:right w:val="single" w:sz="4" w:space="0" w:color="auto"/>
            </w:tcBorders>
            <w:hideMark/>
          </w:tcPr>
          <w:p w14:paraId="5BDD2EE2" w14:textId="77777777" w:rsidR="00721D3D" w:rsidRDefault="00721D3D">
            <w:pPr>
              <w:rPr>
                <w:rFonts w:ascii="ＭＳ ゴシック" w:eastAsia="ＭＳ ゴシック" w:hAnsi="ＭＳ ゴシック" w:cs="ＭＳ ゴシック"/>
                <w:bCs/>
                <w:i/>
                <w:sz w:val="36"/>
                <w:szCs w:val="36"/>
              </w:rPr>
            </w:pPr>
            <w:r>
              <w:rPr>
                <w:rFonts w:ascii="ＭＳ ゴシック" w:eastAsia="ＭＳ ゴシック" w:hAnsi="ＭＳ ゴシック" w:cs="ＭＳ ゴシック" w:hint="eastAsia"/>
                <w:bCs/>
                <w:i/>
                <w:sz w:val="36"/>
                <w:szCs w:val="36"/>
              </w:rPr>
              <w:t>学級担任</w:t>
            </w:r>
          </w:p>
        </w:tc>
        <w:tc>
          <w:tcPr>
            <w:tcW w:w="1940" w:type="dxa"/>
            <w:tcBorders>
              <w:top w:val="single" w:sz="4" w:space="0" w:color="auto"/>
              <w:left w:val="single" w:sz="4" w:space="0" w:color="auto"/>
              <w:bottom w:val="single" w:sz="4" w:space="0" w:color="auto"/>
              <w:right w:val="single" w:sz="4" w:space="0" w:color="auto"/>
            </w:tcBorders>
            <w:hideMark/>
          </w:tcPr>
          <w:p w14:paraId="4F5C8338" w14:textId="77777777" w:rsidR="00721D3D" w:rsidRDefault="00721D3D">
            <w:pPr>
              <w:jc w:val="left"/>
              <w:rPr>
                <w:rFonts w:ascii="ＭＳ ゴシック" w:eastAsia="ＭＳ ゴシック" w:hAnsi="ＭＳ ゴシック" w:cs="ＭＳ ゴシック"/>
                <w:bCs/>
                <w:i/>
                <w:sz w:val="36"/>
                <w:szCs w:val="36"/>
              </w:rPr>
            </w:pPr>
            <w:r>
              <w:rPr>
                <w:rFonts w:ascii="ＭＳ ゴシック" w:eastAsia="ＭＳ ゴシック" w:hAnsi="ＭＳ ゴシック" w:cs="ＭＳ ゴシック" w:hint="eastAsia"/>
                <w:bCs/>
                <w:i/>
                <w:sz w:val="36"/>
                <w:szCs w:val="36"/>
              </w:rPr>
              <w:t>学級教室</w:t>
            </w:r>
          </w:p>
        </w:tc>
        <w:tc>
          <w:tcPr>
            <w:tcW w:w="5404" w:type="dxa"/>
            <w:tcBorders>
              <w:top w:val="single" w:sz="4" w:space="0" w:color="auto"/>
              <w:left w:val="single" w:sz="4" w:space="0" w:color="auto"/>
              <w:bottom w:val="single" w:sz="4" w:space="0" w:color="auto"/>
              <w:right w:val="single" w:sz="4" w:space="0" w:color="auto"/>
            </w:tcBorders>
            <w:hideMark/>
          </w:tcPr>
          <w:p w14:paraId="2B22E37F" w14:textId="77777777" w:rsidR="00721D3D" w:rsidRDefault="00721D3D">
            <w:pPr>
              <w:ind w:left="36"/>
              <w:jc w:val="left"/>
              <w:rPr>
                <w:rFonts w:ascii="ＭＳ ゴシック" w:eastAsia="ＭＳ ゴシック" w:hAnsi="ＭＳ ゴシック" w:cs="ＭＳ ゴシック"/>
                <w:bCs/>
                <w:i/>
                <w:sz w:val="36"/>
                <w:szCs w:val="36"/>
              </w:rPr>
            </w:pPr>
            <w:r>
              <w:rPr>
                <w:rFonts w:ascii="ＭＳ ゴシック" w:eastAsia="ＭＳ ゴシック" w:hAnsi="ＭＳ ゴシック" w:cs="ＭＳ ゴシック" w:hint="eastAsia"/>
                <w:bCs/>
                <w:i/>
                <w:sz w:val="36"/>
                <w:szCs w:val="36"/>
              </w:rPr>
              <w:t>児童生徒等の避難誘導・安全確保</w:t>
            </w:r>
          </w:p>
        </w:tc>
      </w:tr>
      <w:tr w:rsidR="00721D3D" w14:paraId="30FB234A" w14:textId="77777777" w:rsidTr="00B338CA">
        <w:tc>
          <w:tcPr>
            <w:tcW w:w="9264" w:type="dxa"/>
            <w:gridSpan w:val="3"/>
            <w:tcBorders>
              <w:top w:val="single" w:sz="4" w:space="0" w:color="auto"/>
              <w:left w:val="single" w:sz="4" w:space="0" w:color="auto"/>
              <w:bottom w:val="single" w:sz="4" w:space="0" w:color="auto"/>
              <w:right w:val="single" w:sz="4" w:space="0" w:color="auto"/>
            </w:tcBorders>
          </w:tcPr>
          <w:p w14:paraId="2B2BA2E5" w14:textId="77777777" w:rsidR="00721D3D" w:rsidRDefault="00721D3D">
            <w:pPr>
              <w:spacing w:line="340" w:lineRule="exact"/>
              <w:rPr>
                <w:rFonts w:ascii="ＭＳ ゴシック" w:eastAsia="ＭＳ ゴシック" w:hAnsi="ＭＳ ゴシック" w:cs="ＭＳ ゴシック"/>
                <w:bCs/>
                <w:sz w:val="22"/>
                <w:szCs w:val="22"/>
              </w:rPr>
            </w:pPr>
          </w:p>
          <w:p w14:paraId="4414F43F" w14:textId="77777777" w:rsidR="00721D3D" w:rsidRDefault="00A73750">
            <w:pPr>
              <w:spacing w:line="340" w:lineRule="exact"/>
              <w:rPr>
                <w:rFonts w:ascii="ＭＳ ゴシック" w:eastAsia="ＭＳ ゴシック" w:hAnsi="ＭＳ ゴシック" w:cs="ＭＳ ゴシック"/>
                <w:bCs/>
                <w:sz w:val="22"/>
                <w:szCs w:val="22"/>
              </w:rPr>
            </w:pPr>
            <w:r>
              <w:rPr>
                <w:rFonts w:ascii="ＭＳ ゴシック" w:eastAsia="ＭＳ ゴシック" w:hAnsi="ＭＳ ゴシック" w:cs="ＭＳ ゴシック"/>
                <w:bCs/>
                <w:noProof/>
                <w:sz w:val="22"/>
                <w:szCs w:val="22"/>
              </w:rPr>
              <mc:AlternateContent>
                <mc:Choice Requires="wps">
                  <w:drawing>
                    <wp:inline distT="0" distB="0" distL="0" distR="0" wp14:anchorId="4B9E7F47" wp14:editId="1A859E3D">
                      <wp:extent cx="2336800" cy="304165"/>
                      <wp:effectExtent l="19050" t="19050" r="15875" b="19685"/>
                      <wp:docPr id="9" name="Rectangle 1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6800" cy="304165"/>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62732B1"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18D09010" w14:textId="77777777" w:rsidR="00A52E9A" w:rsidRDefault="00A52E9A" w:rsidP="00721D3D">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inline>
                  </w:drawing>
                </mc:Choice>
                <mc:Fallback>
                  <w:pict>
                    <v:rect w14:anchorId="4B9E7F47" id="Rectangle 1954" o:spid="_x0000_s1100" style="width:184pt;height:2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" strokecolor="#f79646" strokeweight="2.5pt">
                      <v:shadow color="#868686"/>
                      <v:textbox inset="5.85pt,.7pt,5.85pt,.7pt">
                        <w:txbxContent>
                          <w:p w14:paraId="362732B1"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1　児童生徒等の安全確保</w:t>
                            </w:r>
                          </w:p>
                          <w:p w14:paraId="18D09010" w14:textId="77777777" w:rsidR="00A52E9A" w:rsidRDefault="00A52E9A" w:rsidP="00721D3D">
                            <w:pPr>
                              <w:jc w:val="left"/>
                              <w:rPr>
                                <w:rFonts w:ascii="ＭＳ ゴシック" w:eastAsia="ＭＳ ゴシック" w:hAnsi="ＭＳ ゴシック"/>
                                <w:sz w:val="24"/>
                                <w:szCs w:val="24"/>
                              </w:rPr>
                            </w:pPr>
                          </w:p>
                        </w:txbxContent>
                      </v:textbox>
                      <w10:anchorlock/>
                    </v:rect>
                  </w:pict>
                </mc:Fallback>
              </mc:AlternateContent>
            </w:r>
          </w:p>
          <w:p w14:paraId="72EAF28B" w14:textId="77777777" w:rsidR="00721D3D" w:rsidRDefault="00721D3D" w:rsidP="00721D3D">
            <w:pPr>
              <w:spacing w:line="240" w:lineRule="exact"/>
              <w:ind w:left="193" w:hangingChars="100" w:hanging="193"/>
              <w:rPr>
                <w:i/>
              </w:rPr>
            </w:pPr>
            <w:r>
              <w:rPr>
                <w:rFonts w:hint="eastAsia"/>
                <w:i/>
              </w:rPr>
              <w:t>・大きな声で的確な指示「頭部の保護，机の下への避難，机の脚を持つ，その場を動かない」</w:t>
            </w:r>
          </w:p>
          <w:p w14:paraId="3A67C0A6" w14:textId="77777777" w:rsidR="00721D3D" w:rsidRDefault="00A73750">
            <w:pPr>
              <w:spacing w:line="340" w:lineRule="exact"/>
              <w:rPr>
                <w:rFonts w:ascii="ＭＳ ゴシック" w:eastAsia="ＭＳ ゴシック" w:hAnsi="ＭＳ ゴシック" w:cs="ＭＳ ゴシック"/>
                <w:bCs/>
                <w:sz w:val="22"/>
                <w:szCs w:val="22"/>
              </w:rPr>
            </w:pPr>
            <w:r>
              <w:rPr>
                <w:rFonts w:hint="eastAsia"/>
                <w:noProof/>
              </w:rPr>
              <mc:AlternateContent>
                <mc:Choice Requires="wps">
                  <w:drawing>
                    <wp:anchor distT="0" distB="0" distL="114300" distR="114300" simplePos="0" relativeHeight="251636224" behindDoc="0" locked="0" layoutInCell="1" allowOverlap="1" wp14:anchorId="131453AB" wp14:editId="0DDA81DE">
                      <wp:simplePos x="0" y="0"/>
                      <wp:positionH relativeFrom="column">
                        <wp:posOffset>2872740</wp:posOffset>
                      </wp:positionH>
                      <wp:positionV relativeFrom="paragraph">
                        <wp:posOffset>-2540</wp:posOffset>
                      </wp:positionV>
                      <wp:extent cx="2818765" cy="590550"/>
                      <wp:effectExtent l="15240" t="6985" r="13970" b="12065"/>
                      <wp:wrapNone/>
                      <wp:docPr id="8" name="Rectangle 19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18765" cy="590550"/>
                              </a:xfrm>
                              <a:prstGeom prst="rect">
                                <a:avLst/>
                              </a:prstGeom>
                              <a:solidFill>
                                <a:srgbClr val="FFFFFF"/>
                              </a:solidFill>
                              <a:ln w="12700">
                                <a:solidFill>
                                  <a:srgbClr val="000000"/>
                                </a:solidFill>
                                <a:prstDash val="sysDot"/>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4244481" w14:textId="77777777" w:rsidR="00A52E9A" w:rsidRDefault="00A52E9A" w:rsidP="00721D3D">
                                  <w:pPr>
                                    <w:spacing w:line="400" w:lineRule="exact"/>
                                    <w:ind w:left="264" w:hangingChars="100" w:hanging="264"/>
                                    <w:jc w:val="left"/>
                                    <w:rPr>
                                      <w:rFonts w:ascii="ＭＳ ゴシック" w:eastAsia="ＭＳ ゴシック" w:hAnsi="ＭＳ ゴシック" w:cs="ＭＳ 明朝"/>
                                      <w:color w:val="000000"/>
                                      <w:kern w:val="0"/>
                                      <w:sz w:val="28"/>
                                      <w:szCs w:val="28"/>
                                    </w:rPr>
                                  </w:pPr>
                                  <w:r>
                                    <w:rPr>
                                      <w:rFonts w:ascii="ＭＳ ゴシック" w:eastAsia="ＭＳ ゴシック" w:hAnsi="ＭＳ ゴシック" w:cs="ＭＳ 明朝" w:hint="eastAsia"/>
                                      <w:b/>
                                      <w:color w:val="000000"/>
                                      <w:kern w:val="0"/>
                                      <w:sz w:val="28"/>
                                      <w:szCs w:val="28"/>
                                    </w:rPr>
                                    <w:t>一次避難場所</w:t>
                                  </w:r>
                                  <w:r>
                                    <w:rPr>
                                      <w:rFonts w:ascii="ＭＳ ゴシック" w:eastAsia="ＭＳ ゴシック" w:hAnsi="ＭＳ ゴシック" w:cs="ＭＳ 明朝" w:hint="eastAsia"/>
                                      <w:color w:val="000000"/>
                                      <w:kern w:val="0"/>
                                      <w:sz w:val="28"/>
                                      <w:szCs w:val="28"/>
                                    </w:rPr>
                                    <w:t xml:space="preserve">　</w:t>
                                  </w:r>
                                  <w:r>
                                    <w:rPr>
                                      <w:rFonts w:ascii="ＭＳ ゴシック" w:eastAsia="ＭＳ ゴシック" w:hAnsi="ＭＳ ゴシック" w:cs="ＭＳ 明朝" w:hint="eastAsia"/>
                                      <w:color w:val="000000"/>
                                      <w:kern w:val="0"/>
                                      <w:sz w:val="28"/>
                                      <w:szCs w:val="28"/>
                                      <w:bdr w:val="single" w:sz="4" w:space="0" w:color="auto" w:frame="1"/>
                                    </w:rPr>
                                    <w:t xml:space="preserve">　</w:t>
                                  </w:r>
                                  <w:r>
                                    <w:rPr>
                                      <w:rFonts w:ascii="ＭＳ ゴシック" w:eastAsia="ＭＳ ゴシック" w:hAnsi="ＭＳ ゴシック" w:cs="ＭＳ 明朝" w:hint="eastAsia"/>
                                      <w:color w:val="FFFFFF"/>
                                      <w:kern w:val="0"/>
                                      <w:sz w:val="28"/>
                                      <w:szCs w:val="28"/>
                                      <w:bdr w:val="single" w:sz="4" w:space="0" w:color="auto" w:frame="1"/>
                                    </w:rPr>
                                    <w:t>○</w:t>
                                  </w:r>
                                  <w:r>
                                    <w:rPr>
                                      <w:rFonts w:ascii="ＭＳ ゴシック" w:eastAsia="ＭＳ ゴシック" w:hAnsi="ＭＳ ゴシック" w:cs="ＭＳ 明朝" w:hint="eastAsia"/>
                                      <w:color w:val="000000"/>
                                      <w:kern w:val="0"/>
                                      <w:sz w:val="28"/>
                                      <w:szCs w:val="28"/>
                                      <w:bdr w:val="single" w:sz="4" w:space="0" w:color="auto" w:frame="1"/>
                                    </w:rPr>
                                    <w:t xml:space="preserve">　　　　　　</w:t>
                                  </w:r>
                                </w:p>
                                <w:p w14:paraId="4E64CE52" w14:textId="77777777" w:rsidR="00A52E9A" w:rsidRDefault="00A52E9A" w:rsidP="00721D3D">
                                  <w:pPr>
                                    <w:spacing w:line="400" w:lineRule="exact"/>
                                    <w:ind w:left="264" w:hangingChars="100" w:hanging="264"/>
                                    <w:jc w:val="left"/>
                                    <w:rPr>
                                      <w:rFonts w:ascii="ＭＳ ゴシック" w:eastAsia="ＭＳ ゴシック" w:hAnsi="ＭＳ ゴシック" w:cs="ＭＳ 明朝"/>
                                      <w:color w:val="000000"/>
                                      <w:kern w:val="0"/>
                                      <w:sz w:val="28"/>
                                      <w:szCs w:val="28"/>
                                    </w:rPr>
                                  </w:pPr>
                                  <w:r>
                                    <w:rPr>
                                      <w:rFonts w:ascii="ＭＳ ゴシック" w:eastAsia="ＭＳ ゴシック" w:hAnsi="ＭＳ ゴシック" w:cs="ＭＳ 明朝" w:hint="eastAsia"/>
                                      <w:b/>
                                      <w:color w:val="000000"/>
                                      <w:kern w:val="0"/>
                                      <w:sz w:val="28"/>
                                      <w:szCs w:val="28"/>
                                    </w:rPr>
                                    <w:t>二次避難場所</w:t>
                                  </w:r>
                                  <w:r>
                                    <w:rPr>
                                      <w:rFonts w:ascii="ＭＳ ゴシック" w:eastAsia="ＭＳ ゴシック" w:hAnsi="ＭＳ ゴシック" w:cs="ＭＳ 明朝" w:hint="eastAsia"/>
                                      <w:color w:val="000000"/>
                                      <w:kern w:val="0"/>
                                      <w:sz w:val="28"/>
                                      <w:szCs w:val="28"/>
                                    </w:rPr>
                                    <w:t xml:space="preserve">　</w:t>
                                  </w:r>
                                  <w:r>
                                    <w:rPr>
                                      <w:rFonts w:ascii="ＭＳ ゴシック" w:eastAsia="ＭＳ ゴシック" w:hAnsi="ＭＳ ゴシック" w:cs="ＭＳ 明朝" w:hint="eastAsia"/>
                                      <w:color w:val="000000"/>
                                      <w:kern w:val="0"/>
                                      <w:sz w:val="28"/>
                                      <w:szCs w:val="28"/>
                                      <w:bdr w:val="single" w:sz="4" w:space="0" w:color="auto" w:frame="1"/>
                                    </w:rPr>
                                    <w:t xml:space="preserve">　</w:t>
                                  </w:r>
                                  <w:r>
                                    <w:rPr>
                                      <w:rFonts w:ascii="ＭＳ ゴシック" w:eastAsia="ＭＳ ゴシック" w:hAnsi="ＭＳ ゴシック" w:cs="ＭＳ 明朝" w:hint="eastAsia"/>
                                      <w:color w:val="FFFFFF"/>
                                      <w:kern w:val="0"/>
                                      <w:sz w:val="28"/>
                                      <w:szCs w:val="28"/>
                                      <w:bdr w:val="single" w:sz="4" w:space="0" w:color="auto" w:frame="1"/>
                                    </w:rPr>
                                    <w:t>○</w:t>
                                  </w:r>
                                  <w:r>
                                    <w:rPr>
                                      <w:rFonts w:ascii="ＭＳ ゴシック" w:eastAsia="ＭＳ ゴシック" w:hAnsi="ＭＳ ゴシック" w:cs="ＭＳ 明朝" w:hint="eastAsia"/>
                                      <w:color w:val="000000"/>
                                      <w:kern w:val="0"/>
                                      <w:sz w:val="28"/>
                                      <w:szCs w:val="28"/>
                                      <w:bdr w:val="single" w:sz="4" w:space="0" w:color="auto" w:frame="1"/>
                                    </w:rPr>
                                    <w:t xml:space="preserve">　　　　　　</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1453AB" id="Rectangle 1955" o:spid="_x0000_s1101" style="position:absolute;left:0;text-align:left;margin-left:226.2pt;margin-top:-.2pt;width:221.95pt;height:46.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" strokeweight="1pt">
                      <v:stroke dashstyle="1 1"/>
                      <v:shadow color="#868686"/>
                      <v:textbox inset="5.85pt,.7pt,5.85pt,.7pt">
                        <w:txbxContent>
                          <w:p w14:paraId="14244481" w14:textId="77777777" w:rsidR="00A52E9A" w:rsidRDefault="00A52E9A" w:rsidP="00721D3D">
                            <w:pPr>
                              <w:spacing w:line="400" w:lineRule="exact"/>
                              <w:ind w:left="264" w:hangingChars="100" w:hanging="264"/>
                              <w:jc w:val="left"/>
                              <w:rPr>
                                <w:rFonts w:ascii="ＭＳ ゴシック" w:eastAsia="ＭＳ ゴシック" w:hAnsi="ＭＳ ゴシック" w:cs="ＭＳ 明朝"/>
                                <w:color w:val="000000"/>
                                <w:kern w:val="0"/>
                                <w:sz w:val="28"/>
                                <w:szCs w:val="28"/>
                              </w:rPr>
                            </w:pPr>
                            <w:r>
                              <w:rPr>
                                <w:rFonts w:ascii="ＭＳ ゴシック" w:eastAsia="ＭＳ ゴシック" w:hAnsi="ＭＳ ゴシック" w:cs="ＭＳ 明朝" w:hint="eastAsia"/>
                                <w:b/>
                                <w:color w:val="000000"/>
                                <w:kern w:val="0"/>
                                <w:sz w:val="28"/>
                                <w:szCs w:val="28"/>
                              </w:rPr>
                              <w:t>一次避難場所</w:t>
                            </w:r>
                            <w:r>
                              <w:rPr>
                                <w:rFonts w:ascii="ＭＳ ゴシック" w:eastAsia="ＭＳ ゴシック" w:hAnsi="ＭＳ ゴシック" w:cs="ＭＳ 明朝" w:hint="eastAsia"/>
                                <w:color w:val="000000"/>
                                <w:kern w:val="0"/>
                                <w:sz w:val="28"/>
                                <w:szCs w:val="28"/>
                              </w:rPr>
                              <w:t xml:space="preserve">　</w:t>
                            </w:r>
                            <w:r>
                              <w:rPr>
                                <w:rFonts w:ascii="ＭＳ ゴシック" w:eastAsia="ＭＳ ゴシック" w:hAnsi="ＭＳ ゴシック" w:cs="ＭＳ 明朝" w:hint="eastAsia"/>
                                <w:color w:val="000000"/>
                                <w:kern w:val="0"/>
                                <w:sz w:val="28"/>
                                <w:szCs w:val="28"/>
                                <w:bdr w:val="single" w:sz="4" w:space="0" w:color="auto" w:frame="1"/>
                              </w:rPr>
                              <w:t xml:space="preserve">　</w:t>
                            </w:r>
                            <w:r>
                              <w:rPr>
                                <w:rFonts w:ascii="ＭＳ ゴシック" w:eastAsia="ＭＳ ゴシック" w:hAnsi="ＭＳ ゴシック" w:cs="ＭＳ 明朝" w:hint="eastAsia"/>
                                <w:color w:val="FFFFFF"/>
                                <w:kern w:val="0"/>
                                <w:sz w:val="28"/>
                                <w:szCs w:val="28"/>
                                <w:bdr w:val="single" w:sz="4" w:space="0" w:color="auto" w:frame="1"/>
                              </w:rPr>
                              <w:t>○</w:t>
                            </w:r>
                            <w:r>
                              <w:rPr>
                                <w:rFonts w:ascii="ＭＳ ゴシック" w:eastAsia="ＭＳ ゴシック" w:hAnsi="ＭＳ ゴシック" w:cs="ＭＳ 明朝" w:hint="eastAsia"/>
                                <w:color w:val="000000"/>
                                <w:kern w:val="0"/>
                                <w:sz w:val="28"/>
                                <w:szCs w:val="28"/>
                                <w:bdr w:val="single" w:sz="4" w:space="0" w:color="auto" w:frame="1"/>
                              </w:rPr>
                              <w:t xml:space="preserve">　　　　　　</w:t>
                            </w:r>
                          </w:p>
                          <w:p w14:paraId="4E64CE52" w14:textId="77777777" w:rsidR="00A52E9A" w:rsidRDefault="00A52E9A" w:rsidP="00721D3D">
                            <w:pPr>
                              <w:spacing w:line="400" w:lineRule="exact"/>
                              <w:ind w:left="264" w:hangingChars="100" w:hanging="264"/>
                              <w:jc w:val="left"/>
                              <w:rPr>
                                <w:rFonts w:ascii="ＭＳ ゴシック" w:eastAsia="ＭＳ ゴシック" w:hAnsi="ＭＳ ゴシック" w:cs="ＭＳ 明朝"/>
                                <w:color w:val="000000"/>
                                <w:kern w:val="0"/>
                                <w:sz w:val="28"/>
                                <w:szCs w:val="28"/>
                              </w:rPr>
                            </w:pPr>
                            <w:r>
                              <w:rPr>
                                <w:rFonts w:ascii="ＭＳ ゴシック" w:eastAsia="ＭＳ ゴシック" w:hAnsi="ＭＳ ゴシック" w:cs="ＭＳ 明朝" w:hint="eastAsia"/>
                                <w:b/>
                                <w:color w:val="000000"/>
                                <w:kern w:val="0"/>
                                <w:sz w:val="28"/>
                                <w:szCs w:val="28"/>
                              </w:rPr>
                              <w:t>二次避難場所</w:t>
                            </w:r>
                            <w:r>
                              <w:rPr>
                                <w:rFonts w:ascii="ＭＳ ゴシック" w:eastAsia="ＭＳ ゴシック" w:hAnsi="ＭＳ ゴシック" w:cs="ＭＳ 明朝" w:hint="eastAsia"/>
                                <w:color w:val="000000"/>
                                <w:kern w:val="0"/>
                                <w:sz w:val="28"/>
                                <w:szCs w:val="28"/>
                              </w:rPr>
                              <w:t xml:space="preserve">　</w:t>
                            </w:r>
                            <w:r>
                              <w:rPr>
                                <w:rFonts w:ascii="ＭＳ ゴシック" w:eastAsia="ＭＳ ゴシック" w:hAnsi="ＭＳ ゴシック" w:cs="ＭＳ 明朝" w:hint="eastAsia"/>
                                <w:color w:val="000000"/>
                                <w:kern w:val="0"/>
                                <w:sz w:val="28"/>
                                <w:szCs w:val="28"/>
                                <w:bdr w:val="single" w:sz="4" w:space="0" w:color="auto" w:frame="1"/>
                              </w:rPr>
                              <w:t xml:space="preserve">　</w:t>
                            </w:r>
                            <w:r>
                              <w:rPr>
                                <w:rFonts w:ascii="ＭＳ ゴシック" w:eastAsia="ＭＳ ゴシック" w:hAnsi="ＭＳ ゴシック" w:cs="ＭＳ 明朝" w:hint="eastAsia"/>
                                <w:color w:val="FFFFFF"/>
                                <w:kern w:val="0"/>
                                <w:sz w:val="28"/>
                                <w:szCs w:val="28"/>
                                <w:bdr w:val="single" w:sz="4" w:space="0" w:color="auto" w:frame="1"/>
                              </w:rPr>
                              <w:t>○</w:t>
                            </w:r>
                            <w:r>
                              <w:rPr>
                                <w:rFonts w:ascii="ＭＳ ゴシック" w:eastAsia="ＭＳ ゴシック" w:hAnsi="ＭＳ ゴシック" w:cs="ＭＳ 明朝" w:hint="eastAsia"/>
                                <w:color w:val="000000"/>
                                <w:kern w:val="0"/>
                                <w:sz w:val="28"/>
                                <w:szCs w:val="28"/>
                                <w:bdr w:val="single" w:sz="4" w:space="0" w:color="auto" w:frame="1"/>
                              </w:rPr>
                              <w:t xml:space="preserve">　　　　　　</w:t>
                            </w:r>
                          </w:p>
                        </w:txbxContent>
                      </v:textbox>
                    </v:rect>
                  </w:pict>
                </mc:Fallback>
              </mc:AlternateContent>
            </w:r>
          </w:p>
          <w:p w14:paraId="3956676A" w14:textId="77777777" w:rsidR="00721D3D" w:rsidRDefault="00721D3D">
            <w:pPr>
              <w:spacing w:line="340" w:lineRule="exact"/>
              <w:rPr>
                <w:rFonts w:ascii="ＭＳ ゴシック" w:eastAsia="ＭＳ ゴシック" w:hAnsi="ＭＳ ゴシック" w:cs="ＭＳ ゴシック"/>
                <w:bCs/>
                <w:sz w:val="22"/>
                <w:szCs w:val="22"/>
              </w:rPr>
            </w:pPr>
          </w:p>
          <w:p w14:paraId="42CA0F72" w14:textId="77777777" w:rsidR="00721D3D" w:rsidRDefault="00A73750">
            <w:pPr>
              <w:spacing w:line="340" w:lineRule="exact"/>
              <w:rPr>
                <w:rFonts w:ascii="ＭＳ ゴシック" w:eastAsia="ＭＳ ゴシック" w:hAnsi="ＭＳ ゴシック" w:cs="ＭＳ ゴシック"/>
                <w:bCs/>
                <w:sz w:val="22"/>
                <w:szCs w:val="22"/>
              </w:rPr>
            </w:pPr>
            <w:r>
              <w:rPr>
                <w:rFonts w:ascii="ＭＳ ゴシック" w:eastAsia="ＭＳ ゴシック" w:hAnsi="ＭＳ ゴシック" w:cs="ＭＳ ゴシック"/>
                <w:bCs/>
                <w:noProof/>
                <w:sz w:val="22"/>
                <w:szCs w:val="22"/>
              </w:rPr>
              <mc:AlternateContent>
                <mc:Choice Requires="wps">
                  <w:drawing>
                    <wp:inline distT="0" distB="0" distL="0" distR="0" wp14:anchorId="12B4E4B6" wp14:editId="40B6E366">
                      <wp:extent cx="2328545" cy="266700"/>
                      <wp:effectExtent l="19050" t="19050" r="24130" b="19050"/>
                      <wp:docPr id="7" name="Rectangle 1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8545" cy="266700"/>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BE4EDF1"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txbxContent>
                            </wps:txbx>
                            <wps:bodyPr rot="0" vert="horz" wrap="square" lIns="74295" tIns="8890" rIns="74295" bIns="8890" anchor="t" anchorCtr="0" upright="1">
                              <a:noAutofit/>
                            </wps:bodyPr>
                          </wps:wsp>
                        </a:graphicData>
                      </a:graphic>
                    </wp:inline>
                  </w:drawing>
                </mc:Choice>
                <mc:Fallback>
                  <w:pict>
                    <v:rect w14:anchorId="12B4E4B6" id="Rectangle 1953" o:spid="_x0000_s1102" style="width:183.35pt;height: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" strokecolor="#f79646" strokeweight="2.5pt">
                      <v:shadow color="#868686"/>
                      <v:textbox inset="5.85pt,.7pt,5.85pt,.7pt">
                        <w:txbxContent>
                          <w:p w14:paraId="5BE4EDF1"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2  避　　　　　　　難</w:t>
                            </w:r>
                          </w:p>
                        </w:txbxContent>
                      </v:textbox>
                      <w10:anchorlock/>
                    </v:rect>
                  </w:pict>
                </mc:Fallback>
              </mc:AlternateContent>
            </w:r>
          </w:p>
          <w:p w14:paraId="5CBF5C42" w14:textId="77777777" w:rsidR="00721D3D" w:rsidRDefault="00721D3D">
            <w:pPr>
              <w:suppressAutoHyphens/>
              <w:spacing w:line="280" w:lineRule="exact"/>
              <w:jc w:val="left"/>
              <w:textAlignment w:val="baseline"/>
              <w:rPr>
                <w:rFonts w:cs="ＭＳ 明朝"/>
                <w:i/>
                <w:color w:val="000000"/>
                <w:spacing w:val="-6"/>
                <w:kern w:val="0"/>
              </w:rPr>
            </w:pPr>
            <w:r>
              <w:rPr>
                <w:rFonts w:cs="ＭＳ 明朝" w:hint="eastAsia"/>
                <w:i/>
                <w:color w:val="000000"/>
                <w:kern w:val="0"/>
              </w:rPr>
              <w:t>・大きな声で的確に指示する。</w:t>
            </w:r>
            <w:r>
              <w:rPr>
                <w:rFonts w:cs="ＭＳ 明朝" w:hint="eastAsia"/>
                <w:i/>
                <w:color w:val="000000"/>
                <w:spacing w:val="-6"/>
                <w:kern w:val="0"/>
              </w:rPr>
              <w:t>「押さない，走らない，しゃべらない，もどらない」</w:t>
            </w:r>
          </w:p>
          <w:p w14:paraId="344333A2" w14:textId="77777777" w:rsidR="00721D3D" w:rsidRDefault="00721D3D">
            <w:pPr>
              <w:suppressAutoHyphens/>
              <w:spacing w:line="280" w:lineRule="exact"/>
              <w:jc w:val="left"/>
              <w:textAlignment w:val="baseline"/>
              <w:rPr>
                <w:rFonts w:cs="ＭＳ 明朝"/>
                <w:i/>
                <w:color w:val="000000"/>
                <w:kern w:val="0"/>
              </w:rPr>
            </w:pPr>
            <w:r>
              <w:rPr>
                <w:rFonts w:cs="ＭＳ 明朝" w:hint="eastAsia"/>
                <w:i/>
                <w:color w:val="000000"/>
                <w:kern w:val="0"/>
              </w:rPr>
              <w:t>・落ち着いて，避難誘導，負傷者搬送を行う。</w:t>
            </w:r>
          </w:p>
          <w:p w14:paraId="112097A9" w14:textId="77777777" w:rsidR="00721D3D" w:rsidRDefault="00721D3D">
            <w:pPr>
              <w:suppressAutoHyphens/>
              <w:spacing w:line="280" w:lineRule="exact"/>
              <w:jc w:val="left"/>
              <w:textAlignment w:val="baseline"/>
              <w:rPr>
                <w:rFonts w:cs="ＭＳ 明朝"/>
                <w:i/>
                <w:color w:val="000000"/>
                <w:kern w:val="0"/>
              </w:rPr>
            </w:pPr>
            <w:r>
              <w:rPr>
                <w:rFonts w:cs="ＭＳ 明朝" w:hint="eastAsia"/>
                <w:i/>
                <w:color w:val="000000"/>
                <w:kern w:val="0"/>
              </w:rPr>
              <w:t>・児童生徒名簿等を携帯する。</w:t>
            </w:r>
          </w:p>
          <w:p w14:paraId="2A66DEA6" w14:textId="77777777" w:rsidR="00721D3D" w:rsidRDefault="00721D3D">
            <w:pPr>
              <w:spacing w:line="340" w:lineRule="exact"/>
              <w:rPr>
                <w:rFonts w:ascii="ＭＳ ゴシック" w:eastAsia="ＭＳ ゴシック" w:hAnsi="ＭＳ ゴシック" w:cs="ＭＳ ゴシック"/>
                <w:bCs/>
                <w:sz w:val="22"/>
                <w:szCs w:val="22"/>
              </w:rPr>
            </w:pPr>
          </w:p>
          <w:p w14:paraId="47785F3F" w14:textId="77777777" w:rsidR="00721D3D" w:rsidRDefault="00721D3D">
            <w:pPr>
              <w:spacing w:line="340" w:lineRule="exact"/>
              <w:rPr>
                <w:rFonts w:ascii="ＭＳ ゴシック" w:eastAsia="ＭＳ ゴシック" w:hAnsi="ＭＳ ゴシック" w:cs="ＭＳ ゴシック"/>
                <w:bCs/>
                <w:sz w:val="22"/>
                <w:szCs w:val="22"/>
              </w:rPr>
            </w:pPr>
          </w:p>
          <w:p w14:paraId="6FEABEAA" w14:textId="77777777" w:rsidR="00721D3D" w:rsidRDefault="00A73750">
            <w:pPr>
              <w:spacing w:line="340" w:lineRule="exact"/>
              <w:rPr>
                <w:rFonts w:ascii="ＭＳ ゴシック" w:eastAsia="ＭＳ ゴシック" w:hAnsi="ＭＳ ゴシック" w:cs="ＭＳ ゴシック"/>
                <w:bCs/>
                <w:sz w:val="22"/>
                <w:szCs w:val="22"/>
              </w:rPr>
            </w:pPr>
            <w:r>
              <w:rPr>
                <w:rFonts w:ascii="ＭＳ ゴシック" w:eastAsia="ＭＳ ゴシック" w:hAnsi="ＭＳ ゴシック" w:cs="ＭＳ ゴシック"/>
                <w:bCs/>
                <w:noProof/>
                <w:sz w:val="22"/>
                <w:szCs w:val="22"/>
              </w:rPr>
              <mc:AlternateContent>
                <mc:Choice Requires="wps">
                  <w:drawing>
                    <wp:inline distT="0" distB="0" distL="0" distR="0" wp14:anchorId="433E8C42" wp14:editId="51978F66">
                      <wp:extent cx="3098800" cy="304800"/>
                      <wp:effectExtent l="19050" t="19050" r="15875" b="19050"/>
                      <wp:docPr id="5" name="Rectangle 19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8800" cy="304800"/>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D82FB49"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3  避難後の児童生徒等の安全確認</w:t>
                                  </w:r>
                                </w:p>
                              </w:txbxContent>
                            </wps:txbx>
                            <wps:bodyPr rot="0" vert="horz" wrap="square" lIns="74295" tIns="8890" rIns="74295" bIns="8890" anchor="t" anchorCtr="0" upright="1">
                              <a:noAutofit/>
                            </wps:bodyPr>
                          </wps:wsp>
                        </a:graphicData>
                      </a:graphic>
                    </wp:inline>
                  </w:drawing>
                </mc:Choice>
                <mc:Fallback>
                  <w:pict>
                    <v:rect w14:anchorId="433E8C42" id="Rectangle 1952" o:spid="_x0000_s1103" style="width:24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" strokecolor="#f79646" strokeweight="2.5pt">
                      <v:shadow color="#868686"/>
                      <v:textbox inset="5.85pt,.7pt,5.85pt,.7pt">
                        <w:txbxContent>
                          <w:p w14:paraId="3D82FB49"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3  避難後の児童生徒等の安全確認</w:t>
                            </w:r>
                          </w:p>
                        </w:txbxContent>
                      </v:textbox>
                      <w10:anchorlock/>
                    </v:rect>
                  </w:pict>
                </mc:Fallback>
              </mc:AlternateContent>
            </w:r>
          </w:p>
          <w:p w14:paraId="1BA1643D" w14:textId="77777777" w:rsidR="00721D3D" w:rsidRDefault="00721D3D">
            <w:pPr>
              <w:spacing w:line="340" w:lineRule="exact"/>
              <w:rPr>
                <w:rFonts w:cs="ＭＳ ゴシック"/>
                <w:bCs/>
                <w:i/>
                <w:sz w:val="22"/>
                <w:szCs w:val="22"/>
              </w:rPr>
            </w:pPr>
            <w:r>
              <w:rPr>
                <w:rFonts w:cs="ＭＳ 明朝" w:hint="eastAsia"/>
                <w:i/>
                <w:color w:val="000000"/>
                <w:kern w:val="0"/>
              </w:rPr>
              <w:t>・児童生徒等の安否確認をする。</w:t>
            </w:r>
          </w:p>
          <w:p w14:paraId="198F41F8" w14:textId="77777777" w:rsidR="00721D3D" w:rsidRDefault="00721D3D">
            <w:pPr>
              <w:spacing w:line="340" w:lineRule="exact"/>
              <w:rPr>
                <w:rFonts w:ascii="ＭＳ ゴシック" w:eastAsia="ＭＳ ゴシック" w:hAnsi="ＭＳ ゴシック" w:cs="ＭＳ ゴシック"/>
                <w:bCs/>
                <w:sz w:val="22"/>
                <w:szCs w:val="22"/>
              </w:rPr>
            </w:pPr>
          </w:p>
          <w:p w14:paraId="27E27759" w14:textId="77777777" w:rsidR="00721D3D" w:rsidRDefault="00721D3D">
            <w:pPr>
              <w:spacing w:line="340" w:lineRule="exact"/>
              <w:rPr>
                <w:rFonts w:ascii="ＭＳ ゴシック" w:eastAsia="ＭＳ ゴシック" w:hAnsi="ＭＳ ゴシック" w:cs="ＭＳ ゴシック"/>
                <w:bCs/>
                <w:sz w:val="22"/>
                <w:szCs w:val="22"/>
              </w:rPr>
            </w:pPr>
          </w:p>
          <w:p w14:paraId="36096A46" w14:textId="77777777" w:rsidR="00721D3D" w:rsidRDefault="00A73750">
            <w:pPr>
              <w:spacing w:line="340" w:lineRule="exact"/>
              <w:rPr>
                <w:rFonts w:ascii="ＭＳ ゴシック" w:eastAsia="ＭＳ ゴシック" w:hAnsi="ＭＳ ゴシック" w:cs="ＭＳ ゴシック"/>
                <w:bCs/>
                <w:sz w:val="22"/>
                <w:szCs w:val="22"/>
              </w:rPr>
            </w:pPr>
            <w:r>
              <w:rPr>
                <w:rFonts w:ascii="ＭＳ ゴシック" w:eastAsia="ＭＳ ゴシック" w:hAnsi="ＭＳ ゴシック" w:cs="ＭＳ ゴシック"/>
                <w:bCs/>
                <w:noProof/>
                <w:sz w:val="22"/>
                <w:szCs w:val="22"/>
              </w:rPr>
              <mc:AlternateContent>
                <mc:Choice Requires="wps">
                  <w:drawing>
                    <wp:inline distT="0" distB="0" distL="0" distR="0" wp14:anchorId="3E652A93" wp14:editId="4A1F202B">
                      <wp:extent cx="3095625" cy="285750"/>
                      <wp:effectExtent l="19050" t="19050" r="19050" b="19050"/>
                      <wp:docPr id="4" name="Rectangle 1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5625" cy="285750"/>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D5A21AF"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4  避難した後の学校の対応</w:t>
                                  </w:r>
                                </w:p>
                                <w:p w14:paraId="45CB00FA" w14:textId="77777777" w:rsidR="00A52E9A" w:rsidRDefault="00A52E9A" w:rsidP="00721D3D">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inline>
                  </w:drawing>
                </mc:Choice>
                <mc:Fallback>
                  <w:pict>
                    <v:rect w14:anchorId="3E652A93" id="Rectangle 1951" o:spid="_x0000_s1104" style="width:243.75pt;height: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" strokecolor="#f79646" strokeweight="2.5pt">
                      <v:shadow color="#868686"/>
                      <v:textbox inset="5.85pt,.7pt,5.85pt,.7pt">
                        <w:txbxContent>
                          <w:p w14:paraId="3D5A21AF"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4  避難した後の学校の対応</w:t>
                            </w:r>
                          </w:p>
                          <w:p w14:paraId="45CB00FA" w14:textId="77777777" w:rsidR="00A52E9A" w:rsidRDefault="00A52E9A" w:rsidP="00721D3D">
                            <w:pPr>
                              <w:jc w:val="left"/>
                              <w:rPr>
                                <w:rFonts w:ascii="ＭＳ ゴシック" w:eastAsia="ＭＳ ゴシック" w:hAnsi="ＭＳ ゴシック"/>
                                <w:sz w:val="24"/>
                                <w:szCs w:val="24"/>
                              </w:rPr>
                            </w:pPr>
                          </w:p>
                        </w:txbxContent>
                      </v:textbox>
                      <w10:anchorlock/>
                    </v:rect>
                  </w:pict>
                </mc:Fallback>
              </mc:AlternateContent>
            </w:r>
          </w:p>
          <w:p w14:paraId="223ECA36" w14:textId="77777777" w:rsidR="00721D3D" w:rsidRDefault="00721D3D">
            <w:pPr>
              <w:suppressAutoHyphens/>
              <w:wordWrap w:val="0"/>
              <w:snapToGrid w:val="0"/>
              <w:spacing w:line="280" w:lineRule="exact"/>
              <w:jc w:val="left"/>
              <w:textAlignment w:val="baseline"/>
              <w:rPr>
                <w:rFonts w:cs="ＭＳ 明朝"/>
                <w:i/>
                <w:color w:val="000000"/>
                <w:kern w:val="0"/>
              </w:rPr>
            </w:pPr>
            <w:r>
              <w:rPr>
                <w:rFonts w:cs="ＭＳ 明朝" w:hint="eastAsia"/>
                <w:i/>
                <w:color w:val="000000"/>
                <w:kern w:val="0"/>
              </w:rPr>
              <w:t>大津波警報・津波警報が解除になるまでは，避難場所で待機する。解除を確認してから，</w:t>
            </w:r>
          </w:p>
          <w:p w14:paraId="5DE037BB" w14:textId="77777777" w:rsidR="00721D3D" w:rsidRDefault="00721D3D">
            <w:pPr>
              <w:suppressAutoHyphens/>
              <w:wordWrap w:val="0"/>
              <w:spacing w:line="280" w:lineRule="exact"/>
              <w:jc w:val="left"/>
              <w:textAlignment w:val="baseline"/>
              <w:rPr>
                <w:rFonts w:cs="ＭＳ 明朝"/>
                <w:i/>
                <w:color w:val="000000"/>
                <w:kern w:val="0"/>
              </w:rPr>
            </w:pPr>
            <w:r>
              <w:rPr>
                <w:rFonts w:cs="ＭＳ 明朝" w:hint="eastAsia"/>
                <w:i/>
                <w:color w:val="000000"/>
                <w:kern w:val="0"/>
              </w:rPr>
              <w:t>・緊急を要する児童生徒等の病院への搬送及び保護者への連絡</w:t>
            </w:r>
          </w:p>
          <w:p w14:paraId="7DC6F106" w14:textId="77777777" w:rsidR="00721D3D" w:rsidRDefault="00721D3D">
            <w:pPr>
              <w:spacing w:line="340" w:lineRule="exact"/>
              <w:rPr>
                <w:rFonts w:cs="ＭＳ ゴシック"/>
                <w:bCs/>
                <w:i/>
                <w:sz w:val="22"/>
                <w:szCs w:val="22"/>
              </w:rPr>
            </w:pPr>
            <w:r>
              <w:rPr>
                <w:rFonts w:cs="ＭＳ 明朝" w:hint="eastAsia"/>
                <w:i/>
                <w:color w:val="000000"/>
                <w:kern w:val="0"/>
              </w:rPr>
              <w:t xml:space="preserve">・児童生徒等の不安に対する対処　　　　　　　</w:t>
            </w:r>
          </w:p>
          <w:p w14:paraId="54196931" w14:textId="77777777" w:rsidR="00721D3D" w:rsidRDefault="00721D3D">
            <w:pPr>
              <w:spacing w:line="340" w:lineRule="exact"/>
              <w:rPr>
                <w:rFonts w:ascii="ＭＳ ゴシック" w:eastAsia="ＭＳ ゴシック" w:hAnsi="ＭＳ ゴシック" w:cs="ＭＳ ゴシック"/>
                <w:bCs/>
                <w:sz w:val="22"/>
                <w:szCs w:val="22"/>
              </w:rPr>
            </w:pPr>
          </w:p>
          <w:p w14:paraId="6DE559EF" w14:textId="77777777" w:rsidR="00721D3D" w:rsidRDefault="00721D3D">
            <w:pPr>
              <w:spacing w:line="340" w:lineRule="exact"/>
              <w:rPr>
                <w:rFonts w:ascii="ＭＳ ゴシック" w:eastAsia="ＭＳ ゴシック" w:hAnsi="ＭＳ ゴシック" w:cs="ＭＳ ゴシック"/>
                <w:bCs/>
                <w:sz w:val="22"/>
                <w:szCs w:val="22"/>
              </w:rPr>
            </w:pPr>
          </w:p>
          <w:p w14:paraId="12B81D90" w14:textId="77777777" w:rsidR="00721D3D" w:rsidRDefault="00A73750">
            <w:pPr>
              <w:spacing w:line="340" w:lineRule="exact"/>
              <w:rPr>
                <w:rFonts w:ascii="ＭＳ ゴシック" w:eastAsia="ＭＳ ゴシック" w:hAnsi="ＭＳ ゴシック" w:cs="ＭＳ ゴシック"/>
                <w:bCs/>
                <w:sz w:val="22"/>
                <w:szCs w:val="22"/>
              </w:rPr>
            </w:pPr>
            <w:r>
              <w:rPr>
                <w:rFonts w:ascii="ＭＳ ゴシック" w:eastAsia="ＭＳ ゴシック" w:hAnsi="ＭＳ ゴシック" w:cs="ＭＳ ゴシック"/>
                <w:bCs/>
                <w:noProof/>
                <w:sz w:val="22"/>
                <w:szCs w:val="22"/>
              </w:rPr>
              <mc:AlternateContent>
                <mc:Choice Requires="wps">
                  <w:drawing>
                    <wp:inline distT="0" distB="0" distL="0" distR="0" wp14:anchorId="2721F880" wp14:editId="5D470909">
                      <wp:extent cx="3098800" cy="276225"/>
                      <wp:effectExtent l="19050" t="19050" r="15875" b="19050"/>
                      <wp:docPr id="3" name="Rectangle 1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98800" cy="276225"/>
                              </a:xfrm>
                              <a:prstGeom prst="rect">
                                <a:avLst/>
                              </a:prstGeom>
                              <a:solidFill>
                                <a:srgbClr val="FFFFFF"/>
                              </a:solidFill>
                              <a:ln w="31750">
                                <a:solidFill>
                                  <a:srgbClr val="F7964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1CF7CA0"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5  保護者への児童生徒等の引き渡し</w:t>
                                  </w:r>
                                </w:p>
                                <w:p w14:paraId="2FECD3E7" w14:textId="77777777" w:rsidR="00A52E9A" w:rsidRDefault="00A52E9A" w:rsidP="00721D3D">
                                  <w:pPr>
                                    <w:jc w:val="left"/>
                                    <w:rPr>
                                      <w:rFonts w:ascii="ＭＳ ゴシック" w:eastAsia="ＭＳ ゴシック" w:hAnsi="ＭＳ ゴシック"/>
                                      <w:sz w:val="24"/>
                                      <w:szCs w:val="24"/>
                                    </w:rPr>
                                  </w:pPr>
                                </w:p>
                              </w:txbxContent>
                            </wps:txbx>
                            <wps:bodyPr rot="0" vert="horz" wrap="square" lIns="74295" tIns="8890" rIns="74295" bIns="8890" anchor="t" anchorCtr="0" upright="1">
                              <a:noAutofit/>
                            </wps:bodyPr>
                          </wps:wsp>
                        </a:graphicData>
                      </a:graphic>
                    </wp:inline>
                  </w:drawing>
                </mc:Choice>
                <mc:Fallback>
                  <w:pict>
                    <v:rect w14:anchorId="2721F880" id="Rectangle 1950" o:spid="_x0000_s1105" style="width:244pt;height:2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" strokecolor="#f79646" strokeweight="2.5pt">
                      <v:shadow color="#868686"/>
                      <v:textbox inset="5.85pt,.7pt,5.85pt,.7pt">
                        <w:txbxContent>
                          <w:p w14:paraId="21CF7CA0" w14:textId="77777777" w:rsidR="00A52E9A" w:rsidRDefault="00A52E9A" w:rsidP="00721D3D">
                            <w:pPr>
                              <w:snapToGrid w:val="0"/>
                              <w:spacing w:line="340" w:lineRule="exact"/>
                              <w:jc w:val="left"/>
                              <w:rPr>
                                <w:rFonts w:ascii="ＭＳ ゴシック" w:eastAsia="ＭＳ ゴシック" w:hAnsi="ＭＳ ゴシック"/>
                                <w:sz w:val="24"/>
                                <w:szCs w:val="24"/>
                              </w:rPr>
                            </w:pPr>
                            <w:r>
                              <w:rPr>
                                <w:rFonts w:ascii="ＭＳ ゴシック" w:eastAsia="ＭＳ ゴシック" w:hAnsi="ＭＳ ゴシック" w:hint="eastAsia"/>
                                <w:sz w:val="24"/>
                                <w:szCs w:val="24"/>
                              </w:rPr>
                              <w:t>STEP　5  保護者への児童生徒等の引き渡し</w:t>
                            </w:r>
                          </w:p>
                          <w:p w14:paraId="2FECD3E7" w14:textId="77777777" w:rsidR="00A52E9A" w:rsidRDefault="00A52E9A" w:rsidP="00721D3D">
                            <w:pPr>
                              <w:jc w:val="left"/>
                              <w:rPr>
                                <w:rFonts w:ascii="ＭＳ ゴシック" w:eastAsia="ＭＳ ゴシック" w:hAnsi="ＭＳ ゴシック"/>
                                <w:sz w:val="24"/>
                                <w:szCs w:val="24"/>
                              </w:rPr>
                            </w:pPr>
                          </w:p>
                        </w:txbxContent>
                      </v:textbox>
                      <w10:anchorlock/>
                    </v:rect>
                  </w:pict>
                </mc:Fallback>
              </mc:AlternateContent>
            </w:r>
          </w:p>
          <w:p w14:paraId="3C52DAFB" w14:textId="77777777" w:rsidR="00721D3D" w:rsidRDefault="00721D3D">
            <w:pPr>
              <w:suppressAutoHyphens/>
              <w:wordWrap w:val="0"/>
              <w:jc w:val="left"/>
              <w:textAlignment w:val="baseline"/>
              <w:rPr>
                <w:rFonts w:cs="ＭＳ 明朝"/>
                <w:i/>
                <w:color w:val="000000"/>
                <w:kern w:val="0"/>
              </w:rPr>
            </w:pPr>
            <w:r>
              <w:rPr>
                <w:rFonts w:cs="ＭＳ 明朝" w:hint="eastAsia"/>
                <w:i/>
                <w:color w:val="000000"/>
                <w:kern w:val="0"/>
              </w:rPr>
              <w:t>保護者へ以下の３点を連絡（電話，電子メール，学校のホームページ，地域の有線放送等）</w:t>
            </w:r>
          </w:p>
          <w:p w14:paraId="51A79577" w14:textId="77777777" w:rsidR="00721D3D" w:rsidRDefault="00721D3D">
            <w:pPr>
              <w:suppressAutoHyphens/>
              <w:wordWrap w:val="0"/>
              <w:jc w:val="left"/>
              <w:textAlignment w:val="baseline"/>
              <w:rPr>
                <w:rFonts w:cs="ＭＳ 明朝"/>
                <w:i/>
                <w:color w:val="000000"/>
                <w:kern w:val="0"/>
              </w:rPr>
            </w:pPr>
            <w:r>
              <w:rPr>
                <w:rFonts w:cs="ＭＳ 明朝" w:hint="eastAsia"/>
                <w:i/>
                <w:color w:val="000000"/>
                <w:kern w:val="0"/>
              </w:rPr>
              <w:t>①児童生徒等は全員無事，</w:t>
            </w:r>
            <w:r>
              <w:rPr>
                <w:rFonts w:cs="ＭＳ 明朝" w:hint="eastAsia"/>
                <w:i/>
                <w:color w:val="000000"/>
                <w:kern w:val="0"/>
                <w:bdr w:val="single" w:sz="4" w:space="0" w:color="auto" w:frame="1"/>
              </w:rPr>
              <w:t xml:space="preserve">　　　　　　　　</w:t>
            </w:r>
            <w:r>
              <w:rPr>
                <w:rFonts w:cs="ＭＳ 明朝" w:hint="eastAsia"/>
                <w:i/>
                <w:color w:val="000000"/>
                <w:kern w:val="0"/>
              </w:rPr>
              <w:t>へ避難し待機中</w:t>
            </w:r>
          </w:p>
          <w:p w14:paraId="251DDE9C" w14:textId="77777777" w:rsidR="00721D3D" w:rsidRDefault="00721D3D">
            <w:pPr>
              <w:suppressAutoHyphens/>
              <w:wordWrap w:val="0"/>
              <w:jc w:val="left"/>
              <w:textAlignment w:val="baseline"/>
              <w:rPr>
                <w:rFonts w:cs="ＭＳ 明朝"/>
                <w:i/>
                <w:color w:val="000000"/>
                <w:kern w:val="0"/>
              </w:rPr>
            </w:pPr>
            <w:r>
              <w:rPr>
                <w:rFonts w:cs="ＭＳ 明朝" w:hint="eastAsia"/>
                <w:i/>
                <w:color w:val="000000"/>
                <w:kern w:val="0"/>
              </w:rPr>
              <w:t>②大津波警報・津波警報が解除になるまで，児童生徒等は待機させる。</w:t>
            </w:r>
          </w:p>
          <w:p w14:paraId="05F1BB20" w14:textId="77777777" w:rsidR="00721D3D" w:rsidRDefault="00721D3D">
            <w:pPr>
              <w:suppressAutoHyphens/>
              <w:wordWrap w:val="0"/>
              <w:jc w:val="left"/>
              <w:textAlignment w:val="baseline"/>
              <w:rPr>
                <w:i/>
              </w:rPr>
            </w:pPr>
            <w:r>
              <w:rPr>
                <w:rFonts w:hint="eastAsia"/>
                <w:i/>
              </w:rPr>
              <w:t>③解除後，下校させるので迎えにきて下さい。（危険な場合は無理をしないこと）</w:t>
            </w:r>
          </w:p>
          <w:p w14:paraId="25A473CC" w14:textId="77777777" w:rsidR="00721D3D" w:rsidRDefault="00721D3D">
            <w:pPr>
              <w:spacing w:line="340" w:lineRule="exact"/>
              <w:rPr>
                <w:rFonts w:ascii="ＭＳ ゴシック" w:eastAsia="ＭＳ ゴシック" w:hAnsi="ＭＳ ゴシック" w:cs="ＭＳ ゴシック"/>
                <w:bCs/>
                <w:sz w:val="22"/>
                <w:szCs w:val="22"/>
              </w:rPr>
            </w:pPr>
          </w:p>
        </w:tc>
      </w:tr>
      <w:tr w:rsidR="00721D3D" w14:paraId="1C54FB96" w14:textId="77777777" w:rsidTr="00B338CA">
        <w:tc>
          <w:tcPr>
            <w:tcW w:w="9264" w:type="dxa"/>
            <w:gridSpan w:val="3"/>
            <w:tcBorders>
              <w:top w:val="single" w:sz="4" w:space="0" w:color="auto"/>
              <w:left w:val="single" w:sz="4" w:space="0" w:color="auto"/>
              <w:bottom w:val="single" w:sz="4" w:space="0" w:color="auto"/>
              <w:right w:val="single" w:sz="4" w:space="0" w:color="auto"/>
            </w:tcBorders>
          </w:tcPr>
          <w:p w14:paraId="2D85A0FB" w14:textId="77777777" w:rsidR="00721D3D" w:rsidRDefault="00721D3D">
            <w:pPr>
              <w:spacing w:line="340" w:lineRule="exact"/>
              <w:rPr>
                <w:rFonts w:cs="ＭＳ ゴシック"/>
                <w:bCs/>
                <w:i/>
                <w:sz w:val="22"/>
                <w:szCs w:val="22"/>
              </w:rPr>
            </w:pPr>
            <w:r>
              <w:rPr>
                <w:rFonts w:ascii="ＭＳ ゴシック" w:eastAsia="ＭＳ ゴシック" w:hAnsi="ＭＳ ゴシック" w:cs="ＭＳ ゴシック" w:hint="eastAsia"/>
                <w:bCs/>
                <w:sz w:val="22"/>
                <w:szCs w:val="22"/>
              </w:rPr>
              <w:t xml:space="preserve">　連絡先等　</w:t>
            </w:r>
            <w:r>
              <w:rPr>
                <w:rFonts w:cs="ＭＳ ゴシック" w:hint="eastAsia"/>
                <w:bCs/>
                <w:i/>
                <w:sz w:val="22"/>
                <w:szCs w:val="22"/>
              </w:rPr>
              <w:t xml:space="preserve">　○○校長　　携帯番号　○○○○○○○○　　メール　　　○○○○○○○○　</w:t>
            </w:r>
          </w:p>
          <w:p w14:paraId="7A7D8184" w14:textId="77777777" w:rsidR="00721D3D" w:rsidRDefault="00721D3D">
            <w:pPr>
              <w:spacing w:line="340" w:lineRule="exact"/>
              <w:rPr>
                <w:rFonts w:cs="ＭＳ ゴシック"/>
                <w:bCs/>
                <w:i/>
                <w:sz w:val="22"/>
                <w:szCs w:val="22"/>
              </w:rPr>
            </w:pPr>
            <w:r>
              <w:rPr>
                <w:rFonts w:cs="ＭＳ ゴシック" w:hint="eastAsia"/>
                <w:bCs/>
                <w:i/>
                <w:sz w:val="22"/>
                <w:szCs w:val="22"/>
              </w:rPr>
              <w:t xml:space="preserve">　　　　　　　○○教頭　　携帯番号　○○○○○○○○　　メール　　　○○○○○○○○　</w:t>
            </w:r>
          </w:p>
          <w:p w14:paraId="3BDE97F8" w14:textId="77777777" w:rsidR="00721D3D" w:rsidRDefault="00721D3D">
            <w:pPr>
              <w:spacing w:line="340" w:lineRule="exact"/>
              <w:rPr>
                <w:rFonts w:cs="ＭＳ ゴシック"/>
                <w:bCs/>
                <w:i/>
                <w:sz w:val="22"/>
                <w:szCs w:val="22"/>
              </w:rPr>
            </w:pPr>
            <w:r>
              <w:rPr>
                <w:rFonts w:cs="ＭＳ ゴシック" w:hint="eastAsia"/>
                <w:bCs/>
                <w:i/>
                <w:sz w:val="22"/>
                <w:szCs w:val="22"/>
              </w:rPr>
              <w:t xml:space="preserve">　　　　　　　○○学年主任携帯番号　○○○○○○○○　　メール　　　○○○○○○○○　</w:t>
            </w:r>
          </w:p>
          <w:p w14:paraId="6578D80A" w14:textId="77777777" w:rsidR="00721D3D" w:rsidRDefault="00721D3D">
            <w:pPr>
              <w:spacing w:line="340" w:lineRule="exact"/>
              <w:rPr>
                <w:rFonts w:cs="ＭＳ ゴシック"/>
                <w:bCs/>
                <w:i/>
                <w:sz w:val="22"/>
                <w:szCs w:val="22"/>
              </w:rPr>
            </w:pPr>
            <w:r>
              <w:rPr>
                <w:rFonts w:cs="ＭＳ ゴシック" w:hint="eastAsia"/>
                <w:bCs/>
                <w:i/>
                <w:sz w:val="22"/>
                <w:szCs w:val="22"/>
              </w:rPr>
              <w:t xml:space="preserve">　　　　　　　○○学校　　電話番号　○○○○○○○○　　代表メール　○○○○○○○○　</w:t>
            </w:r>
          </w:p>
          <w:p w14:paraId="6804D464" w14:textId="77777777" w:rsidR="00721D3D" w:rsidRDefault="00721D3D">
            <w:pPr>
              <w:spacing w:line="340" w:lineRule="exact"/>
              <w:rPr>
                <w:rFonts w:ascii="ＭＳ ゴシック" w:eastAsia="ＭＳ ゴシック" w:hAnsi="ＭＳ ゴシック" w:cs="ＭＳ ゴシック"/>
                <w:bCs/>
                <w:sz w:val="22"/>
                <w:szCs w:val="22"/>
              </w:rPr>
            </w:pPr>
          </w:p>
        </w:tc>
      </w:tr>
    </w:tbl>
    <w:p w14:paraId="03447B9E" w14:textId="77777777" w:rsidR="004E798B" w:rsidRPr="004E798B" w:rsidRDefault="004E798B" w:rsidP="004E798B">
      <w:pPr>
        <w:spacing w:line="340" w:lineRule="exact"/>
        <w:jc w:val="center"/>
        <w:rPr>
          <w:sz w:val="22"/>
          <w:szCs w:val="22"/>
        </w:rPr>
        <w:sectPr w:rsidR="004E798B" w:rsidRPr="004E798B" w:rsidSect="00AF060D">
          <w:headerReference w:type="even" r:id="rId12"/>
          <w:headerReference w:type="default" r:id="rId13"/>
          <w:pgSz w:w="11906" w:h="16838" w:code="9"/>
          <w:pgMar w:top="1134" w:right="1134" w:bottom="1134" w:left="1134" w:header="397" w:footer="397" w:gutter="0"/>
          <w:pgNumType w:fmt="numberInDash"/>
          <w:cols w:space="425"/>
          <w:docGrid w:type="linesAndChars" w:linePitch="310" w:charSpace="-3531"/>
        </w:sectPr>
      </w:pPr>
    </w:p>
    <w:p w14:paraId="754712DE" w14:textId="77777777" w:rsidR="002F6E8B" w:rsidRDefault="00A73750" w:rsidP="002F6E8B">
      <w:pPr>
        <w:ind w:firstLineChars="100" w:firstLine="143"/>
        <w:rPr>
          <w:rFonts w:ascii="ＭＳ ゴシック" w:eastAsia="ＭＳ ゴシック" w:hAnsi="ＭＳ ゴシック"/>
          <w:spacing w:val="12"/>
          <w:sz w:val="22"/>
          <w:szCs w:val="22"/>
        </w:rPr>
      </w:pPr>
      <w:r>
        <w:rPr>
          <w:rFonts w:hint="eastAsia"/>
          <w:noProof/>
          <w:sz w:val="16"/>
          <w:szCs w:val="16"/>
        </w:rPr>
        <w:lastRenderedPageBreak/>
        <mc:AlternateContent>
          <mc:Choice Requires="wps">
            <w:drawing>
              <wp:anchor distT="0" distB="0" distL="114300" distR="114300" simplePos="0" relativeHeight="251692544" behindDoc="0" locked="0" layoutInCell="1" allowOverlap="1" wp14:anchorId="09328380" wp14:editId="4EF315A7">
                <wp:simplePos x="0" y="0"/>
                <wp:positionH relativeFrom="column">
                  <wp:posOffset>-120735</wp:posOffset>
                </wp:positionH>
                <wp:positionV relativeFrom="paragraph">
                  <wp:posOffset>-205259</wp:posOffset>
                </wp:positionV>
                <wp:extent cx="6553200" cy="968188"/>
                <wp:effectExtent l="0" t="0" r="0" b="3810"/>
                <wp:wrapNone/>
                <wp:docPr id="2" name="Rectangle 20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3200" cy="9681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lgn="ctr">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14:paraId="6A2A2869" w14:textId="77777777" w:rsidR="00A52E9A" w:rsidRDefault="00A52E9A" w:rsidP="00341A4E">
                            <w:pPr>
                              <w:pStyle w:val="a4"/>
                              <w:rPr>
                                <w:sz w:val="16"/>
                                <w:szCs w:val="16"/>
                              </w:rPr>
                            </w:pPr>
                            <w:r w:rsidRPr="00D15F5F">
                              <w:rPr>
                                <w:rFonts w:ascii="ＭＳ ゴシック" w:eastAsia="ＭＳ ゴシック" w:hAnsi="ＭＳ ゴシック" w:hint="eastAsia"/>
                                <w:sz w:val="20"/>
                                <w:szCs w:val="20"/>
                              </w:rPr>
                              <w:t>様式１</w:t>
                            </w:r>
                            <w:r w:rsidRPr="00C41E6D">
                              <w:rPr>
                                <w:rFonts w:ascii="ＭＳ ゴシック" w:eastAsia="ＭＳ ゴシック" w:hAnsi="ＭＳ ゴシック" w:hint="eastAsia"/>
                                <w:sz w:val="24"/>
                                <w:szCs w:val="24"/>
                              </w:rPr>
                              <w:t xml:space="preserve">　</w:t>
                            </w:r>
                            <w:r>
                              <w:rPr>
                                <w:rFonts w:ascii="ＭＳ ゴシック" w:eastAsia="ＭＳ ゴシック" w:hAnsi="ＭＳ ゴシック" w:hint="eastAsia"/>
                                <w:sz w:val="24"/>
                                <w:szCs w:val="24"/>
                              </w:rPr>
                              <w:t xml:space="preserve">　　　　　　</w:t>
                            </w:r>
                            <w:r w:rsidRPr="002F6E8B">
                              <w:rPr>
                                <w:rFonts w:ascii="ＭＳ ゴシック" w:eastAsia="ＭＳ ゴシック" w:hAnsi="ＭＳ ゴシック"/>
                                <w:b/>
                                <w:sz w:val="24"/>
                                <w:szCs w:val="24"/>
                              </w:rPr>
                              <w:t xml:space="preserve">災　害　</w:t>
                            </w:r>
                            <w:r w:rsidRPr="002F6E8B">
                              <w:rPr>
                                <w:rFonts w:ascii="ＭＳ ゴシック" w:eastAsia="ＭＳ ゴシック" w:hAnsi="ＭＳ ゴシック" w:hint="eastAsia"/>
                                <w:b/>
                                <w:sz w:val="24"/>
                                <w:szCs w:val="24"/>
                              </w:rPr>
                              <w:t xml:space="preserve">発　生　</w:t>
                            </w:r>
                            <w:r w:rsidRPr="002F6E8B">
                              <w:rPr>
                                <w:rFonts w:ascii="ＭＳ ゴシック" w:eastAsia="ＭＳ ゴシック" w:hAnsi="ＭＳ ゴシック"/>
                                <w:b/>
                                <w:sz w:val="24"/>
                                <w:szCs w:val="24"/>
                              </w:rPr>
                              <w:t>時　緊　急　報　告　用　紙</w:t>
                            </w:r>
                            <w:r w:rsidRPr="00936C6C">
                              <w:rPr>
                                <w:rFonts w:ascii="ＭＳ ゴシック" w:eastAsia="ＭＳ ゴシック" w:hAnsi="ＭＳ ゴシック"/>
                                <w:sz w:val="24"/>
                                <w:szCs w:val="24"/>
                              </w:rPr>
                              <w:t xml:space="preserve">　</w:t>
                            </w:r>
                            <w:r w:rsidRPr="0076163B">
                              <w:rPr>
                                <w:rFonts w:ascii="ＭＳ ゴシック" w:eastAsia="ＭＳ ゴシック" w:hAnsi="ＭＳ ゴシック"/>
                                <w:sz w:val="24"/>
                                <w:szCs w:val="24"/>
                              </w:rPr>
                              <w:t xml:space="preserve">　</w:t>
                            </w:r>
                            <w:r>
                              <w:rPr>
                                <w:sz w:val="16"/>
                                <w:szCs w:val="16"/>
                              </w:rPr>
                              <w:t xml:space="preserve">　</w:t>
                            </w:r>
                            <w:r w:rsidRPr="0076163B">
                              <w:rPr>
                                <w:sz w:val="16"/>
                                <w:szCs w:val="16"/>
                              </w:rPr>
                              <w:t xml:space="preserve">　</w:t>
                            </w:r>
                            <w:r w:rsidRPr="001A3482">
                              <w:rPr>
                                <w:rFonts w:hint="eastAsia"/>
                                <w:sz w:val="16"/>
                                <w:szCs w:val="16"/>
                              </w:rPr>
                              <w:t>この用紙１枚のみFAXして</w:t>
                            </w:r>
                            <w:r>
                              <w:rPr>
                                <w:rFonts w:hint="eastAsia"/>
                                <w:sz w:val="16"/>
                                <w:szCs w:val="16"/>
                              </w:rPr>
                              <w:t>くだ</w:t>
                            </w:r>
                            <w:r w:rsidRPr="001A3482">
                              <w:rPr>
                                <w:rFonts w:hint="eastAsia"/>
                                <w:sz w:val="16"/>
                                <w:szCs w:val="16"/>
                              </w:rPr>
                              <w:t>さい</w:t>
                            </w:r>
                            <w:r>
                              <w:rPr>
                                <w:rFonts w:hint="eastAsia"/>
                                <w:sz w:val="16"/>
                                <w:szCs w:val="16"/>
                              </w:rPr>
                              <w:t xml:space="preserve">　　　　　　　　　　</w:t>
                            </w:r>
                            <w:r w:rsidRPr="00C41E6D">
                              <w:rPr>
                                <w:rFonts w:ascii="ＭＳ ゴシック" w:eastAsia="ＭＳ ゴシック" w:hAnsi="ＭＳ ゴシック" w:hint="eastAsia"/>
                                <w:sz w:val="24"/>
                                <w:szCs w:val="24"/>
                              </w:rPr>
                              <w:t xml:space="preserve">　</w:t>
                            </w:r>
                            <w:r>
                              <w:rPr>
                                <w:rFonts w:ascii="ＭＳ ゴシック" w:eastAsia="ＭＳ ゴシック" w:hAnsi="ＭＳ ゴシック" w:hint="eastAsia"/>
                                <w:sz w:val="24"/>
                                <w:szCs w:val="24"/>
                              </w:rPr>
                              <w:t xml:space="preserve">　</w:t>
                            </w:r>
                          </w:p>
                          <w:p w14:paraId="6E5D22C7" w14:textId="77777777" w:rsidR="00A52E9A" w:rsidRPr="007F71D0" w:rsidRDefault="00A52E9A" w:rsidP="00341A4E">
                            <w:pPr>
                              <w:pStyle w:val="a4"/>
                              <w:spacing w:line="120" w:lineRule="exact"/>
                              <w:rPr>
                                <w:rFonts w:ascii="ＭＳ ゴシック" w:eastAsia="ＭＳ ゴシック" w:hAnsi="ＭＳ ゴシック"/>
                                <w:sz w:val="24"/>
                                <w:szCs w:val="24"/>
                                <w:bdr w:val="single" w:sz="4" w:space="0" w:color="auto"/>
                              </w:rPr>
                            </w:pPr>
                          </w:p>
                          <w:p w14:paraId="060C15F2" w14:textId="77777777" w:rsidR="00A52E9A" w:rsidRPr="00F112E9" w:rsidRDefault="00A52E9A" w:rsidP="005F1254">
                            <w:pPr>
                              <w:pStyle w:val="a4"/>
                              <w:spacing w:line="260" w:lineRule="exact"/>
                              <w:jc w:val="left"/>
                            </w:pPr>
                            <w:r>
                              <w:rPr>
                                <w:rFonts w:hint="eastAsia"/>
                              </w:rPr>
                              <w:t>○</w:t>
                            </w:r>
                            <w:r w:rsidRPr="00EA020C">
                              <w:rPr>
                                <w:rFonts w:hint="eastAsia"/>
                              </w:rPr>
                              <w:t>災害発生時，県教委</w:t>
                            </w:r>
                            <w:r w:rsidRPr="00F112E9">
                              <w:rPr>
                                <w:rFonts w:hint="eastAsia"/>
                              </w:rPr>
                              <w:t>教育政策課において必要と判断した場合，県立学校・市町村教育委員会へ被害調査を依頼する</w:t>
                            </w:r>
                          </w:p>
                          <w:p w14:paraId="18B29CE3" w14:textId="77777777" w:rsidR="00A52E9A" w:rsidRPr="00F112E9" w:rsidRDefault="00A52E9A" w:rsidP="005F1254">
                            <w:pPr>
                              <w:pStyle w:val="a4"/>
                              <w:spacing w:line="260" w:lineRule="exact"/>
                              <w:jc w:val="left"/>
                            </w:pPr>
                            <w:r w:rsidRPr="00F112E9">
                              <w:rPr>
                                <w:rFonts w:hint="eastAsia"/>
                              </w:rPr>
                              <w:t>○依頼を受けた県立学校は，災害時</w:t>
                            </w:r>
                            <w:r w:rsidRPr="00F112E9">
                              <w:t>共有システム</w:t>
                            </w:r>
                            <w:r w:rsidRPr="00F112E9">
                              <w:rPr>
                                <w:rFonts w:hint="eastAsia"/>
                              </w:rPr>
                              <w:t>に</w:t>
                            </w:r>
                            <w:r w:rsidRPr="00F112E9">
                              <w:t>入力する</w:t>
                            </w:r>
                            <w:r w:rsidRPr="00F112E9">
                              <w:rPr>
                                <w:rFonts w:hint="eastAsia"/>
                              </w:rPr>
                              <w:t>，</w:t>
                            </w:r>
                            <w:r w:rsidRPr="00F112E9">
                              <w:t>又は</w:t>
                            </w:r>
                            <w:r w:rsidRPr="00F112E9">
                              <w:rPr>
                                <w:rFonts w:hint="eastAsia"/>
                              </w:rPr>
                              <w:t>この様式１で報告する</w:t>
                            </w:r>
                          </w:p>
                          <w:p w14:paraId="17397E3E" w14:textId="77777777" w:rsidR="00A52E9A" w:rsidRPr="00F112E9" w:rsidRDefault="00A52E9A" w:rsidP="005F1254">
                            <w:pPr>
                              <w:pStyle w:val="a4"/>
                              <w:spacing w:line="260" w:lineRule="exact"/>
                              <w:jc w:val="left"/>
                            </w:pPr>
                            <w:r w:rsidRPr="00F112E9">
                              <w:rPr>
                                <w:rFonts w:hint="eastAsia"/>
                              </w:rPr>
                              <w:t>○依頼を受けた小・中学校は市町村教委へ報告する</w:t>
                            </w:r>
                          </w:p>
                          <w:p w14:paraId="13ACD8D5" w14:textId="77777777" w:rsidR="00A52E9A" w:rsidRPr="00F112E9" w:rsidRDefault="00A52E9A" w:rsidP="005F1254">
                            <w:pPr>
                              <w:pStyle w:val="a4"/>
                              <w:spacing w:line="260" w:lineRule="exact"/>
                              <w:jc w:val="left"/>
                            </w:pPr>
                            <w:r w:rsidRPr="00F112E9">
                              <w:rPr>
                                <w:rFonts w:hint="eastAsia"/>
                              </w:rPr>
                              <w:t>○</w:t>
                            </w:r>
                            <w:r w:rsidRPr="00F112E9">
                              <w:t>依頼がなくても，大規模災害により学校</w:t>
                            </w:r>
                            <w:r w:rsidRPr="00F112E9">
                              <w:rPr>
                                <w:rFonts w:hint="eastAsia"/>
                              </w:rPr>
                              <w:t>に被害が</w:t>
                            </w:r>
                            <w:r w:rsidRPr="00F112E9">
                              <w:t>発生した</w:t>
                            </w:r>
                            <w:r w:rsidRPr="00F112E9">
                              <w:rPr>
                                <w:rFonts w:hint="eastAsia"/>
                              </w:rPr>
                              <w:t>場合は，</w:t>
                            </w:r>
                            <w:r w:rsidRPr="00F112E9">
                              <w:t>報告すること</w:t>
                            </w:r>
                          </w:p>
                          <w:p w14:paraId="690721B8" w14:textId="77777777" w:rsidR="00A52E9A" w:rsidRPr="00F112E9" w:rsidRDefault="00A52E9A" w:rsidP="002F6E8B">
                            <w:pPr>
                              <w:pStyle w:val="a4"/>
                              <w:spacing w:line="300" w:lineRule="exact"/>
                              <w:jc w:val="left"/>
                            </w:pP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328380" id="Rectangle 2002" o:spid="_x0000_s1106" style="position:absolute;left:0;text-align:left;margin-left:-9.5pt;margin-top:-16.15pt;width:516pt;height:76.2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" filled="f" stroked="f" strokeweight="1pt">
                <v:stroke dashstyle="dash"/>
                <v:textbox inset="5.85pt,.7pt,5.85pt,.7pt">
                  <w:txbxContent>
                    <w:p w14:paraId="6A2A2869" w14:textId="77777777" w:rsidR="00A52E9A" w:rsidRDefault="00A52E9A" w:rsidP="00341A4E">
                      <w:pPr>
                        <w:pStyle w:val="a4"/>
                        <w:rPr>
                          <w:sz w:val="16"/>
                          <w:szCs w:val="16"/>
                        </w:rPr>
                      </w:pPr>
                      <w:r w:rsidRPr="00D15F5F">
                        <w:rPr>
                          <w:rFonts w:ascii="ＭＳ ゴシック" w:eastAsia="ＭＳ ゴシック" w:hAnsi="ＭＳ ゴシック" w:hint="eastAsia"/>
                          <w:sz w:val="20"/>
                          <w:szCs w:val="20"/>
                        </w:rPr>
                        <w:t>様式１</w:t>
                      </w:r>
                      <w:r w:rsidRPr="00C41E6D">
                        <w:rPr>
                          <w:rFonts w:ascii="ＭＳ ゴシック" w:eastAsia="ＭＳ ゴシック" w:hAnsi="ＭＳ ゴシック" w:hint="eastAsia"/>
                          <w:sz w:val="24"/>
                          <w:szCs w:val="24"/>
                        </w:rPr>
                        <w:t xml:space="preserve">　</w:t>
                      </w:r>
                      <w:r>
                        <w:rPr>
                          <w:rFonts w:ascii="ＭＳ ゴシック" w:eastAsia="ＭＳ ゴシック" w:hAnsi="ＭＳ ゴシック" w:hint="eastAsia"/>
                          <w:sz w:val="24"/>
                          <w:szCs w:val="24"/>
                        </w:rPr>
                        <w:t xml:space="preserve">　　　　　　</w:t>
                      </w:r>
                      <w:r w:rsidRPr="002F6E8B">
                        <w:rPr>
                          <w:rFonts w:ascii="ＭＳ ゴシック" w:eastAsia="ＭＳ ゴシック" w:hAnsi="ＭＳ ゴシック"/>
                          <w:b/>
                          <w:sz w:val="24"/>
                          <w:szCs w:val="24"/>
                        </w:rPr>
                        <w:t xml:space="preserve">災　害　</w:t>
                      </w:r>
                      <w:r w:rsidRPr="002F6E8B">
                        <w:rPr>
                          <w:rFonts w:ascii="ＭＳ ゴシック" w:eastAsia="ＭＳ ゴシック" w:hAnsi="ＭＳ ゴシック" w:hint="eastAsia"/>
                          <w:b/>
                          <w:sz w:val="24"/>
                          <w:szCs w:val="24"/>
                        </w:rPr>
                        <w:t xml:space="preserve">発　生　</w:t>
                      </w:r>
                      <w:r w:rsidRPr="002F6E8B">
                        <w:rPr>
                          <w:rFonts w:ascii="ＭＳ ゴシック" w:eastAsia="ＭＳ ゴシック" w:hAnsi="ＭＳ ゴシック"/>
                          <w:b/>
                          <w:sz w:val="24"/>
                          <w:szCs w:val="24"/>
                        </w:rPr>
                        <w:t>時　緊　急　報　告　用　紙</w:t>
                      </w:r>
                      <w:r w:rsidRPr="00936C6C">
                        <w:rPr>
                          <w:rFonts w:ascii="ＭＳ ゴシック" w:eastAsia="ＭＳ ゴシック" w:hAnsi="ＭＳ ゴシック"/>
                          <w:sz w:val="24"/>
                          <w:szCs w:val="24"/>
                        </w:rPr>
                        <w:t xml:space="preserve">　</w:t>
                      </w:r>
                      <w:r w:rsidRPr="0076163B">
                        <w:rPr>
                          <w:rFonts w:ascii="ＭＳ ゴシック" w:eastAsia="ＭＳ ゴシック" w:hAnsi="ＭＳ ゴシック"/>
                          <w:sz w:val="24"/>
                          <w:szCs w:val="24"/>
                        </w:rPr>
                        <w:t xml:space="preserve">　</w:t>
                      </w:r>
                      <w:r>
                        <w:rPr>
                          <w:sz w:val="16"/>
                          <w:szCs w:val="16"/>
                        </w:rPr>
                        <w:t xml:space="preserve">　</w:t>
                      </w:r>
                      <w:r w:rsidRPr="0076163B">
                        <w:rPr>
                          <w:sz w:val="16"/>
                          <w:szCs w:val="16"/>
                        </w:rPr>
                        <w:t xml:space="preserve">　</w:t>
                      </w:r>
                      <w:r w:rsidRPr="001A3482">
                        <w:rPr>
                          <w:rFonts w:hint="eastAsia"/>
                          <w:sz w:val="16"/>
                          <w:szCs w:val="16"/>
                        </w:rPr>
                        <w:t>この用紙１枚のみFAXして</w:t>
                      </w:r>
                      <w:r>
                        <w:rPr>
                          <w:rFonts w:hint="eastAsia"/>
                          <w:sz w:val="16"/>
                          <w:szCs w:val="16"/>
                        </w:rPr>
                        <w:t>くだ</w:t>
                      </w:r>
                      <w:r w:rsidRPr="001A3482">
                        <w:rPr>
                          <w:rFonts w:hint="eastAsia"/>
                          <w:sz w:val="16"/>
                          <w:szCs w:val="16"/>
                        </w:rPr>
                        <w:t>さい</w:t>
                      </w:r>
                      <w:r>
                        <w:rPr>
                          <w:rFonts w:hint="eastAsia"/>
                          <w:sz w:val="16"/>
                          <w:szCs w:val="16"/>
                        </w:rPr>
                        <w:t xml:space="preserve">　　　　　　　　　　</w:t>
                      </w:r>
                      <w:r w:rsidRPr="00C41E6D">
                        <w:rPr>
                          <w:rFonts w:ascii="ＭＳ ゴシック" w:eastAsia="ＭＳ ゴシック" w:hAnsi="ＭＳ ゴシック" w:hint="eastAsia"/>
                          <w:sz w:val="24"/>
                          <w:szCs w:val="24"/>
                        </w:rPr>
                        <w:t xml:space="preserve">　</w:t>
                      </w:r>
                      <w:r>
                        <w:rPr>
                          <w:rFonts w:ascii="ＭＳ ゴシック" w:eastAsia="ＭＳ ゴシック" w:hAnsi="ＭＳ ゴシック" w:hint="eastAsia"/>
                          <w:sz w:val="24"/>
                          <w:szCs w:val="24"/>
                        </w:rPr>
                        <w:t xml:space="preserve">　</w:t>
                      </w:r>
                    </w:p>
                    <w:p w14:paraId="6E5D22C7" w14:textId="77777777" w:rsidR="00A52E9A" w:rsidRPr="007F71D0" w:rsidRDefault="00A52E9A" w:rsidP="00341A4E">
                      <w:pPr>
                        <w:pStyle w:val="a4"/>
                        <w:spacing w:line="120" w:lineRule="exact"/>
                        <w:rPr>
                          <w:rFonts w:ascii="ＭＳ ゴシック" w:eastAsia="ＭＳ ゴシック" w:hAnsi="ＭＳ ゴシック"/>
                          <w:sz w:val="24"/>
                          <w:szCs w:val="24"/>
                          <w:bdr w:val="single" w:sz="4" w:space="0" w:color="auto"/>
                        </w:rPr>
                      </w:pPr>
                    </w:p>
                    <w:p w14:paraId="060C15F2" w14:textId="77777777" w:rsidR="00A52E9A" w:rsidRPr="00F112E9" w:rsidRDefault="00A52E9A" w:rsidP="005F1254">
                      <w:pPr>
                        <w:pStyle w:val="a4"/>
                        <w:spacing w:line="260" w:lineRule="exact"/>
                        <w:jc w:val="left"/>
                      </w:pPr>
                      <w:r>
                        <w:rPr>
                          <w:rFonts w:hint="eastAsia"/>
                        </w:rPr>
                        <w:t>○</w:t>
                      </w:r>
                      <w:r w:rsidRPr="00EA020C">
                        <w:rPr>
                          <w:rFonts w:hint="eastAsia"/>
                        </w:rPr>
                        <w:t>災害発生時，県教委</w:t>
                      </w:r>
                      <w:r w:rsidRPr="00F112E9">
                        <w:rPr>
                          <w:rFonts w:hint="eastAsia"/>
                        </w:rPr>
                        <w:t>教育政策課において必要と判断した場合，県立学校・市町村教育委員会へ被害調査を依頼する</w:t>
                      </w:r>
                    </w:p>
                    <w:p w14:paraId="18B29CE3" w14:textId="77777777" w:rsidR="00A52E9A" w:rsidRPr="00F112E9" w:rsidRDefault="00A52E9A" w:rsidP="005F1254">
                      <w:pPr>
                        <w:pStyle w:val="a4"/>
                        <w:spacing w:line="260" w:lineRule="exact"/>
                        <w:jc w:val="left"/>
                      </w:pPr>
                      <w:r w:rsidRPr="00F112E9">
                        <w:rPr>
                          <w:rFonts w:hint="eastAsia"/>
                        </w:rPr>
                        <w:t>○依頼を受けた県立学校は，災害時</w:t>
                      </w:r>
                      <w:r w:rsidRPr="00F112E9">
                        <w:t>共有システム</w:t>
                      </w:r>
                      <w:r w:rsidRPr="00F112E9">
                        <w:rPr>
                          <w:rFonts w:hint="eastAsia"/>
                        </w:rPr>
                        <w:t>に</w:t>
                      </w:r>
                      <w:r w:rsidRPr="00F112E9">
                        <w:t>入力する</w:t>
                      </w:r>
                      <w:r w:rsidRPr="00F112E9">
                        <w:rPr>
                          <w:rFonts w:hint="eastAsia"/>
                        </w:rPr>
                        <w:t>，</w:t>
                      </w:r>
                      <w:r w:rsidRPr="00F112E9">
                        <w:t>又は</w:t>
                      </w:r>
                      <w:r w:rsidRPr="00F112E9">
                        <w:rPr>
                          <w:rFonts w:hint="eastAsia"/>
                        </w:rPr>
                        <w:t>この様式１で報告する</w:t>
                      </w:r>
                    </w:p>
                    <w:p w14:paraId="17397E3E" w14:textId="77777777" w:rsidR="00A52E9A" w:rsidRPr="00F112E9" w:rsidRDefault="00A52E9A" w:rsidP="005F1254">
                      <w:pPr>
                        <w:pStyle w:val="a4"/>
                        <w:spacing w:line="260" w:lineRule="exact"/>
                        <w:jc w:val="left"/>
                      </w:pPr>
                      <w:r w:rsidRPr="00F112E9">
                        <w:rPr>
                          <w:rFonts w:hint="eastAsia"/>
                        </w:rPr>
                        <w:t>○依頼を受けた小・中学校は市町村教委へ報告する</w:t>
                      </w:r>
                    </w:p>
                    <w:p w14:paraId="13ACD8D5" w14:textId="77777777" w:rsidR="00A52E9A" w:rsidRPr="00F112E9" w:rsidRDefault="00A52E9A" w:rsidP="005F1254">
                      <w:pPr>
                        <w:pStyle w:val="a4"/>
                        <w:spacing w:line="260" w:lineRule="exact"/>
                        <w:jc w:val="left"/>
                      </w:pPr>
                      <w:r w:rsidRPr="00F112E9">
                        <w:rPr>
                          <w:rFonts w:hint="eastAsia"/>
                        </w:rPr>
                        <w:t>○</w:t>
                      </w:r>
                      <w:r w:rsidRPr="00F112E9">
                        <w:t>依頼がなくても，大規模災害により学校</w:t>
                      </w:r>
                      <w:r w:rsidRPr="00F112E9">
                        <w:rPr>
                          <w:rFonts w:hint="eastAsia"/>
                        </w:rPr>
                        <w:t>に被害が</w:t>
                      </w:r>
                      <w:r w:rsidRPr="00F112E9">
                        <w:t>発生した</w:t>
                      </w:r>
                      <w:r w:rsidRPr="00F112E9">
                        <w:rPr>
                          <w:rFonts w:hint="eastAsia"/>
                        </w:rPr>
                        <w:t>場合は，</w:t>
                      </w:r>
                      <w:r w:rsidRPr="00F112E9">
                        <w:t>報告すること</w:t>
                      </w:r>
                    </w:p>
                    <w:p w14:paraId="690721B8" w14:textId="77777777" w:rsidR="00A52E9A" w:rsidRPr="00F112E9" w:rsidRDefault="00A52E9A" w:rsidP="002F6E8B">
                      <w:pPr>
                        <w:pStyle w:val="a4"/>
                        <w:spacing w:line="300" w:lineRule="exact"/>
                        <w:jc w:val="left"/>
                      </w:pPr>
                    </w:p>
                  </w:txbxContent>
                </v:textbox>
              </v:rect>
            </w:pict>
          </mc:Fallback>
        </mc:AlternateContent>
      </w:r>
    </w:p>
    <w:p w14:paraId="42ABD0E0" w14:textId="77777777" w:rsidR="002F6E8B" w:rsidRDefault="002F6E8B" w:rsidP="002F6E8B">
      <w:pPr>
        <w:ind w:firstLineChars="100" w:firstLine="227"/>
        <w:rPr>
          <w:rFonts w:ascii="ＭＳ ゴシック" w:eastAsia="ＭＳ ゴシック" w:hAnsi="ＭＳ ゴシック"/>
          <w:spacing w:val="12"/>
          <w:sz w:val="22"/>
          <w:szCs w:val="22"/>
        </w:rPr>
      </w:pPr>
    </w:p>
    <w:p w14:paraId="54790674" w14:textId="77777777" w:rsidR="00341A4E" w:rsidRDefault="00341A4E" w:rsidP="002F6E8B">
      <w:pPr>
        <w:ind w:firstLineChars="100" w:firstLine="227"/>
        <w:rPr>
          <w:rFonts w:ascii="ＭＳ ゴシック" w:eastAsia="ＭＳ ゴシック" w:hAnsi="ＭＳ ゴシック"/>
          <w:spacing w:val="12"/>
          <w:sz w:val="22"/>
          <w:szCs w:val="22"/>
        </w:rPr>
      </w:pPr>
    </w:p>
    <w:p w14:paraId="41F96B41" w14:textId="77777777" w:rsidR="00341A4E" w:rsidRDefault="00341A4E" w:rsidP="002F6E8B">
      <w:pPr>
        <w:ind w:firstLineChars="100" w:firstLine="227"/>
        <w:rPr>
          <w:rFonts w:ascii="ＭＳ ゴシック" w:eastAsia="ＭＳ ゴシック" w:hAnsi="ＭＳ ゴシック"/>
          <w:spacing w:val="12"/>
          <w:sz w:val="22"/>
          <w:szCs w:val="22"/>
        </w:rPr>
      </w:pPr>
    </w:p>
    <w:tbl>
      <w:tblPr>
        <w:tblW w:w="99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5272"/>
        <w:gridCol w:w="923"/>
        <w:gridCol w:w="2814"/>
      </w:tblGrid>
      <w:tr w:rsidR="002F6E8B" w14:paraId="3A15ADD8" w14:textId="77777777" w:rsidTr="004640D0">
        <w:trPr>
          <w:trHeight w:val="496"/>
        </w:trPr>
        <w:tc>
          <w:tcPr>
            <w:tcW w:w="894" w:type="dxa"/>
            <w:tcBorders>
              <w:top w:val="thinThickSmallGap" w:sz="24" w:space="0" w:color="auto"/>
              <w:left w:val="thinThickSmallGap" w:sz="24" w:space="0" w:color="auto"/>
              <w:bottom w:val="thinThickSmallGap" w:sz="24" w:space="0" w:color="auto"/>
            </w:tcBorders>
            <w:shd w:val="clear" w:color="auto" w:fill="auto"/>
            <w:vAlign w:val="center"/>
          </w:tcPr>
          <w:p w14:paraId="11D91A18" w14:textId="77777777" w:rsidR="002F6E8B" w:rsidRPr="000177FB" w:rsidRDefault="002F6E8B" w:rsidP="00FF301E">
            <w:pPr>
              <w:spacing w:line="440" w:lineRule="exact"/>
              <w:rPr>
                <w:rFonts w:ascii="ＭＳ ゴシック" w:eastAsia="ＭＳ ゴシック" w:hAnsi="ＭＳ ゴシック"/>
              </w:rPr>
            </w:pPr>
            <w:r w:rsidRPr="000177FB">
              <w:rPr>
                <w:rFonts w:ascii="ＭＳ ゴシック" w:eastAsia="ＭＳ ゴシック" w:hAnsi="ＭＳ ゴシック"/>
              </w:rPr>
              <w:t>送付先</w:t>
            </w:r>
          </w:p>
        </w:tc>
        <w:tc>
          <w:tcPr>
            <w:tcW w:w="5272" w:type="dxa"/>
            <w:tcBorders>
              <w:top w:val="thinThickSmallGap" w:sz="24" w:space="0" w:color="auto"/>
              <w:bottom w:val="thinThickSmallGap" w:sz="24" w:space="0" w:color="auto"/>
              <w:right w:val="double" w:sz="4" w:space="0" w:color="auto"/>
            </w:tcBorders>
            <w:shd w:val="clear" w:color="auto" w:fill="auto"/>
            <w:vAlign w:val="center"/>
          </w:tcPr>
          <w:p w14:paraId="50CAB8F3" w14:textId="77777777" w:rsidR="00341A4E" w:rsidRPr="00F112E9" w:rsidRDefault="00341A4E" w:rsidP="005F1254">
            <w:pPr>
              <w:spacing w:line="300" w:lineRule="exact"/>
              <w:jc w:val="distribute"/>
              <w:rPr>
                <w:rFonts w:ascii="ＭＳ ゴシック" w:eastAsia="ＭＳ ゴシック" w:hAnsi="ＭＳ ゴシック"/>
                <w:sz w:val="22"/>
                <w:szCs w:val="22"/>
              </w:rPr>
            </w:pPr>
            <w:r w:rsidRPr="0024393D">
              <w:rPr>
                <w:rFonts w:ascii="ＭＳ ゴシック" w:eastAsia="ＭＳ ゴシック" w:hAnsi="ＭＳ ゴシック"/>
                <w:sz w:val="22"/>
                <w:szCs w:val="22"/>
              </w:rPr>
              <w:t>徳島県教育委員会</w:t>
            </w:r>
            <w:r>
              <w:rPr>
                <w:rFonts w:ascii="ＭＳ ゴシック" w:eastAsia="ＭＳ ゴシック" w:hAnsi="ＭＳ ゴシック" w:hint="eastAsia"/>
                <w:sz w:val="22"/>
                <w:szCs w:val="22"/>
              </w:rPr>
              <w:t>教</w:t>
            </w:r>
            <w:r w:rsidRPr="00F112E9">
              <w:rPr>
                <w:rFonts w:ascii="ＭＳ ゴシック" w:eastAsia="ＭＳ ゴシック" w:hAnsi="ＭＳ ゴシック" w:hint="eastAsia"/>
                <w:sz w:val="22"/>
                <w:szCs w:val="22"/>
              </w:rPr>
              <w:t>育政策課（施設整備</w:t>
            </w:r>
            <w:r w:rsidRPr="00F112E9">
              <w:rPr>
                <w:rFonts w:ascii="ＭＳ ゴシック" w:eastAsia="ＭＳ ゴシック" w:hAnsi="ＭＳ ゴシック"/>
                <w:sz w:val="22"/>
                <w:szCs w:val="22"/>
              </w:rPr>
              <w:t>課</w:t>
            </w:r>
            <w:r w:rsidRPr="00F112E9">
              <w:rPr>
                <w:rFonts w:ascii="ＭＳ ゴシック" w:eastAsia="ＭＳ ゴシック" w:hAnsi="ＭＳ ゴシック" w:hint="eastAsia"/>
                <w:sz w:val="22"/>
                <w:szCs w:val="22"/>
              </w:rPr>
              <w:t xml:space="preserve">含む）　　</w:t>
            </w:r>
            <w:r w:rsidRPr="00F112E9">
              <w:rPr>
                <w:rFonts w:ascii="ＭＳ ゴシック" w:eastAsia="ＭＳ ゴシック" w:hAnsi="ＭＳ ゴシック"/>
                <w:sz w:val="22"/>
                <w:szCs w:val="22"/>
              </w:rPr>
              <w:t>宛</w:t>
            </w:r>
          </w:p>
          <w:p w14:paraId="0C261EE4" w14:textId="530EAE12" w:rsidR="00341A4E" w:rsidRPr="00F112E9" w:rsidRDefault="00341A4E" w:rsidP="005F1254">
            <w:pPr>
              <w:spacing w:line="300" w:lineRule="exact"/>
              <w:jc w:val="distribute"/>
              <w:rPr>
                <w:rFonts w:ascii="ＭＳ ゴシック" w:eastAsia="ＭＳ ゴシック" w:hAnsi="ＭＳ ゴシック"/>
                <w:sz w:val="22"/>
                <w:szCs w:val="22"/>
              </w:rPr>
            </w:pPr>
            <w:r w:rsidRPr="00F112E9">
              <w:rPr>
                <w:rFonts w:ascii="ＭＳ ゴシック" w:eastAsia="ＭＳ ゴシック" w:hAnsi="ＭＳ ゴシック"/>
                <w:sz w:val="22"/>
                <w:szCs w:val="22"/>
              </w:rPr>
              <w:t>徳島県教育委員会教職員課</w:t>
            </w:r>
            <w:r w:rsidRPr="00F112E9">
              <w:rPr>
                <w:rFonts w:ascii="ＭＳ ゴシック" w:eastAsia="ＭＳ ゴシック" w:hAnsi="ＭＳ ゴシック" w:hint="eastAsia"/>
                <w:sz w:val="22"/>
                <w:szCs w:val="22"/>
              </w:rPr>
              <w:t xml:space="preserve">　　　　　　　　　　</w:t>
            </w:r>
            <w:r w:rsidRPr="00F112E9">
              <w:rPr>
                <w:rFonts w:ascii="ＭＳ ゴシック" w:eastAsia="ＭＳ ゴシック" w:hAnsi="ＭＳ ゴシック"/>
                <w:sz w:val="22"/>
                <w:szCs w:val="22"/>
              </w:rPr>
              <w:t xml:space="preserve">　</w:t>
            </w:r>
            <w:r w:rsidRPr="00F112E9">
              <w:rPr>
                <w:rFonts w:ascii="ＭＳ ゴシック" w:eastAsia="ＭＳ ゴシック" w:hAnsi="ＭＳ ゴシック" w:hint="eastAsia"/>
                <w:sz w:val="22"/>
                <w:szCs w:val="22"/>
              </w:rPr>
              <w:t xml:space="preserve"> </w:t>
            </w:r>
            <w:r w:rsidRPr="00F112E9">
              <w:rPr>
                <w:rFonts w:ascii="ＭＳ ゴシック" w:eastAsia="ＭＳ ゴシック" w:hAnsi="ＭＳ ゴシック"/>
                <w:sz w:val="22"/>
                <w:szCs w:val="22"/>
              </w:rPr>
              <w:t>宛</w:t>
            </w:r>
          </w:p>
          <w:p w14:paraId="71A89861" w14:textId="557DAA67" w:rsidR="005F1254" w:rsidRDefault="00341A4E" w:rsidP="005F1254">
            <w:pPr>
              <w:spacing w:line="300" w:lineRule="exact"/>
              <w:jc w:val="distribute"/>
              <w:rPr>
                <w:rFonts w:ascii="ＭＳ ゴシック" w:eastAsia="ＭＳ ゴシック" w:hAnsi="ＭＳ ゴシック"/>
                <w:sz w:val="22"/>
                <w:szCs w:val="22"/>
              </w:rPr>
            </w:pPr>
            <w:r w:rsidRPr="00F112E9">
              <w:rPr>
                <w:rFonts w:ascii="ＭＳ ゴシック" w:eastAsia="ＭＳ ゴシック" w:hAnsi="ＭＳ ゴシック"/>
                <w:sz w:val="22"/>
                <w:szCs w:val="22"/>
              </w:rPr>
              <w:t>徳島県教育委員会</w:t>
            </w:r>
            <w:r w:rsidR="005F1254">
              <w:rPr>
                <w:rFonts w:ascii="ＭＳ ゴシック" w:eastAsia="ＭＳ ゴシック" w:hAnsi="ＭＳ ゴシック" w:hint="eastAsia"/>
                <w:sz w:val="22"/>
                <w:szCs w:val="22"/>
              </w:rPr>
              <w:t xml:space="preserve">義務教育課・高校教育課　　　　　</w:t>
            </w:r>
            <w:r w:rsidRPr="00F112E9">
              <w:rPr>
                <w:rFonts w:ascii="ＭＳ ゴシック" w:eastAsia="ＭＳ ゴシック" w:hAnsi="ＭＳ ゴシック"/>
                <w:sz w:val="22"/>
                <w:szCs w:val="22"/>
              </w:rPr>
              <w:t>宛</w:t>
            </w:r>
          </w:p>
          <w:p w14:paraId="5693E9D8" w14:textId="1E7C8ADD" w:rsidR="005F1254" w:rsidRDefault="005F1254" w:rsidP="005F1254">
            <w:pPr>
              <w:spacing w:line="300" w:lineRule="exact"/>
              <w:jc w:val="distribute"/>
              <w:rPr>
                <w:rFonts w:ascii="ＭＳ ゴシック" w:eastAsia="ＭＳ ゴシック" w:hAnsi="ＭＳ ゴシック"/>
                <w:sz w:val="22"/>
                <w:szCs w:val="22"/>
              </w:rPr>
            </w:pPr>
            <w:r>
              <w:rPr>
                <w:rFonts w:ascii="ＭＳ ゴシック" w:eastAsia="ＭＳ ゴシック" w:hAnsi="ＭＳ ゴシック" w:hint="eastAsia"/>
                <w:sz w:val="22"/>
                <w:szCs w:val="22"/>
              </w:rPr>
              <w:t>徳島県教育委員会特別支援教育課　　　　　　　宛</w:t>
            </w:r>
          </w:p>
          <w:p w14:paraId="2D7BD7C9" w14:textId="76C1B80D" w:rsidR="00341A4E" w:rsidRPr="0024393D" w:rsidRDefault="00341A4E" w:rsidP="005F1254">
            <w:pPr>
              <w:spacing w:line="300" w:lineRule="exact"/>
              <w:jc w:val="distribute"/>
              <w:rPr>
                <w:rFonts w:ascii="ＭＳ ゴシック" w:eastAsia="ＭＳ ゴシック" w:hAnsi="ＭＳ ゴシック"/>
                <w:sz w:val="22"/>
                <w:szCs w:val="22"/>
              </w:rPr>
            </w:pPr>
            <w:r w:rsidRPr="00F112E9">
              <w:rPr>
                <w:rFonts w:ascii="ＭＳ ゴシック" w:eastAsia="ＭＳ ゴシック" w:hAnsi="ＭＳ ゴシック"/>
                <w:sz w:val="22"/>
                <w:szCs w:val="22"/>
              </w:rPr>
              <w:t>徳島県教育委員会体育</w:t>
            </w:r>
            <w:r w:rsidR="00D81DFF">
              <w:rPr>
                <w:rFonts w:ascii="ＭＳ ゴシック" w:eastAsia="ＭＳ ゴシック" w:hAnsi="ＭＳ ゴシック" w:hint="eastAsia"/>
                <w:sz w:val="22"/>
                <w:szCs w:val="22"/>
              </w:rPr>
              <w:t>健康</w:t>
            </w:r>
            <w:r w:rsidRPr="00F112E9">
              <w:rPr>
                <w:rFonts w:ascii="ＭＳ ゴシック" w:eastAsia="ＭＳ ゴシック" w:hAnsi="ＭＳ ゴシック"/>
                <w:sz w:val="22"/>
                <w:szCs w:val="22"/>
              </w:rPr>
              <w:t xml:space="preserve">安全課　　</w:t>
            </w:r>
            <w:r>
              <w:rPr>
                <w:rFonts w:ascii="ＭＳ ゴシック" w:eastAsia="ＭＳ ゴシック" w:hAnsi="ＭＳ ゴシック"/>
                <w:sz w:val="22"/>
                <w:szCs w:val="22"/>
              </w:rPr>
              <w:t xml:space="preserve">　　　　</w:t>
            </w:r>
            <w:r>
              <w:rPr>
                <w:rFonts w:ascii="ＭＳ ゴシック" w:eastAsia="ＭＳ ゴシック" w:hAnsi="ＭＳ ゴシック" w:hint="eastAsia"/>
                <w:sz w:val="22"/>
                <w:szCs w:val="22"/>
              </w:rPr>
              <w:t xml:space="preserve">　　 </w:t>
            </w:r>
            <w:r>
              <w:rPr>
                <w:rFonts w:ascii="ＭＳ ゴシック" w:eastAsia="ＭＳ ゴシック" w:hAnsi="ＭＳ ゴシック"/>
                <w:sz w:val="22"/>
                <w:szCs w:val="22"/>
              </w:rPr>
              <w:t>宛</w:t>
            </w:r>
          </w:p>
          <w:p w14:paraId="03121463" w14:textId="77777777" w:rsidR="002F6E8B" w:rsidRPr="005F1254" w:rsidRDefault="00341A4E" w:rsidP="005F1254">
            <w:pPr>
              <w:spacing w:line="300" w:lineRule="exact"/>
              <w:jc w:val="distribute"/>
              <w:rPr>
                <w:rFonts w:ascii="ＭＳ ゴシック" w:eastAsia="ＭＳ ゴシック" w:hAnsi="ＭＳ ゴシック"/>
                <w:sz w:val="22"/>
                <w:szCs w:val="22"/>
              </w:rPr>
            </w:pPr>
            <w:r w:rsidRPr="0024393D">
              <w:rPr>
                <w:rFonts w:ascii="ＭＳ ゴシック" w:eastAsia="ＭＳ ゴシック" w:hAnsi="ＭＳ ゴシック" w:hint="eastAsia"/>
                <w:sz w:val="22"/>
                <w:szCs w:val="22"/>
              </w:rPr>
              <w:t xml:space="preserve">○○○○市町村教育委員会　　</w:t>
            </w:r>
            <w:r>
              <w:rPr>
                <w:rFonts w:ascii="ＭＳ ゴシック" w:eastAsia="ＭＳ ゴシック" w:hAnsi="ＭＳ ゴシック" w:hint="eastAsia"/>
                <w:sz w:val="22"/>
                <w:szCs w:val="22"/>
              </w:rPr>
              <w:t xml:space="preserve">　　　　　　　　</w:t>
            </w:r>
            <w:r w:rsidRPr="0024393D">
              <w:rPr>
                <w:rFonts w:ascii="ＭＳ ゴシック" w:eastAsia="ＭＳ ゴシック" w:hAnsi="ＭＳ ゴシック" w:hint="eastAsia"/>
                <w:sz w:val="22"/>
                <w:szCs w:val="22"/>
              </w:rPr>
              <w:t xml:space="preserve">　</w:t>
            </w:r>
            <w:r>
              <w:rPr>
                <w:rFonts w:ascii="ＭＳ ゴシック" w:eastAsia="ＭＳ ゴシック" w:hAnsi="ＭＳ ゴシック" w:hint="eastAsia"/>
                <w:sz w:val="22"/>
                <w:szCs w:val="22"/>
              </w:rPr>
              <w:t xml:space="preserve"> </w:t>
            </w:r>
            <w:r w:rsidRPr="0024393D">
              <w:rPr>
                <w:rFonts w:ascii="ＭＳ ゴシック" w:eastAsia="ＭＳ ゴシック" w:hAnsi="ＭＳ ゴシック" w:hint="eastAsia"/>
                <w:sz w:val="22"/>
                <w:szCs w:val="22"/>
              </w:rPr>
              <w:t>宛</w:t>
            </w:r>
          </w:p>
        </w:tc>
        <w:tc>
          <w:tcPr>
            <w:tcW w:w="923" w:type="dxa"/>
            <w:tcBorders>
              <w:top w:val="thinThickSmallGap" w:sz="24" w:space="0" w:color="auto"/>
              <w:left w:val="double" w:sz="4" w:space="0" w:color="auto"/>
              <w:bottom w:val="thinThickSmallGap" w:sz="24" w:space="0" w:color="auto"/>
            </w:tcBorders>
            <w:shd w:val="clear" w:color="auto" w:fill="auto"/>
            <w:vAlign w:val="center"/>
          </w:tcPr>
          <w:p w14:paraId="67A4CFB0" w14:textId="77777777" w:rsidR="002F6E8B" w:rsidRDefault="002F6E8B" w:rsidP="00FF301E">
            <w:pPr>
              <w:spacing w:line="240" w:lineRule="exact"/>
              <w:rPr>
                <w:rFonts w:ascii="ＭＳ ゴシック" w:eastAsia="ＭＳ ゴシック" w:hAnsi="ＭＳ ゴシック"/>
              </w:rPr>
            </w:pPr>
            <w:r w:rsidRPr="000177FB">
              <w:rPr>
                <w:rFonts w:ascii="ＭＳ ゴシック" w:eastAsia="ＭＳ ゴシック" w:hAnsi="ＭＳ ゴシック" w:hint="eastAsia"/>
              </w:rPr>
              <w:t>送付先</w:t>
            </w:r>
          </w:p>
          <w:p w14:paraId="38C075D9" w14:textId="77777777" w:rsidR="002F6E8B" w:rsidRDefault="002F6E8B" w:rsidP="00FF301E">
            <w:pPr>
              <w:spacing w:line="240" w:lineRule="exact"/>
              <w:rPr>
                <w:rFonts w:ascii="ＭＳ ゴシック" w:eastAsia="ＭＳ ゴシック" w:hAnsi="ＭＳ ゴシック"/>
              </w:rPr>
            </w:pPr>
            <w:r>
              <w:rPr>
                <w:rFonts w:ascii="ＭＳ ゴシック" w:eastAsia="ＭＳ ゴシック" w:hAnsi="ＭＳ ゴシック" w:hint="eastAsia"/>
              </w:rPr>
              <w:t>ＦＡＸ</w:t>
            </w:r>
          </w:p>
          <w:p w14:paraId="4A75C752" w14:textId="77777777" w:rsidR="002F6E8B" w:rsidRPr="000177FB" w:rsidRDefault="002F6E8B" w:rsidP="00FF301E">
            <w:pPr>
              <w:spacing w:line="240" w:lineRule="exact"/>
              <w:rPr>
                <w:rFonts w:ascii="ＭＳ ゴシック" w:eastAsia="ＭＳ ゴシック" w:hAnsi="ＭＳ ゴシック"/>
              </w:rPr>
            </w:pPr>
            <w:r>
              <w:rPr>
                <w:rFonts w:ascii="ＭＳ ゴシック" w:eastAsia="ＭＳ ゴシック" w:hAnsi="ＭＳ ゴシック" w:hint="eastAsia"/>
              </w:rPr>
              <w:t>番　号</w:t>
            </w:r>
          </w:p>
        </w:tc>
        <w:tc>
          <w:tcPr>
            <w:tcW w:w="2814" w:type="dxa"/>
            <w:tcBorders>
              <w:top w:val="thinThickSmallGap" w:sz="24" w:space="0" w:color="auto"/>
              <w:bottom w:val="thinThickSmallGap" w:sz="24" w:space="0" w:color="auto"/>
              <w:right w:val="thinThickSmallGap" w:sz="24" w:space="0" w:color="auto"/>
            </w:tcBorders>
            <w:shd w:val="clear" w:color="auto" w:fill="auto"/>
            <w:vAlign w:val="center"/>
          </w:tcPr>
          <w:p w14:paraId="236C6530" w14:textId="77777777" w:rsidR="00341A4E" w:rsidRPr="0024393D" w:rsidRDefault="00341A4E" w:rsidP="00341A4E">
            <w:pPr>
              <w:spacing w:line="300" w:lineRule="exact"/>
              <w:rPr>
                <w:rFonts w:ascii="ＭＳ ゴシック" w:eastAsia="ＭＳ ゴシック" w:hAnsi="ＭＳ ゴシック"/>
                <w:sz w:val="22"/>
                <w:szCs w:val="22"/>
              </w:rPr>
            </w:pPr>
            <w:r w:rsidRPr="0024393D">
              <w:rPr>
                <w:rFonts w:ascii="ＭＳ ゴシック" w:eastAsia="ＭＳ ゴシック" w:hAnsi="ＭＳ ゴシック" w:hint="eastAsia"/>
                <w:sz w:val="22"/>
                <w:szCs w:val="22"/>
              </w:rPr>
              <w:t>０８８－６２１―２８７９</w:t>
            </w:r>
          </w:p>
          <w:p w14:paraId="1072B875" w14:textId="77777777" w:rsidR="00341A4E" w:rsidRPr="0024393D" w:rsidRDefault="00341A4E" w:rsidP="00341A4E">
            <w:pPr>
              <w:spacing w:line="300" w:lineRule="exact"/>
              <w:rPr>
                <w:rFonts w:ascii="ＭＳ ゴシック" w:eastAsia="ＭＳ ゴシック" w:hAnsi="ＭＳ ゴシック"/>
                <w:sz w:val="22"/>
                <w:szCs w:val="22"/>
              </w:rPr>
            </w:pPr>
            <w:r w:rsidRPr="0024393D">
              <w:rPr>
                <w:rFonts w:ascii="ＭＳ ゴシック" w:eastAsia="ＭＳ ゴシック" w:hAnsi="ＭＳ ゴシック" w:hint="eastAsia"/>
                <w:sz w:val="22"/>
                <w:szCs w:val="22"/>
              </w:rPr>
              <w:t>０８８－６２１―２８</w:t>
            </w:r>
            <w:r>
              <w:rPr>
                <w:rFonts w:ascii="ＭＳ ゴシック" w:eastAsia="ＭＳ ゴシック" w:hAnsi="ＭＳ ゴシック" w:hint="eastAsia"/>
                <w:sz w:val="22"/>
                <w:szCs w:val="22"/>
              </w:rPr>
              <w:t>８１</w:t>
            </w:r>
          </w:p>
          <w:p w14:paraId="1C1B2810" w14:textId="77777777" w:rsidR="00341A4E" w:rsidRPr="0024393D" w:rsidRDefault="00341A4E" w:rsidP="00341A4E">
            <w:pPr>
              <w:spacing w:line="300" w:lineRule="exact"/>
              <w:rPr>
                <w:rFonts w:ascii="ＭＳ ゴシック" w:eastAsia="ＭＳ ゴシック" w:hAnsi="ＭＳ ゴシック"/>
                <w:sz w:val="22"/>
                <w:szCs w:val="22"/>
              </w:rPr>
            </w:pPr>
            <w:r w:rsidRPr="0024393D">
              <w:rPr>
                <w:rFonts w:ascii="ＭＳ ゴシック" w:eastAsia="ＭＳ ゴシック" w:hAnsi="ＭＳ ゴシック" w:hint="eastAsia"/>
                <w:sz w:val="22"/>
                <w:szCs w:val="22"/>
              </w:rPr>
              <w:t>０８８－６２１―２８</w:t>
            </w:r>
            <w:r>
              <w:rPr>
                <w:rFonts w:ascii="ＭＳ ゴシック" w:eastAsia="ＭＳ ゴシック" w:hAnsi="ＭＳ ゴシック" w:hint="eastAsia"/>
                <w:sz w:val="22"/>
                <w:szCs w:val="22"/>
              </w:rPr>
              <w:t>８２</w:t>
            </w:r>
          </w:p>
          <w:p w14:paraId="664B20A9" w14:textId="4D0DC607" w:rsidR="005F1254" w:rsidRDefault="005F1254" w:rsidP="00341A4E">
            <w:pPr>
              <w:spacing w:line="300" w:lineRule="exact"/>
              <w:rPr>
                <w:rFonts w:ascii="ＭＳ ゴシック" w:eastAsia="ＭＳ ゴシック" w:hAnsi="ＭＳ ゴシック"/>
                <w:sz w:val="22"/>
                <w:szCs w:val="22"/>
              </w:rPr>
            </w:pPr>
            <w:r>
              <w:rPr>
                <w:rFonts w:ascii="ＭＳ ゴシック" w:eastAsia="ＭＳ ゴシック" w:hAnsi="ＭＳ ゴシック" w:hint="eastAsia"/>
                <w:sz w:val="22"/>
                <w:szCs w:val="22"/>
              </w:rPr>
              <w:t>０８８－６２１－３０５６</w:t>
            </w:r>
          </w:p>
          <w:p w14:paraId="58DCB332" w14:textId="50FF1EBD" w:rsidR="00341A4E" w:rsidRPr="0024393D" w:rsidRDefault="00341A4E" w:rsidP="00341A4E">
            <w:pPr>
              <w:spacing w:line="300" w:lineRule="exact"/>
              <w:rPr>
                <w:rFonts w:ascii="ＭＳ ゴシック" w:eastAsia="ＭＳ ゴシック" w:hAnsi="ＭＳ ゴシック"/>
                <w:sz w:val="22"/>
                <w:szCs w:val="22"/>
              </w:rPr>
            </w:pPr>
            <w:r w:rsidRPr="0024393D">
              <w:rPr>
                <w:rFonts w:ascii="ＭＳ ゴシック" w:eastAsia="ＭＳ ゴシック" w:hAnsi="ＭＳ ゴシック" w:hint="eastAsia"/>
                <w:sz w:val="22"/>
                <w:szCs w:val="22"/>
              </w:rPr>
              <w:t>０８８－６２１―</w:t>
            </w:r>
            <w:r>
              <w:rPr>
                <w:rFonts w:ascii="ＭＳ ゴシック" w:eastAsia="ＭＳ ゴシック" w:hAnsi="ＭＳ ゴシック" w:hint="eastAsia"/>
                <w:sz w:val="22"/>
                <w:szCs w:val="22"/>
              </w:rPr>
              <w:t>３１７３</w:t>
            </w:r>
          </w:p>
          <w:p w14:paraId="25D366A6" w14:textId="77777777" w:rsidR="002F6E8B" w:rsidRPr="000177FB" w:rsidRDefault="00341A4E" w:rsidP="00341A4E">
            <w:pPr>
              <w:spacing w:line="300" w:lineRule="exact"/>
              <w:rPr>
                <w:rFonts w:ascii="ＭＳ ゴシック" w:eastAsia="ＭＳ ゴシック" w:hAnsi="ＭＳ ゴシック"/>
                <w:sz w:val="24"/>
                <w:szCs w:val="24"/>
              </w:rPr>
            </w:pPr>
            <w:r w:rsidRPr="0024393D">
              <w:rPr>
                <w:rFonts w:ascii="ＭＳ ゴシック" w:eastAsia="ＭＳ ゴシック" w:hAnsi="ＭＳ ゴシック" w:hint="eastAsia"/>
                <w:sz w:val="22"/>
                <w:szCs w:val="22"/>
              </w:rPr>
              <w:t>○○○○○○○○○○○</w:t>
            </w:r>
            <w:r>
              <w:rPr>
                <w:rFonts w:ascii="ＭＳ ゴシック" w:eastAsia="ＭＳ ゴシック" w:hAnsi="ＭＳ ゴシック" w:hint="eastAsia"/>
                <w:sz w:val="24"/>
                <w:szCs w:val="24"/>
              </w:rPr>
              <w:t>○</w:t>
            </w:r>
          </w:p>
        </w:tc>
      </w:tr>
    </w:tbl>
    <w:p w14:paraId="6CBB1281" w14:textId="77777777" w:rsidR="002F6E8B" w:rsidRDefault="002F6E8B" w:rsidP="002F6E8B">
      <w:pPr>
        <w:spacing w:line="240" w:lineRule="exac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3932"/>
        <w:gridCol w:w="1625"/>
        <w:gridCol w:w="3185"/>
      </w:tblGrid>
      <w:tr w:rsidR="002F6E8B" w14:paraId="46EFCE0D" w14:textId="77777777" w:rsidTr="00FF301E">
        <w:trPr>
          <w:trHeight w:val="410"/>
        </w:trPr>
        <w:tc>
          <w:tcPr>
            <w:tcW w:w="880" w:type="dxa"/>
            <w:tcBorders>
              <w:top w:val="single" w:sz="12" w:space="0" w:color="auto"/>
              <w:left w:val="single" w:sz="12" w:space="0" w:color="auto"/>
            </w:tcBorders>
            <w:shd w:val="clear" w:color="auto" w:fill="auto"/>
            <w:vAlign w:val="center"/>
          </w:tcPr>
          <w:p w14:paraId="5FC1D34D" w14:textId="77777777" w:rsidR="002F6E8B" w:rsidRPr="00A83D52" w:rsidRDefault="002F6E8B" w:rsidP="00FF301E">
            <w:pPr>
              <w:rPr>
                <w:rFonts w:ascii="ＭＳ ゴシック" w:eastAsia="ＭＳ ゴシック" w:hAnsi="ＭＳ ゴシック"/>
              </w:rPr>
            </w:pPr>
            <w:r w:rsidRPr="00A83D52">
              <w:rPr>
                <w:rFonts w:ascii="ＭＳ ゴシック" w:eastAsia="ＭＳ ゴシック" w:hAnsi="ＭＳ ゴシック"/>
              </w:rPr>
              <w:t>校</w:t>
            </w:r>
            <w:r>
              <w:rPr>
                <w:rFonts w:ascii="ＭＳ ゴシック" w:eastAsia="ＭＳ ゴシック" w:hAnsi="ＭＳ ゴシック" w:hint="eastAsia"/>
              </w:rPr>
              <w:t xml:space="preserve">　</w:t>
            </w:r>
            <w:r w:rsidRPr="00A83D52">
              <w:rPr>
                <w:rFonts w:ascii="ＭＳ ゴシック" w:eastAsia="ＭＳ ゴシック" w:hAnsi="ＭＳ ゴシック"/>
              </w:rPr>
              <w:t>名</w:t>
            </w:r>
          </w:p>
        </w:tc>
        <w:tc>
          <w:tcPr>
            <w:tcW w:w="4038" w:type="dxa"/>
            <w:tcBorders>
              <w:top w:val="single" w:sz="12" w:space="0" w:color="auto"/>
            </w:tcBorders>
            <w:shd w:val="clear" w:color="auto" w:fill="auto"/>
            <w:vAlign w:val="center"/>
          </w:tcPr>
          <w:p w14:paraId="29D4154E" w14:textId="77777777" w:rsidR="002F6E8B" w:rsidRDefault="002F6E8B" w:rsidP="00FF301E"/>
        </w:tc>
        <w:tc>
          <w:tcPr>
            <w:tcW w:w="1654" w:type="dxa"/>
            <w:tcBorders>
              <w:top w:val="single" w:sz="12" w:space="0" w:color="auto"/>
            </w:tcBorders>
            <w:shd w:val="clear" w:color="auto" w:fill="auto"/>
            <w:vAlign w:val="center"/>
          </w:tcPr>
          <w:p w14:paraId="48420D21" w14:textId="77777777" w:rsidR="002F6E8B" w:rsidRPr="00A83D52" w:rsidRDefault="002F6E8B" w:rsidP="00FF301E">
            <w:pPr>
              <w:rPr>
                <w:rFonts w:ascii="ＭＳ ゴシック" w:eastAsia="ＭＳ ゴシック" w:hAnsi="ＭＳ ゴシック"/>
              </w:rPr>
            </w:pPr>
            <w:r w:rsidRPr="00A83D52">
              <w:rPr>
                <w:rFonts w:ascii="ＭＳ ゴシック" w:eastAsia="ＭＳ ゴシック" w:hAnsi="ＭＳ ゴシック"/>
              </w:rPr>
              <w:t>記入者職・氏名</w:t>
            </w:r>
          </w:p>
        </w:tc>
        <w:tc>
          <w:tcPr>
            <w:tcW w:w="3264" w:type="dxa"/>
            <w:tcBorders>
              <w:top w:val="single" w:sz="12" w:space="0" w:color="auto"/>
              <w:right w:val="single" w:sz="12" w:space="0" w:color="auto"/>
            </w:tcBorders>
            <w:shd w:val="clear" w:color="auto" w:fill="auto"/>
            <w:vAlign w:val="center"/>
          </w:tcPr>
          <w:p w14:paraId="28FE82E2" w14:textId="77777777" w:rsidR="002F6E8B" w:rsidRDefault="002F6E8B" w:rsidP="00FF301E"/>
        </w:tc>
      </w:tr>
      <w:tr w:rsidR="002F6E8B" w14:paraId="472F90B7" w14:textId="77777777" w:rsidTr="00FF301E">
        <w:tc>
          <w:tcPr>
            <w:tcW w:w="880" w:type="dxa"/>
            <w:tcBorders>
              <w:left w:val="single" w:sz="12" w:space="0" w:color="auto"/>
            </w:tcBorders>
            <w:shd w:val="clear" w:color="auto" w:fill="auto"/>
          </w:tcPr>
          <w:p w14:paraId="78C09A2B" w14:textId="77777777" w:rsidR="002F6E8B" w:rsidRPr="00A83D52" w:rsidRDefault="002F6E8B" w:rsidP="00FF301E">
            <w:pPr>
              <w:rPr>
                <w:rFonts w:ascii="ＭＳ ゴシック" w:eastAsia="ＭＳ ゴシック" w:hAnsi="ＭＳ ゴシック"/>
              </w:rPr>
            </w:pPr>
            <w:r w:rsidRPr="00A83D52">
              <w:rPr>
                <w:rFonts w:ascii="ＭＳ ゴシック" w:eastAsia="ＭＳ ゴシック" w:hAnsi="ＭＳ ゴシック"/>
              </w:rPr>
              <w:t>電</w:t>
            </w:r>
            <w:r>
              <w:rPr>
                <w:rFonts w:ascii="ＭＳ ゴシック" w:eastAsia="ＭＳ ゴシック" w:hAnsi="ＭＳ ゴシック" w:hint="eastAsia"/>
              </w:rPr>
              <w:t xml:space="preserve">　</w:t>
            </w:r>
            <w:r w:rsidRPr="00A83D52">
              <w:rPr>
                <w:rFonts w:ascii="ＭＳ ゴシック" w:eastAsia="ＭＳ ゴシック" w:hAnsi="ＭＳ ゴシック"/>
              </w:rPr>
              <w:t>話</w:t>
            </w:r>
          </w:p>
        </w:tc>
        <w:tc>
          <w:tcPr>
            <w:tcW w:w="4038" w:type="dxa"/>
            <w:shd w:val="clear" w:color="auto" w:fill="auto"/>
          </w:tcPr>
          <w:p w14:paraId="0FE74E79" w14:textId="77777777" w:rsidR="002F6E8B" w:rsidRDefault="002F6E8B" w:rsidP="00FF301E"/>
        </w:tc>
        <w:tc>
          <w:tcPr>
            <w:tcW w:w="1654" w:type="dxa"/>
            <w:shd w:val="clear" w:color="auto" w:fill="auto"/>
          </w:tcPr>
          <w:p w14:paraId="37BA2C55" w14:textId="77777777" w:rsidR="002F6E8B" w:rsidRPr="00A83D52" w:rsidRDefault="002F6E8B" w:rsidP="00FF301E">
            <w:pPr>
              <w:rPr>
                <w:rFonts w:ascii="ＭＳ ゴシック" w:eastAsia="ＭＳ ゴシック" w:hAnsi="ＭＳ ゴシック"/>
              </w:rPr>
            </w:pPr>
            <w:r w:rsidRPr="00A83D52">
              <w:rPr>
                <w:rFonts w:ascii="ＭＳ ゴシック" w:eastAsia="ＭＳ ゴシック" w:hAnsi="ＭＳ ゴシック"/>
              </w:rPr>
              <w:t>記</w:t>
            </w:r>
            <w:r w:rsidRPr="00A83D52">
              <w:rPr>
                <w:rFonts w:ascii="ＭＳ ゴシック" w:eastAsia="ＭＳ ゴシック" w:hAnsi="ＭＳ ゴシック" w:hint="eastAsia"/>
              </w:rPr>
              <w:t xml:space="preserve"> </w:t>
            </w:r>
            <w:r w:rsidRPr="00A83D52">
              <w:rPr>
                <w:rFonts w:ascii="ＭＳ ゴシック" w:eastAsia="ＭＳ ゴシック" w:hAnsi="ＭＳ ゴシック"/>
              </w:rPr>
              <w:t>入</w:t>
            </w:r>
            <w:r w:rsidRPr="00A83D52">
              <w:rPr>
                <w:rFonts w:ascii="ＭＳ ゴシック" w:eastAsia="ＭＳ ゴシック" w:hAnsi="ＭＳ ゴシック" w:hint="eastAsia"/>
              </w:rPr>
              <w:t xml:space="preserve"> </w:t>
            </w:r>
            <w:r w:rsidRPr="00A83D52">
              <w:rPr>
                <w:rFonts w:ascii="ＭＳ ゴシック" w:eastAsia="ＭＳ ゴシック" w:hAnsi="ＭＳ ゴシック"/>
              </w:rPr>
              <w:t>日</w:t>
            </w:r>
          </w:p>
        </w:tc>
        <w:tc>
          <w:tcPr>
            <w:tcW w:w="3264" w:type="dxa"/>
            <w:tcBorders>
              <w:right w:val="single" w:sz="12" w:space="0" w:color="auto"/>
            </w:tcBorders>
            <w:shd w:val="clear" w:color="auto" w:fill="auto"/>
          </w:tcPr>
          <w:p w14:paraId="7C439171" w14:textId="77777777" w:rsidR="002F6E8B" w:rsidRDefault="002F6E8B" w:rsidP="00FF301E">
            <w:r>
              <w:t xml:space="preserve">　　　　　　　月　　　　日</w:t>
            </w:r>
          </w:p>
        </w:tc>
      </w:tr>
      <w:tr w:rsidR="002F6E8B" w14:paraId="6979F0F5" w14:textId="77777777" w:rsidTr="00FF301E">
        <w:tc>
          <w:tcPr>
            <w:tcW w:w="880" w:type="dxa"/>
            <w:tcBorders>
              <w:left w:val="single" w:sz="12" w:space="0" w:color="auto"/>
              <w:bottom w:val="single" w:sz="12" w:space="0" w:color="auto"/>
            </w:tcBorders>
            <w:shd w:val="clear" w:color="auto" w:fill="auto"/>
          </w:tcPr>
          <w:p w14:paraId="06CF8F48" w14:textId="77777777" w:rsidR="002F6E8B" w:rsidRPr="00A83D52" w:rsidRDefault="002F6E8B" w:rsidP="00FF301E">
            <w:pPr>
              <w:rPr>
                <w:rFonts w:ascii="ＭＳ ゴシック" w:eastAsia="ＭＳ ゴシック" w:hAnsi="ＭＳ ゴシック"/>
              </w:rPr>
            </w:pPr>
            <w:r>
              <w:rPr>
                <w:rFonts w:ascii="ＭＳ ゴシック" w:eastAsia="ＭＳ ゴシック" w:hAnsi="ＭＳ ゴシック" w:hint="eastAsia"/>
              </w:rPr>
              <w:t>ＦＡＸ</w:t>
            </w:r>
          </w:p>
        </w:tc>
        <w:tc>
          <w:tcPr>
            <w:tcW w:w="4038" w:type="dxa"/>
            <w:tcBorders>
              <w:bottom w:val="single" w:sz="12" w:space="0" w:color="auto"/>
            </w:tcBorders>
            <w:shd w:val="clear" w:color="auto" w:fill="auto"/>
          </w:tcPr>
          <w:p w14:paraId="63B8659E" w14:textId="77777777" w:rsidR="002F6E8B" w:rsidRDefault="002F6E8B" w:rsidP="00FF301E"/>
        </w:tc>
        <w:tc>
          <w:tcPr>
            <w:tcW w:w="1654" w:type="dxa"/>
            <w:tcBorders>
              <w:bottom w:val="single" w:sz="12" w:space="0" w:color="auto"/>
            </w:tcBorders>
            <w:shd w:val="clear" w:color="auto" w:fill="auto"/>
          </w:tcPr>
          <w:p w14:paraId="341F3B89" w14:textId="77777777" w:rsidR="002F6E8B" w:rsidRPr="00A83D52" w:rsidRDefault="002F6E8B" w:rsidP="00FF301E">
            <w:pPr>
              <w:rPr>
                <w:rFonts w:ascii="ＭＳ ゴシック" w:eastAsia="ＭＳ ゴシック" w:hAnsi="ＭＳ ゴシック"/>
              </w:rPr>
            </w:pPr>
            <w:r w:rsidRPr="00A83D52">
              <w:rPr>
                <w:rFonts w:ascii="ＭＳ ゴシック" w:eastAsia="ＭＳ ゴシック" w:hAnsi="ＭＳ ゴシック"/>
              </w:rPr>
              <w:t>記入時間</w:t>
            </w:r>
          </w:p>
        </w:tc>
        <w:tc>
          <w:tcPr>
            <w:tcW w:w="3264" w:type="dxa"/>
            <w:tcBorders>
              <w:bottom w:val="single" w:sz="12" w:space="0" w:color="auto"/>
              <w:right w:val="single" w:sz="12" w:space="0" w:color="auto"/>
            </w:tcBorders>
            <w:shd w:val="clear" w:color="auto" w:fill="auto"/>
          </w:tcPr>
          <w:p w14:paraId="2D3BC825" w14:textId="77777777" w:rsidR="002F6E8B" w:rsidRDefault="002F6E8B" w:rsidP="00FF301E">
            <w:r>
              <w:t xml:space="preserve">　　　　　　　時　　　　分</w:t>
            </w:r>
          </w:p>
        </w:tc>
      </w:tr>
    </w:tbl>
    <w:p w14:paraId="061DC5B8" w14:textId="77777777" w:rsidR="002F6E8B" w:rsidRDefault="002F6E8B" w:rsidP="002F6E8B">
      <w:pPr>
        <w:spacing w:line="120" w:lineRule="exac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1489"/>
        <w:gridCol w:w="1320"/>
        <w:gridCol w:w="1320"/>
        <w:gridCol w:w="1320"/>
        <w:gridCol w:w="1320"/>
        <w:gridCol w:w="1769"/>
      </w:tblGrid>
      <w:tr w:rsidR="002F6E8B" w14:paraId="3399515D" w14:textId="77777777" w:rsidTr="00FF301E">
        <w:tc>
          <w:tcPr>
            <w:tcW w:w="9836" w:type="dxa"/>
            <w:gridSpan w:val="7"/>
            <w:tcBorders>
              <w:top w:val="single" w:sz="12" w:space="0" w:color="auto"/>
              <w:left w:val="single" w:sz="12" w:space="0" w:color="auto"/>
              <w:bottom w:val="single" w:sz="12" w:space="0" w:color="auto"/>
              <w:right w:val="single" w:sz="12" w:space="0" w:color="auto"/>
            </w:tcBorders>
            <w:shd w:val="clear" w:color="auto" w:fill="auto"/>
          </w:tcPr>
          <w:p w14:paraId="3F36C7BC" w14:textId="77777777" w:rsidR="002F6E8B" w:rsidRPr="00CB6325" w:rsidRDefault="002F6E8B" w:rsidP="00FF301E">
            <w:pPr>
              <w:jc w:val="left"/>
              <w:rPr>
                <w:rFonts w:ascii="ＭＳ ゴシック" w:eastAsia="ＭＳ ゴシック" w:hAnsi="ＭＳ ゴシック"/>
                <w:sz w:val="22"/>
                <w:szCs w:val="22"/>
              </w:rPr>
            </w:pPr>
            <w:r>
              <w:rPr>
                <w:rFonts w:ascii="ＭＳ ゴシック" w:eastAsia="ＭＳ ゴシック" w:hAnsi="ＭＳ ゴシック" w:hint="eastAsia"/>
                <w:sz w:val="22"/>
                <w:szCs w:val="22"/>
              </w:rPr>
              <w:t>児童生徒等・教職員の被害</w:t>
            </w:r>
            <w:r w:rsidRPr="00035D90">
              <w:rPr>
                <w:rFonts w:ascii="ＭＳ ゴシック" w:eastAsia="ＭＳ ゴシック" w:hAnsi="ＭＳ ゴシック" w:hint="eastAsia"/>
                <w:sz w:val="22"/>
                <w:szCs w:val="22"/>
              </w:rPr>
              <w:t>状況</w:t>
            </w:r>
            <w:r>
              <w:rPr>
                <w:rFonts w:ascii="ＭＳ ゴシック" w:eastAsia="ＭＳ ゴシック" w:hAnsi="ＭＳ ゴシック" w:hint="eastAsia"/>
                <w:sz w:val="22"/>
                <w:szCs w:val="22"/>
              </w:rPr>
              <w:t>（　あり　・　なし　）</w:t>
            </w:r>
          </w:p>
        </w:tc>
      </w:tr>
      <w:tr w:rsidR="002F6E8B" w14:paraId="7CA07D20" w14:textId="77777777" w:rsidTr="00FF301E">
        <w:tc>
          <w:tcPr>
            <w:tcW w:w="1092" w:type="dxa"/>
            <w:tcBorders>
              <w:top w:val="single" w:sz="12" w:space="0" w:color="auto"/>
              <w:left w:val="single" w:sz="12" w:space="0" w:color="auto"/>
            </w:tcBorders>
            <w:shd w:val="clear" w:color="auto" w:fill="auto"/>
          </w:tcPr>
          <w:p w14:paraId="1BD31D00" w14:textId="77777777" w:rsidR="002F6E8B" w:rsidRPr="006831DF" w:rsidRDefault="002F6E8B" w:rsidP="00FF301E"/>
        </w:tc>
        <w:tc>
          <w:tcPr>
            <w:tcW w:w="1525" w:type="dxa"/>
            <w:tcBorders>
              <w:top w:val="single" w:sz="12" w:space="0" w:color="auto"/>
            </w:tcBorders>
            <w:shd w:val="clear" w:color="auto" w:fill="auto"/>
          </w:tcPr>
          <w:p w14:paraId="0D0C5608" w14:textId="77777777" w:rsidR="002F6E8B" w:rsidRDefault="002F6E8B" w:rsidP="00FF301E">
            <w:pPr>
              <w:jc w:val="center"/>
            </w:pPr>
            <w:r>
              <w:rPr>
                <w:rFonts w:hint="eastAsia"/>
              </w:rPr>
              <w:t>在籍数</w:t>
            </w:r>
          </w:p>
        </w:tc>
        <w:tc>
          <w:tcPr>
            <w:tcW w:w="1351" w:type="dxa"/>
            <w:tcBorders>
              <w:top w:val="single" w:sz="12" w:space="0" w:color="auto"/>
            </w:tcBorders>
            <w:shd w:val="clear" w:color="auto" w:fill="auto"/>
          </w:tcPr>
          <w:p w14:paraId="2D4D19E5" w14:textId="77777777" w:rsidR="002F6E8B" w:rsidRDefault="002F6E8B" w:rsidP="00FF301E">
            <w:pPr>
              <w:jc w:val="center"/>
            </w:pPr>
            <w:r>
              <w:rPr>
                <w:rFonts w:hint="eastAsia"/>
              </w:rPr>
              <w:t>被害なし</w:t>
            </w:r>
          </w:p>
        </w:tc>
        <w:tc>
          <w:tcPr>
            <w:tcW w:w="1351" w:type="dxa"/>
            <w:tcBorders>
              <w:top w:val="single" w:sz="12" w:space="0" w:color="auto"/>
            </w:tcBorders>
            <w:shd w:val="clear" w:color="auto" w:fill="auto"/>
          </w:tcPr>
          <w:p w14:paraId="01E72762" w14:textId="77777777" w:rsidR="002F6E8B" w:rsidRDefault="002F6E8B" w:rsidP="00FF301E">
            <w:pPr>
              <w:jc w:val="center"/>
            </w:pPr>
            <w:r>
              <w:rPr>
                <w:rFonts w:hint="eastAsia"/>
              </w:rPr>
              <w:t>死亡</w:t>
            </w:r>
          </w:p>
        </w:tc>
        <w:tc>
          <w:tcPr>
            <w:tcW w:w="1351" w:type="dxa"/>
            <w:tcBorders>
              <w:top w:val="single" w:sz="12" w:space="0" w:color="auto"/>
            </w:tcBorders>
            <w:shd w:val="clear" w:color="auto" w:fill="auto"/>
          </w:tcPr>
          <w:p w14:paraId="1BDE8F21" w14:textId="77777777" w:rsidR="002F6E8B" w:rsidRDefault="002F6E8B" w:rsidP="00FF301E">
            <w:pPr>
              <w:jc w:val="center"/>
            </w:pPr>
            <w:r>
              <w:rPr>
                <w:rFonts w:hint="eastAsia"/>
              </w:rPr>
              <w:t>行方不明</w:t>
            </w:r>
          </w:p>
        </w:tc>
        <w:tc>
          <w:tcPr>
            <w:tcW w:w="1351" w:type="dxa"/>
            <w:tcBorders>
              <w:top w:val="single" w:sz="12" w:space="0" w:color="auto"/>
            </w:tcBorders>
            <w:shd w:val="clear" w:color="auto" w:fill="auto"/>
          </w:tcPr>
          <w:p w14:paraId="4425A521" w14:textId="77777777" w:rsidR="002F6E8B" w:rsidRDefault="002F6E8B" w:rsidP="00FF301E">
            <w:pPr>
              <w:jc w:val="center"/>
            </w:pPr>
            <w:r>
              <w:rPr>
                <w:rFonts w:hint="eastAsia"/>
              </w:rPr>
              <w:t>怪我</w:t>
            </w:r>
          </w:p>
        </w:tc>
        <w:tc>
          <w:tcPr>
            <w:tcW w:w="1815" w:type="dxa"/>
            <w:tcBorders>
              <w:top w:val="single" w:sz="12" w:space="0" w:color="auto"/>
              <w:right w:val="single" w:sz="12" w:space="0" w:color="auto"/>
            </w:tcBorders>
            <w:shd w:val="clear" w:color="auto" w:fill="auto"/>
          </w:tcPr>
          <w:p w14:paraId="733CC00C" w14:textId="77777777" w:rsidR="002F6E8B" w:rsidRDefault="002F6E8B" w:rsidP="00FF301E">
            <w:pPr>
              <w:jc w:val="center"/>
            </w:pPr>
            <w:r>
              <w:rPr>
                <w:rFonts w:hint="eastAsia"/>
              </w:rPr>
              <w:t>その他</w:t>
            </w:r>
          </w:p>
        </w:tc>
      </w:tr>
      <w:tr w:rsidR="002F6E8B" w14:paraId="1B9D017F" w14:textId="77777777" w:rsidTr="00FF301E">
        <w:trPr>
          <w:trHeight w:val="440"/>
        </w:trPr>
        <w:tc>
          <w:tcPr>
            <w:tcW w:w="1092" w:type="dxa"/>
            <w:tcBorders>
              <w:left w:val="single" w:sz="12" w:space="0" w:color="auto"/>
            </w:tcBorders>
            <w:shd w:val="clear" w:color="auto" w:fill="auto"/>
          </w:tcPr>
          <w:p w14:paraId="33ED1CB4" w14:textId="77777777" w:rsidR="002F6E8B" w:rsidRDefault="002F6E8B" w:rsidP="00FF301E">
            <w:r>
              <w:rPr>
                <w:rFonts w:hint="eastAsia"/>
              </w:rPr>
              <w:t>児童生徒</w:t>
            </w:r>
          </w:p>
        </w:tc>
        <w:tc>
          <w:tcPr>
            <w:tcW w:w="1525" w:type="dxa"/>
            <w:shd w:val="clear" w:color="auto" w:fill="auto"/>
          </w:tcPr>
          <w:p w14:paraId="2A72E468" w14:textId="77777777" w:rsidR="002F6E8B" w:rsidRDefault="002F6E8B" w:rsidP="00FF301E"/>
        </w:tc>
        <w:tc>
          <w:tcPr>
            <w:tcW w:w="1351" w:type="dxa"/>
            <w:shd w:val="clear" w:color="auto" w:fill="auto"/>
          </w:tcPr>
          <w:p w14:paraId="14B13A68" w14:textId="77777777" w:rsidR="002F6E8B" w:rsidRDefault="002F6E8B" w:rsidP="00FF301E"/>
        </w:tc>
        <w:tc>
          <w:tcPr>
            <w:tcW w:w="1351" w:type="dxa"/>
            <w:shd w:val="clear" w:color="auto" w:fill="auto"/>
          </w:tcPr>
          <w:p w14:paraId="6E1A6C57" w14:textId="77777777" w:rsidR="002F6E8B" w:rsidRDefault="002F6E8B" w:rsidP="00FF301E"/>
        </w:tc>
        <w:tc>
          <w:tcPr>
            <w:tcW w:w="1351" w:type="dxa"/>
            <w:shd w:val="clear" w:color="auto" w:fill="auto"/>
          </w:tcPr>
          <w:p w14:paraId="06BB272A" w14:textId="77777777" w:rsidR="002F6E8B" w:rsidRDefault="002F6E8B" w:rsidP="00FF301E"/>
        </w:tc>
        <w:tc>
          <w:tcPr>
            <w:tcW w:w="1351" w:type="dxa"/>
            <w:shd w:val="clear" w:color="auto" w:fill="auto"/>
          </w:tcPr>
          <w:p w14:paraId="54DA3CEA" w14:textId="77777777" w:rsidR="002F6E8B" w:rsidRDefault="002F6E8B" w:rsidP="00FF301E"/>
        </w:tc>
        <w:tc>
          <w:tcPr>
            <w:tcW w:w="1815" w:type="dxa"/>
            <w:tcBorders>
              <w:right w:val="single" w:sz="12" w:space="0" w:color="auto"/>
            </w:tcBorders>
            <w:shd w:val="clear" w:color="auto" w:fill="auto"/>
          </w:tcPr>
          <w:p w14:paraId="535FC1DC" w14:textId="77777777" w:rsidR="002F6E8B" w:rsidRDefault="002F6E8B" w:rsidP="00FF301E"/>
        </w:tc>
      </w:tr>
      <w:tr w:rsidR="002F6E8B" w14:paraId="671B216C" w14:textId="77777777" w:rsidTr="00FF301E">
        <w:trPr>
          <w:trHeight w:val="458"/>
        </w:trPr>
        <w:tc>
          <w:tcPr>
            <w:tcW w:w="1092" w:type="dxa"/>
            <w:tcBorders>
              <w:left w:val="single" w:sz="12" w:space="0" w:color="auto"/>
              <w:bottom w:val="single" w:sz="4" w:space="0" w:color="auto"/>
            </w:tcBorders>
            <w:shd w:val="clear" w:color="auto" w:fill="auto"/>
          </w:tcPr>
          <w:p w14:paraId="714F202D" w14:textId="77777777" w:rsidR="002F6E8B" w:rsidRDefault="002F6E8B" w:rsidP="00FF301E">
            <w:r>
              <w:rPr>
                <w:rFonts w:hint="eastAsia"/>
              </w:rPr>
              <w:t>教 職 員</w:t>
            </w:r>
          </w:p>
        </w:tc>
        <w:tc>
          <w:tcPr>
            <w:tcW w:w="1525" w:type="dxa"/>
            <w:tcBorders>
              <w:bottom w:val="single" w:sz="4" w:space="0" w:color="auto"/>
            </w:tcBorders>
            <w:shd w:val="clear" w:color="auto" w:fill="auto"/>
          </w:tcPr>
          <w:p w14:paraId="039263A6" w14:textId="77777777" w:rsidR="002F6E8B" w:rsidRDefault="002F6E8B" w:rsidP="00FF301E"/>
        </w:tc>
        <w:tc>
          <w:tcPr>
            <w:tcW w:w="1351" w:type="dxa"/>
            <w:tcBorders>
              <w:bottom w:val="single" w:sz="4" w:space="0" w:color="auto"/>
            </w:tcBorders>
            <w:shd w:val="clear" w:color="auto" w:fill="auto"/>
          </w:tcPr>
          <w:p w14:paraId="2205902D" w14:textId="77777777" w:rsidR="002F6E8B" w:rsidRDefault="002F6E8B" w:rsidP="00FF301E"/>
        </w:tc>
        <w:tc>
          <w:tcPr>
            <w:tcW w:w="1351" w:type="dxa"/>
            <w:tcBorders>
              <w:bottom w:val="single" w:sz="4" w:space="0" w:color="auto"/>
            </w:tcBorders>
            <w:shd w:val="clear" w:color="auto" w:fill="auto"/>
          </w:tcPr>
          <w:p w14:paraId="4A78E304" w14:textId="77777777" w:rsidR="002F6E8B" w:rsidRDefault="002F6E8B" w:rsidP="00FF301E"/>
        </w:tc>
        <w:tc>
          <w:tcPr>
            <w:tcW w:w="1351" w:type="dxa"/>
            <w:tcBorders>
              <w:bottom w:val="single" w:sz="4" w:space="0" w:color="auto"/>
            </w:tcBorders>
            <w:shd w:val="clear" w:color="auto" w:fill="auto"/>
          </w:tcPr>
          <w:p w14:paraId="1AA9F409" w14:textId="77777777" w:rsidR="002F6E8B" w:rsidRDefault="002F6E8B" w:rsidP="00FF301E"/>
        </w:tc>
        <w:tc>
          <w:tcPr>
            <w:tcW w:w="1351" w:type="dxa"/>
            <w:tcBorders>
              <w:bottom w:val="single" w:sz="4" w:space="0" w:color="auto"/>
            </w:tcBorders>
            <w:shd w:val="clear" w:color="auto" w:fill="auto"/>
          </w:tcPr>
          <w:p w14:paraId="0503C01C" w14:textId="77777777" w:rsidR="002F6E8B" w:rsidRDefault="002F6E8B" w:rsidP="00FF301E"/>
        </w:tc>
        <w:tc>
          <w:tcPr>
            <w:tcW w:w="1815" w:type="dxa"/>
            <w:tcBorders>
              <w:bottom w:val="single" w:sz="4" w:space="0" w:color="auto"/>
              <w:right w:val="single" w:sz="12" w:space="0" w:color="auto"/>
            </w:tcBorders>
            <w:shd w:val="clear" w:color="auto" w:fill="auto"/>
          </w:tcPr>
          <w:p w14:paraId="7BEDA68B" w14:textId="77777777" w:rsidR="002F6E8B" w:rsidRDefault="002F6E8B" w:rsidP="00FF301E"/>
        </w:tc>
      </w:tr>
      <w:tr w:rsidR="002F6E8B" w14:paraId="59159EE9" w14:textId="77777777" w:rsidTr="002F6E8B">
        <w:trPr>
          <w:trHeight w:val="977"/>
        </w:trPr>
        <w:tc>
          <w:tcPr>
            <w:tcW w:w="1092" w:type="dxa"/>
            <w:tcBorders>
              <w:left w:val="single" w:sz="12" w:space="0" w:color="auto"/>
              <w:bottom w:val="single" w:sz="12" w:space="0" w:color="auto"/>
              <w:right w:val="single" w:sz="4" w:space="0" w:color="auto"/>
            </w:tcBorders>
            <w:shd w:val="clear" w:color="auto" w:fill="auto"/>
            <w:vAlign w:val="center"/>
          </w:tcPr>
          <w:p w14:paraId="16DE210D" w14:textId="77777777" w:rsidR="002F6E8B" w:rsidRDefault="002F6E8B" w:rsidP="00FF301E">
            <w:r>
              <w:rPr>
                <w:rFonts w:hint="eastAsia"/>
              </w:rPr>
              <w:t>被害者の情　　報</w:t>
            </w:r>
          </w:p>
        </w:tc>
        <w:tc>
          <w:tcPr>
            <w:tcW w:w="8744" w:type="dxa"/>
            <w:gridSpan w:val="6"/>
            <w:tcBorders>
              <w:left w:val="single" w:sz="4" w:space="0" w:color="auto"/>
              <w:bottom w:val="single" w:sz="12" w:space="0" w:color="auto"/>
              <w:right w:val="single" w:sz="12" w:space="0" w:color="auto"/>
            </w:tcBorders>
            <w:shd w:val="clear" w:color="auto" w:fill="auto"/>
          </w:tcPr>
          <w:p w14:paraId="62A6AA04" w14:textId="77777777" w:rsidR="002F6E8B" w:rsidRDefault="002F6E8B" w:rsidP="00FF301E">
            <w:pPr>
              <w:rPr>
                <w:sz w:val="16"/>
                <w:szCs w:val="16"/>
              </w:rPr>
            </w:pPr>
            <w:r w:rsidRPr="005C0CC2">
              <w:rPr>
                <w:rFonts w:hint="eastAsia"/>
                <w:sz w:val="16"/>
                <w:szCs w:val="16"/>
              </w:rPr>
              <w:t>（学年・性別・状況・内容等を記入）</w:t>
            </w:r>
          </w:p>
          <w:p w14:paraId="2ED5416F" w14:textId="77777777" w:rsidR="002F6E8B" w:rsidRDefault="002F6E8B" w:rsidP="00FF301E">
            <w:pPr>
              <w:rPr>
                <w:sz w:val="16"/>
                <w:szCs w:val="16"/>
              </w:rPr>
            </w:pPr>
          </w:p>
          <w:p w14:paraId="463BFAF8" w14:textId="77777777" w:rsidR="002F6E8B" w:rsidRDefault="002F6E8B" w:rsidP="00FF301E">
            <w:pPr>
              <w:rPr>
                <w:sz w:val="16"/>
                <w:szCs w:val="16"/>
              </w:rPr>
            </w:pPr>
          </w:p>
          <w:p w14:paraId="0617C60D" w14:textId="77777777" w:rsidR="002F6E8B" w:rsidRPr="005C0CC2" w:rsidRDefault="002F6E8B" w:rsidP="00FF301E">
            <w:pPr>
              <w:rPr>
                <w:sz w:val="16"/>
                <w:szCs w:val="16"/>
              </w:rPr>
            </w:pPr>
          </w:p>
        </w:tc>
      </w:tr>
    </w:tbl>
    <w:p w14:paraId="2D7E47B5" w14:textId="77777777" w:rsidR="002F6E8B" w:rsidRPr="00AF6D14" w:rsidRDefault="002F6E8B" w:rsidP="002F6E8B">
      <w:pPr>
        <w:spacing w:line="120" w:lineRule="exac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959"/>
        <w:gridCol w:w="6573"/>
      </w:tblGrid>
      <w:tr w:rsidR="002F6E8B" w14:paraId="510AC597" w14:textId="77777777" w:rsidTr="00FF301E">
        <w:tc>
          <w:tcPr>
            <w:tcW w:w="9836" w:type="dxa"/>
            <w:gridSpan w:val="3"/>
            <w:tcBorders>
              <w:top w:val="single" w:sz="12" w:space="0" w:color="auto"/>
              <w:left w:val="single" w:sz="12" w:space="0" w:color="auto"/>
              <w:bottom w:val="single" w:sz="12" w:space="0" w:color="auto"/>
              <w:right w:val="single" w:sz="12" w:space="0" w:color="auto"/>
            </w:tcBorders>
            <w:shd w:val="clear" w:color="auto" w:fill="auto"/>
          </w:tcPr>
          <w:p w14:paraId="6091B648" w14:textId="77777777" w:rsidR="002F6E8B" w:rsidRDefault="002F6E8B" w:rsidP="00FF301E">
            <w:pPr>
              <w:jc w:val="left"/>
            </w:pPr>
            <w:r>
              <w:rPr>
                <w:rFonts w:ascii="ＭＳ ゴシック" w:eastAsia="ＭＳ ゴシック" w:hAnsi="ＭＳ ゴシック" w:hint="eastAsia"/>
                <w:sz w:val="22"/>
                <w:szCs w:val="22"/>
              </w:rPr>
              <w:t>学校</w:t>
            </w:r>
            <w:r w:rsidRPr="00035D90">
              <w:rPr>
                <w:rFonts w:ascii="ＭＳ ゴシック" w:eastAsia="ＭＳ ゴシック" w:hAnsi="ＭＳ ゴシック" w:hint="eastAsia"/>
                <w:sz w:val="22"/>
                <w:szCs w:val="22"/>
              </w:rPr>
              <w:t>の被害状況</w:t>
            </w:r>
            <w:r>
              <w:rPr>
                <w:rFonts w:ascii="ＭＳ ゴシック" w:eastAsia="ＭＳ ゴシック" w:hAnsi="ＭＳ ゴシック" w:hint="eastAsia"/>
                <w:sz w:val="22"/>
                <w:szCs w:val="22"/>
              </w:rPr>
              <w:t>（　あり　・　なし　）</w:t>
            </w:r>
          </w:p>
        </w:tc>
      </w:tr>
      <w:tr w:rsidR="002F6E8B" w14:paraId="4A6E4750" w14:textId="77777777" w:rsidTr="00FF301E">
        <w:tc>
          <w:tcPr>
            <w:tcW w:w="3196" w:type="dxa"/>
            <w:gridSpan w:val="2"/>
            <w:tcBorders>
              <w:top w:val="single" w:sz="12" w:space="0" w:color="auto"/>
              <w:left w:val="single" w:sz="12" w:space="0" w:color="auto"/>
            </w:tcBorders>
            <w:shd w:val="clear" w:color="auto" w:fill="auto"/>
          </w:tcPr>
          <w:p w14:paraId="254B1F1A" w14:textId="77777777" w:rsidR="002F6E8B" w:rsidRDefault="002F6E8B" w:rsidP="00FF301E">
            <w:pPr>
              <w:jc w:val="center"/>
            </w:pPr>
            <w:r>
              <w:rPr>
                <w:rFonts w:hint="eastAsia"/>
              </w:rPr>
              <w:t>施設名</w:t>
            </w:r>
          </w:p>
        </w:tc>
        <w:tc>
          <w:tcPr>
            <w:tcW w:w="6640" w:type="dxa"/>
            <w:tcBorders>
              <w:top w:val="single" w:sz="12" w:space="0" w:color="auto"/>
              <w:right w:val="single" w:sz="12" w:space="0" w:color="auto"/>
            </w:tcBorders>
            <w:shd w:val="clear" w:color="auto" w:fill="auto"/>
          </w:tcPr>
          <w:p w14:paraId="4DF4FBD7" w14:textId="77777777" w:rsidR="002F6E8B" w:rsidRDefault="002F6E8B" w:rsidP="00FF301E">
            <w:pPr>
              <w:jc w:val="center"/>
            </w:pPr>
            <w:r>
              <w:rPr>
                <w:rFonts w:hint="eastAsia"/>
              </w:rPr>
              <w:t>被害状況</w:t>
            </w:r>
          </w:p>
        </w:tc>
      </w:tr>
      <w:tr w:rsidR="002F6E8B" w14:paraId="5D92E3F6" w14:textId="77777777" w:rsidTr="00FF301E">
        <w:tc>
          <w:tcPr>
            <w:tcW w:w="3196" w:type="dxa"/>
            <w:gridSpan w:val="2"/>
            <w:tcBorders>
              <w:left w:val="single" w:sz="12" w:space="0" w:color="auto"/>
              <w:bottom w:val="single" w:sz="4" w:space="0" w:color="auto"/>
            </w:tcBorders>
            <w:shd w:val="clear" w:color="auto" w:fill="auto"/>
          </w:tcPr>
          <w:p w14:paraId="03B2AA99" w14:textId="77777777" w:rsidR="002F6E8B" w:rsidRDefault="002F6E8B" w:rsidP="00FF301E"/>
          <w:p w14:paraId="78475D96" w14:textId="77777777" w:rsidR="002F6E8B" w:rsidRDefault="002F6E8B" w:rsidP="00FF301E"/>
          <w:p w14:paraId="64DE318F" w14:textId="77777777" w:rsidR="002F6E8B" w:rsidRDefault="002F6E8B" w:rsidP="00FF301E"/>
        </w:tc>
        <w:tc>
          <w:tcPr>
            <w:tcW w:w="6640" w:type="dxa"/>
            <w:tcBorders>
              <w:bottom w:val="single" w:sz="4" w:space="0" w:color="auto"/>
              <w:right w:val="single" w:sz="12" w:space="0" w:color="auto"/>
            </w:tcBorders>
            <w:shd w:val="clear" w:color="auto" w:fill="auto"/>
          </w:tcPr>
          <w:p w14:paraId="3B2034B5" w14:textId="77777777" w:rsidR="002F6E8B" w:rsidRDefault="002F6E8B" w:rsidP="00FF301E"/>
        </w:tc>
      </w:tr>
      <w:tr w:rsidR="002F6E8B" w14:paraId="2586E9ED" w14:textId="77777777" w:rsidTr="00FF301E">
        <w:tc>
          <w:tcPr>
            <w:tcW w:w="9836" w:type="dxa"/>
            <w:gridSpan w:val="3"/>
            <w:tcBorders>
              <w:top w:val="single" w:sz="4" w:space="0" w:color="auto"/>
              <w:left w:val="single" w:sz="12" w:space="0" w:color="auto"/>
              <w:right w:val="single" w:sz="12" w:space="0" w:color="auto"/>
            </w:tcBorders>
            <w:shd w:val="clear" w:color="auto" w:fill="auto"/>
          </w:tcPr>
          <w:p w14:paraId="674036E5" w14:textId="77777777" w:rsidR="002F6E8B" w:rsidRDefault="002F6E8B" w:rsidP="00FF301E">
            <w:pPr>
              <w:jc w:val="left"/>
            </w:pPr>
            <w:r w:rsidRPr="00035D90">
              <w:rPr>
                <w:rFonts w:ascii="ＭＳ ゴシック" w:eastAsia="ＭＳ ゴシック" w:hAnsi="ＭＳ ゴシック" w:hint="eastAsia"/>
                <w:sz w:val="22"/>
                <w:szCs w:val="22"/>
              </w:rPr>
              <w:t>ライフラインの被害状況</w:t>
            </w:r>
          </w:p>
        </w:tc>
      </w:tr>
      <w:tr w:rsidR="002F6E8B" w14:paraId="4111F938" w14:textId="77777777" w:rsidTr="00FF301E">
        <w:tc>
          <w:tcPr>
            <w:tcW w:w="1118" w:type="dxa"/>
            <w:tcBorders>
              <w:left w:val="single" w:sz="12" w:space="0" w:color="auto"/>
            </w:tcBorders>
            <w:shd w:val="clear" w:color="auto" w:fill="auto"/>
          </w:tcPr>
          <w:p w14:paraId="43C8F0CE" w14:textId="77777777" w:rsidR="002F6E8B" w:rsidRDefault="002F6E8B" w:rsidP="002F6E8B">
            <w:pPr>
              <w:ind w:firstLineChars="100" w:firstLine="193"/>
            </w:pPr>
            <w:r>
              <w:rPr>
                <w:rFonts w:hint="eastAsia"/>
              </w:rPr>
              <w:t>電気</w:t>
            </w:r>
          </w:p>
        </w:tc>
        <w:tc>
          <w:tcPr>
            <w:tcW w:w="2078" w:type="dxa"/>
            <w:shd w:val="clear" w:color="auto" w:fill="auto"/>
          </w:tcPr>
          <w:p w14:paraId="0ECAE229" w14:textId="77777777" w:rsidR="002F6E8B" w:rsidRDefault="002F6E8B" w:rsidP="00FF301E">
            <w:r>
              <w:rPr>
                <w:rFonts w:hint="eastAsia"/>
              </w:rPr>
              <w:t>使用　　可・不可</w:t>
            </w:r>
          </w:p>
        </w:tc>
        <w:tc>
          <w:tcPr>
            <w:tcW w:w="6640" w:type="dxa"/>
            <w:tcBorders>
              <w:right w:val="single" w:sz="12" w:space="0" w:color="auto"/>
            </w:tcBorders>
            <w:shd w:val="clear" w:color="auto" w:fill="auto"/>
          </w:tcPr>
          <w:p w14:paraId="1852F1C6" w14:textId="77777777" w:rsidR="002F6E8B" w:rsidRDefault="002F6E8B" w:rsidP="00FF301E">
            <w:r>
              <w:rPr>
                <w:rFonts w:hint="eastAsia"/>
              </w:rPr>
              <w:t>被害状況（　　　　　　　　　　　　　　　　　　　　　　　　　　　）</w:t>
            </w:r>
          </w:p>
        </w:tc>
      </w:tr>
      <w:tr w:rsidR="002F6E8B" w14:paraId="648403B3" w14:textId="77777777" w:rsidTr="00FF301E">
        <w:tc>
          <w:tcPr>
            <w:tcW w:w="1118" w:type="dxa"/>
            <w:tcBorders>
              <w:left w:val="single" w:sz="12" w:space="0" w:color="auto"/>
            </w:tcBorders>
            <w:shd w:val="clear" w:color="auto" w:fill="auto"/>
          </w:tcPr>
          <w:p w14:paraId="6992AD56" w14:textId="77777777" w:rsidR="002F6E8B" w:rsidRDefault="002F6E8B" w:rsidP="002F6E8B">
            <w:pPr>
              <w:ind w:firstLineChars="100" w:firstLine="193"/>
            </w:pPr>
            <w:r>
              <w:rPr>
                <w:rFonts w:hint="eastAsia"/>
              </w:rPr>
              <w:t>水道</w:t>
            </w:r>
          </w:p>
        </w:tc>
        <w:tc>
          <w:tcPr>
            <w:tcW w:w="2078" w:type="dxa"/>
            <w:shd w:val="clear" w:color="auto" w:fill="auto"/>
          </w:tcPr>
          <w:p w14:paraId="3B10ADD6" w14:textId="77777777" w:rsidR="002F6E8B" w:rsidRDefault="002F6E8B" w:rsidP="00FF301E">
            <w:r>
              <w:rPr>
                <w:rFonts w:hint="eastAsia"/>
              </w:rPr>
              <w:t>使用　　可・不可</w:t>
            </w:r>
          </w:p>
        </w:tc>
        <w:tc>
          <w:tcPr>
            <w:tcW w:w="6640" w:type="dxa"/>
            <w:tcBorders>
              <w:right w:val="single" w:sz="12" w:space="0" w:color="auto"/>
            </w:tcBorders>
            <w:shd w:val="clear" w:color="auto" w:fill="auto"/>
          </w:tcPr>
          <w:p w14:paraId="09E9AC4F" w14:textId="77777777" w:rsidR="002F6E8B" w:rsidRDefault="002F6E8B" w:rsidP="00FF301E">
            <w:r>
              <w:rPr>
                <w:rFonts w:hint="eastAsia"/>
              </w:rPr>
              <w:t>被害状況（　　　　　　　　　　　　　　　　　　　　　　　　　　　）</w:t>
            </w:r>
          </w:p>
        </w:tc>
      </w:tr>
      <w:tr w:rsidR="002F6E8B" w14:paraId="07FDB157" w14:textId="77777777" w:rsidTr="00FF301E">
        <w:tc>
          <w:tcPr>
            <w:tcW w:w="1118" w:type="dxa"/>
            <w:tcBorders>
              <w:left w:val="single" w:sz="12" w:space="0" w:color="auto"/>
            </w:tcBorders>
            <w:shd w:val="clear" w:color="auto" w:fill="auto"/>
          </w:tcPr>
          <w:p w14:paraId="378EE24A" w14:textId="77777777" w:rsidR="002F6E8B" w:rsidRDefault="002F6E8B" w:rsidP="002F6E8B">
            <w:pPr>
              <w:ind w:firstLineChars="100" w:firstLine="193"/>
            </w:pPr>
            <w:r>
              <w:rPr>
                <w:rFonts w:hint="eastAsia"/>
              </w:rPr>
              <w:t>ガス</w:t>
            </w:r>
          </w:p>
        </w:tc>
        <w:tc>
          <w:tcPr>
            <w:tcW w:w="2078" w:type="dxa"/>
            <w:shd w:val="clear" w:color="auto" w:fill="auto"/>
          </w:tcPr>
          <w:p w14:paraId="7F8BF8CF" w14:textId="77777777" w:rsidR="002F6E8B" w:rsidRDefault="002F6E8B" w:rsidP="00FF301E">
            <w:r>
              <w:rPr>
                <w:rFonts w:hint="eastAsia"/>
              </w:rPr>
              <w:t>使用　　可・不可</w:t>
            </w:r>
          </w:p>
        </w:tc>
        <w:tc>
          <w:tcPr>
            <w:tcW w:w="6640" w:type="dxa"/>
            <w:tcBorders>
              <w:right w:val="single" w:sz="12" w:space="0" w:color="auto"/>
            </w:tcBorders>
            <w:shd w:val="clear" w:color="auto" w:fill="auto"/>
          </w:tcPr>
          <w:p w14:paraId="37D52BCA" w14:textId="77777777" w:rsidR="002F6E8B" w:rsidRDefault="002F6E8B" w:rsidP="00FF301E">
            <w:r>
              <w:rPr>
                <w:rFonts w:hint="eastAsia"/>
              </w:rPr>
              <w:t>被害状況（　　　　　　　　　　　　　　　　　　　　　　　　　　　）</w:t>
            </w:r>
          </w:p>
        </w:tc>
      </w:tr>
      <w:tr w:rsidR="002F6E8B" w14:paraId="0594D6C5" w14:textId="77777777" w:rsidTr="00FF301E">
        <w:tc>
          <w:tcPr>
            <w:tcW w:w="1118" w:type="dxa"/>
            <w:tcBorders>
              <w:left w:val="single" w:sz="12" w:space="0" w:color="auto"/>
            </w:tcBorders>
            <w:shd w:val="clear" w:color="auto" w:fill="auto"/>
          </w:tcPr>
          <w:p w14:paraId="2A88F8A0" w14:textId="77777777" w:rsidR="002F6E8B" w:rsidRDefault="002F6E8B" w:rsidP="002F6E8B">
            <w:pPr>
              <w:ind w:firstLineChars="100" w:firstLine="193"/>
            </w:pPr>
            <w:r>
              <w:rPr>
                <w:rFonts w:hint="eastAsia"/>
              </w:rPr>
              <w:t>電話</w:t>
            </w:r>
          </w:p>
        </w:tc>
        <w:tc>
          <w:tcPr>
            <w:tcW w:w="2078" w:type="dxa"/>
            <w:shd w:val="clear" w:color="auto" w:fill="auto"/>
          </w:tcPr>
          <w:p w14:paraId="63B6D76F" w14:textId="77777777" w:rsidR="002F6E8B" w:rsidRDefault="002F6E8B" w:rsidP="00FF301E">
            <w:r>
              <w:rPr>
                <w:rFonts w:hint="eastAsia"/>
              </w:rPr>
              <w:t>使用　　可・不可</w:t>
            </w:r>
          </w:p>
        </w:tc>
        <w:tc>
          <w:tcPr>
            <w:tcW w:w="6640" w:type="dxa"/>
            <w:tcBorders>
              <w:right w:val="single" w:sz="12" w:space="0" w:color="auto"/>
            </w:tcBorders>
            <w:shd w:val="clear" w:color="auto" w:fill="auto"/>
          </w:tcPr>
          <w:p w14:paraId="787397D6" w14:textId="77777777" w:rsidR="002F6E8B" w:rsidRDefault="002F6E8B" w:rsidP="00FF301E">
            <w:r>
              <w:rPr>
                <w:rFonts w:hint="eastAsia"/>
              </w:rPr>
              <w:t>被害状況（　　　　　　　　　　　　　　　　　　　　　　　　　　　）</w:t>
            </w:r>
          </w:p>
        </w:tc>
      </w:tr>
      <w:tr w:rsidR="002F6E8B" w14:paraId="2BD7B11E" w14:textId="77777777" w:rsidTr="00FF301E">
        <w:tc>
          <w:tcPr>
            <w:tcW w:w="9836" w:type="dxa"/>
            <w:gridSpan w:val="3"/>
            <w:tcBorders>
              <w:top w:val="single" w:sz="4" w:space="0" w:color="auto"/>
              <w:left w:val="single" w:sz="12" w:space="0" w:color="auto"/>
              <w:right w:val="single" w:sz="12" w:space="0" w:color="auto"/>
            </w:tcBorders>
            <w:shd w:val="clear" w:color="auto" w:fill="auto"/>
          </w:tcPr>
          <w:p w14:paraId="39FFF7F1" w14:textId="77777777" w:rsidR="002F6E8B" w:rsidRDefault="002F6E8B" w:rsidP="00FF301E">
            <w:pPr>
              <w:jc w:val="left"/>
            </w:pPr>
            <w:r w:rsidRPr="00035D90">
              <w:rPr>
                <w:rFonts w:ascii="ＭＳ ゴシック" w:eastAsia="ＭＳ ゴシック" w:hAnsi="ＭＳ ゴシック" w:hint="eastAsia"/>
                <w:sz w:val="22"/>
                <w:szCs w:val="22"/>
              </w:rPr>
              <w:t>トイレの使用の可否</w:t>
            </w:r>
          </w:p>
        </w:tc>
      </w:tr>
      <w:tr w:rsidR="002F6E8B" w14:paraId="351C841B" w14:textId="77777777" w:rsidTr="00FF301E">
        <w:tc>
          <w:tcPr>
            <w:tcW w:w="3196" w:type="dxa"/>
            <w:gridSpan w:val="2"/>
            <w:tcBorders>
              <w:left w:val="single" w:sz="12" w:space="0" w:color="auto"/>
            </w:tcBorders>
            <w:shd w:val="clear" w:color="auto" w:fill="auto"/>
          </w:tcPr>
          <w:p w14:paraId="0CB29A34" w14:textId="77777777" w:rsidR="002F6E8B" w:rsidRDefault="002F6E8B" w:rsidP="00FF301E">
            <w:pPr>
              <w:jc w:val="center"/>
            </w:pPr>
            <w:r>
              <w:rPr>
                <w:rFonts w:hint="eastAsia"/>
              </w:rPr>
              <w:t>トイレの場所</w:t>
            </w:r>
          </w:p>
        </w:tc>
        <w:tc>
          <w:tcPr>
            <w:tcW w:w="6640" w:type="dxa"/>
            <w:tcBorders>
              <w:right w:val="single" w:sz="12" w:space="0" w:color="auto"/>
            </w:tcBorders>
            <w:shd w:val="clear" w:color="auto" w:fill="auto"/>
          </w:tcPr>
          <w:p w14:paraId="3AD26940" w14:textId="77777777" w:rsidR="002F6E8B" w:rsidRDefault="002F6E8B" w:rsidP="00FF301E">
            <w:pPr>
              <w:jc w:val="center"/>
            </w:pPr>
            <w:r>
              <w:rPr>
                <w:rFonts w:hint="eastAsia"/>
              </w:rPr>
              <w:t>被害状況</w:t>
            </w:r>
          </w:p>
        </w:tc>
      </w:tr>
      <w:tr w:rsidR="002F6E8B" w14:paraId="01CF12C2" w14:textId="77777777" w:rsidTr="00FF301E">
        <w:tc>
          <w:tcPr>
            <w:tcW w:w="3196" w:type="dxa"/>
            <w:gridSpan w:val="2"/>
            <w:tcBorders>
              <w:left w:val="single" w:sz="12" w:space="0" w:color="auto"/>
              <w:bottom w:val="single" w:sz="12" w:space="0" w:color="auto"/>
            </w:tcBorders>
            <w:shd w:val="clear" w:color="auto" w:fill="auto"/>
          </w:tcPr>
          <w:p w14:paraId="2204E111" w14:textId="77777777" w:rsidR="002F6E8B" w:rsidRDefault="002F6E8B" w:rsidP="00FF301E"/>
          <w:p w14:paraId="303B1A2D" w14:textId="77777777" w:rsidR="002F6E8B" w:rsidRDefault="002F6E8B" w:rsidP="00FF301E"/>
          <w:p w14:paraId="6667F162" w14:textId="77777777" w:rsidR="002F6E8B" w:rsidRDefault="002F6E8B" w:rsidP="00FF301E"/>
        </w:tc>
        <w:tc>
          <w:tcPr>
            <w:tcW w:w="6640" w:type="dxa"/>
            <w:tcBorders>
              <w:bottom w:val="single" w:sz="12" w:space="0" w:color="auto"/>
              <w:right w:val="single" w:sz="12" w:space="0" w:color="auto"/>
            </w:tcBorders>
            <w:shd w:val="clear" w:color="auto" w:fill="auto"/>
          </w:tcPr>
          <w:p w14:paraId="3CA42FEB" w14:textId="77777777" w:rsidR="002F6E8B" w:rsidRDefault="002F6E8B" w:rsidP="00FF301E"/>
        </w:tc>
      </w:tr>
    </w:tbl>
    <w:p w14:paraId="000F3B6D" w14:textId="77777777" w:rsidR="002F6E8B" w:rsidRPr="00AF6D14" w:rsidRDefault="002F6E8B" w:rsidP="002F6E8B">
      <w:pPr>
        <w:spacing w:line="120" w:lineRule="exac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7"/>
        <w:gridCol w:w="1309"/>
        <w:gridCol w:w="591"/>
        <w:gridCol w:w="3152"/>
        <w:gridCol w:w="1809"/>
      </w:tblGrid>
      <w:tr w:rsidR="002F6E8B" w14:paraId="13903869" w14:textId="77777777" w:rsidTr="00FF301E">
        <w:tc>
          <w:tcPr>
            <w:tcW w:w="9836" w:type="dxa"/>
            <w:gridSpan w:val="5"/>
            <w:tcBorders>
              <w:top w:val="single" w:sz="12" w:space="0" w:color="auto"/>
              <w:left w:val="single" w:sz="12" w:space="0" w:color="auto"/>
              <w:right w:val="single" w:sz="12" w:space="0" w:color="auto"/>
            </w:tcBorders>
            <w:shd w:val="clear" w:color="auto" w:fill="auto"/>
          </w:tcPr>
          <w:p w14:paraId="636778C0" w14:textId="77777777" w:rsidR="002F6E8B" w:rsidRDefault="002F6E8B" w:rsidP="00FF301E">
            <w:pPr>
              <w:jc w:val="left"/>
            </w:pPr>
            <w:r>
              <w:rPr>
                <w:rFonts w:ascii="ＭＳ ゴシック" w:eastAsia="ＭＳ ゴシック" w:hAnsi="ＭＳ ゴシック" w:hint="eastAsia"/>
                <w:sz w:val="22"/>
                <w:szCs w:val="22"/>
              </w:rPr>
              <w:t>学校が避難所となった場合の対応状況（　あり　・　なし　）</w:t>
            </w:r>
          </w:p>
        </w:tc>
      </w:tr>
      <w:tr w:rsidR="002F6E8B" w14:paraId="062B7879" w14:textId="77777777" w:rsidTr="00FF301E">
        <w:tc>
          <w:tcPr>
            <w:tcW w:w="4148" w:type="dxa"/>
            <w:gridSpan w:val="2"/>
            <w:tcBorders>
              <w:left w:val="single" w:sz="12" w:space="0" w:color="auto"/>
            </w:tcBorders>
            <w:shd w:val="clear" w:color="auto" w:fill="auto"/>
          </w:tcPr>
          <w:p w14:paraId="1ED0D4CF" w14:textId="77777777" w:rsidR="002F6E8B" w:rsidRDefault="002F6E8B" w:rsidP="00FF301E">
            <w:pPr>
              <w:jc w:val="center"/>
            </w:pPr>
            <w:r>
              <w:rPr>
                <w:rFonts w:hint="eastAsia"/>
              </w:rPr>
              <w:t>避難所として開放した建物名（教室名）</w:t>
            </w:r>
          </w:p>
        </w:tc>
        <w:tc>
          <w:tcPr>
            <w:tcW w:w="5688" w:type="dxa"/>
            <w:gridSpan w:val="3"/>
            <w:tcBorders>
              <w:right w:val="single" w:sz="12" w:space="0" w:color="auto"/>
            </w:tcBorders>
            <w:shd w:val="clear" w:color="auto" w:fill="auto"/>
          </w:tcPr>
          <w:p w14:paraId="4C80D9AC" w14:textId="77777777" w:rsidR="002F6E8B" w:rsidRDefault="002F6E8B" w:rsidP="00FF301E">
            <w:pPr>
              <w:jc w:val="center"/>
            </w:pPr>
            <w:r>
              <w:rPr>
                <w:rFonts w:hint="eastAsia"/>
              </w:rPr>
              <w:t>状　　況</w:t>
            </w:r>
          </w:p>
        </w:tc>
      </w:tr>
      <w:tr w:rsidR="002F6E8B" w14:paraId="5846D1F5" w14:textId="77777777" w:rsidTr="00FF301E">
        <w:tc>
          <w:tcPr>
            <w:tcW w:w="4148" w:type="dxa"/>
            <w:gridSpan w:val="2"/>
            <w:tcBorders>
              <w:left w:val="single" w:sz="12" w:space="0" w:color="auto"/>
              <w:bottom w:val="single" w:sz="4" w:space="0" w:color="auto"/>
            </w:tcBorders>
            <w:shd w:val="clear" w:color="auto" w:fill="auto"/>
          </w:tcPr>
          <w:p w14:paraId="4CB97D64" w14:textId="77777777" w:rsidR="002F6E8B" w:rsidRDefault="002F6E8B" w:rsidP="00FF301E"/>
          <w:p w14:paraId="030C5174" w14:textId="77777777" w:rsidR="002F6E8B" w:rsidRDefault="002F6E8B" w:rsidP="00FF301E"/>
        </w:tc>
        <w:tc>
          <w:tcPr>
            <w:tcW w:w="5688" w:type="dxa"/>
            <w:gridSpan w:val="3"/>
            <w:tcBorders>
              <w:bottom w:val="single" w:sz="4" w:space="0" w:color="auto"/>
              <w:right w:val="single" w:sz="12" w:space="0" w:color="auto"/>
            </w:tcBorders>
            <w:shd w:val="clear" w:color="auto" w:fill="auto"/>
          </w:tcPr>
          <w:p w14:paraId="0A9D86BE" w14:textId="77777777" w:rsidR="002F6E8B" w:rsidRDefault="002F6E8B" w:rsidP="00FF301E"/>
        </w:tc>
      </w:tr>
      <w:tr w:rsidR="002F6E8B" w14:paraId="05B1FF75" w14:textId="77777777" w:rsidTr="00FF301E">
        <w:trPr>
          <w:trHeight w:val="319"/>
        </w:trPr>
        <w:tc>
          <w:tcPr>
            <w:tcW w:w="2810" w:type="dxa"/>
            <w:tcBorders>
              <w:left w:val="single" w:sz="12" w:space="0" w:color="auto"/>
              <w:bottom w:val="single" w:sz="12" w:space="0" w:color="auto"/>
              <w:right w:val="single" w:sz="4" w:space="0" w:color="auto"/>
            </w:tcBorders>
            <w:shd w:val="clear" w:color="auto" w:fill="auto"/>
          </w:tcPr>
          <w:p w14:paraId="2FF197E9" w14:textId="77777777" w:rsidR="002F6E8B" w:rsidRDefault="002F6E8B" w:rsidP="00FF301E">
            <w:r>
              <w:rPr>
                <w:rFonts w:hint="eastAsia"/>
              </w:rPr>
              <w:t>避難所に避難している人数</w:t>
            </w:r>
          </w:p>
        </w:tc>
        <w:tc>
          <w:tcPr>
            <w:tcW w:w="1944" w:type="dxa"/>
            <w:gridSpan w:val="2"/>
            <w:tcBorders>
              <w:left w:val="single" w:sz="4" w:space="0" w:color="auto"/>
              <w:bottom w:val="single" w:sz="12" w:space="0" w:color="auto"/>
              <w:right w:val="single" w:sz="4" w:space="0" w:color="auto"/>
            </w:tcBorders>
            <w:shd w:val="clear" w:color="auto" w:fill="auto"/>
          </w:tcPr>
          <w:p w14:paraId="625D901F" w14:textId="77777777" w:rsidR="002F6E8B" w:rsidRPr="0058251A" w:rsidRDefault="002F6E8B" w:rsidP="00FF301E">
            <w:r>
              <w:rPr>
                <w:rFonts w:hint="eastAsia"/>
              </w:rPr>
              <w:t xml:space="preserve">　　　　　　　人</w:t>
            </w:r>
          </w:p>
        </w:tc>
        <w:tc>
          <w:tcPr>
            <w:tcW w:w="3232" w:type="dxa"/>
            <w:tcBorders>
              <w:left w:val="single" w:sz="4" w:space="0" w:color="auto"/>
              <w:bottom w:val="single" w:sz="12" w:space="0" w:color="auto"/>
              <w:right w:val="single" w:sz="4" w:space="0" w:color="auto"/>
            </w:tcBorders>
            <w:shd w:val="clear" w:color="auto" w:fill="auto"/>
          </w:tcPr>
          <w:p w14:paraId="3A6EE43B" w14:textId="77777777" w:rsidR="002F6E8B" w:rsidRPr="0058251A" w:rsidRDefault="002F6E8B" w:rsidP="00FF301E">
            <w:r>
              <w:rPr>
                <w:rFonts w:hint="eastAsia"/>
              </w:rPr>
              <w:t>避難所に避難している世帯数</w:t>
            </w:r>
          </w:p>
        </w:tc>
        <w:tc>
          <w:tcPr>
            <w:tcW w:w="1850" w:type="dxa"/>
            <w:tcBorders>
              <w:left w:val="single" w:sz="4" w:space="0" w:color="auto"/>
              <w:bottom w:val="single" w:sz="12" w:space="0" w:color="auto"/>
              <w:right w:val="single" w:sz="12" w:space="0" w:color="auto"/>
            </w:tcBorders>
            <w:shd w:val="clear" w:color="auto" w:fill="auto"/>
          </w:tcPr>
          <w:p w14:paraId="4B3685A6" w14:textId="77777777" w:rsidR="002F6E8B" w:rsidRDefault="002F6E8B" w:rsidP="00FF301E">
            <w:r>
              <w:rPr>
                <w:rFonts w:hint="eastAsia"/>
              </w:rPr>
              <w:t xml:space="preserve">　　　　　世帯</w:t>
            </w:r>
          </w:p>
        </w:tc>
      </w:tr>
    </w:tbl>
    <w:p w14:paraId="18A1F04A" w14:textId="77777777" w:rsidR="002F6E8B" w:rsidRDefault="002F6E8B" w:rsidP="002F6E8B">
      <w:pPr>
        <w:ind w:firstLineChars="100" w:firstLine="143"/>
        <w:rPr>
          <w:sz w:val="16"/>
          <w:szCs w:val="16"/>
        </w:rPr>
      </w:pPr>
      <w:r>
        <w:rPr>
          <w:rFonts w:hint="eastAsia"/>
          <w:sz w:val="16"/>
          <w:szCs w:val="16"/>
        </w:rPr>
        <w:t>注：人数等が未確定な場合は報告時点で判明した人数を記入し，確定後に再度報告してください。</w:t>
      </w:r>
    </w:p>
    <w:p w14:paraId="641B9A09" w14:textId="77777777" w:rsidR="00915342" w:rsidRDefault="00915342" w:rsidP="00FF7922">
      <w:pPr>
        <w:rPr>
          <w:rFonts w:ascii="ＭＳ ゴシック" w:eastAsia="ＭＳ ゴシック" w:hAnsi="ＭＳ ゴシック"/>
          <w:b/>
          <w:sz w:val="24"/>
          <w:szCs w:val="24"/>
        </w:rPr>
      </w:pPr>
    </w:p>
    <w:p w14:paraId="70B574F4" w14:textId="1B9C6E80" w:rsidR="00915342" w:rsidRDefault="00915342" w:rsidP="00FF7922">
      <w:pPr>
        <w:rPr>
          <w:rFonts w:ascii="ＭＳ ゴシック" w:eastAsia="ＭＳ ゴシック" w:hAnsi="ＭＳ ゴシック"/>
          <w:b/>
          <w:sz w:val="24"/>
          <w:szCs w:val="24"/>
        </w:rPr>
      </w:pPr>
    </w:p>
    <w:p w14:paraId="58379963" w14:textId="41E78404" w:rsidR="00915342" w:rsidRDefault="00915342" w:rsidP="00FF7922">
      <w:pPr>
        <w:rPr>
          <w:rFonts w:ascii="ＭＳ ゴシック" w:eastAsia="ＭＳ ゴシック" w:hAnsi="ＭＳ ゴシック"/>
          <w:b/>
          <w:sz w:val="24"/>
          <w:szCs w:val="24"/>
        </w:rPr>
      </w:pPr>
      <w:r w:rsidRPr="00915342">
        <w:rPr>
          <w:rFonts w:ascii="游明朝" w:eastAsia="游明朝" w:hAnsi="游明朝"/>
          <w:noProof/>
          <w:szCs w:val="22"/>
          <w14:ligatures w14:val="standardContextual"/>
        </w:rPr>
        <w:drawing>
          <wp:anchor distT="0" distB="0" distL="114300" distR="114300" simplePos="0" relativeHeight="251717120" behindDoc="0" locked="0" layoutInCell="1" allowOverlap="1" wp14:anchorId="319C33F4" wp14:editId="6539F536">
            <wp:simplePos x="0" y="0"/>
            <wp:positionH relativeFrom="column">
              <wp:posOffset>-1268284</wp:posOffset>
            </wp:positionH>
            <wp:positionV relativeFrom="paragraph">
              <wp:posOffset>390122</wp:posOffset>
            </wp:positionV>
            <wp:extent cx="8607228" cy="6746109"/>
            <wp:effectExtent l="0" t="2858" r="953" b="952"/>
            <wp:wrapNone/>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16200000">
                      <a:off x="0" y="0"/>
                      <a:ext cx="8607228" cy="674610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24579" w14:textId="35C42C62" w:rsidR="00915342" w:rsidRDefault="00915342" w:rsidP="00FF7922">
      <w:pPr>
        <w:rPr>
          <w:rFonts w:ascii="ＭＳ ゴシック" w:eastAsia="ＭＳ ゴシック" w:hAnsi="ＭＳ ゴシック"/>
          <w:b/>
          <w:sz w:val="24"/>
          <w:szCs w:val="24"/>
        </w:rPr>
      </w:pPr>
    </w:p>
    <w:p w14:paraId="2958B44A" w14:textId="0599C3A4" w:rsidR="00915342" w:rsidRDefault="00915342" w:rsidP="00FF7922">
      <w:pPr>
        <w:rPr>
          <w:rFonts w:ascii="ＭＳ ゴシック" w:eastAsia="ＭＳ ゴシック" w:hAnsi="ＭＳ ゴシック"/>
          <w:b/>
          <w:sz w:val="24"/>
          <w:szCs w:val="24"/>
        </w:rPr>
      </w:pPr>
    </w:p>
    <w:p w14:paraId="3DB9A943" w14:textId="04AFE2AC" w:rsidR="00915342" w:rsidRDefault="00915342" w:rsidP="00FF7922">
      <w:pPr>
        <w:rPr>
          <w:rFonts w:ascii="ＭＳ ゴシック" w:eastAsia="ＭＳ ゴシック" w:hAnsi="ＭＳ ゴシック"/>
          <w:b/>
          <w:sz w:val="24"/>
          <w:szCs w:val="24"/>
        </w:rPr>
      </w:pPr>
    </w:p>
    <w:p w14:paraId="773781D9" w14:textId="3A8954BA" w:rsidR="00915342" w:rsidRDefault="00915342" w:rsidP="00FF7922">
      <w:pPr>
        <w:rPr>
          <w:rFonts w:ascii="ＭＳ ゴシック" w:eastAsia="ＭＳ ゴシック" w:hAnsi="ＭＳ ゴシック"/>
          <w:b/>
          <w:sz w:val="24"/>
          <w:szCs w:val="24"/>
        </w:rPr>
      </w:pPr>
    </w:p>
    <w:p w14:paraId="0C77EF70" w14:textId="04DC933F" w:rsidR="00915342" w:rsidRDefault="00915342" w:rsidP="00FF7922">
      <w:pPr>
        <w:rPr>
          <w:rFonts w:ascii="ＭＳ ゴシック" w:eastAsia="ＭＳ ゴシック" w:hAnsi="ＭＳ ゴシック"/>
          <w:b/>
          <w:sz w:val="24"/>
          <w:szCs w:val="24"/>
        </w:rPr>
      </w:pPr>
    </w:p>
    <w:p w14:paraId="3E5DDD1B" w14:textId="77777777" w:rsidR="00915342" w:rsidRDefault="00915342" w:rsidP="00FF7922">
      <w:pPr>
        <w:rPr>
          <w:rFonts w:ascii="ＭＳ ゴシック" w:eastAsia="ＭＳ ゴシック" w:hAnsi="ＭＳ ゴシック"/>
          <w:b/>
          <w:sz w:val="24"/>
          <w:szCs w:val="24"/>
        </w:rPr>
      </w:pPr>
    </w:p>
    <w:p w14:paraId="446ED47D" w14:textId="77777777" w:rsidR="00915342" w:rsidRDefault="00915342" w:rsidP="00FF7922">
      <w:pPr>
        <w:rPr>
          <w:rFonts w:ascii="ＭＳ ゴシック" w:eastAsia="ＭＳ ゴシック" w:hAnsi="ＭＳ ゴシック"/>
          <w:b/>
          <w:sz w:val="24"/>
          <w:szCs w:val="24"/>
        </w:rPr>
      </w:pPr>
    </w:p>
    <w:p w14:paraId="5E3BE92C" w14:textId="77777777" w:rsidR="00915342" w:rsidRDefault="00915342" w:rsidP="00FF7922">
      <w:pPr>
        <w:rPr>
          <w:rFonts w:ascii="ＭＳ ゴシック" w:eastAsia="ＭＳ ゴシック" w:hAnsi="ＭＳ ゴシック"/>
          <w:b/>
          <w:sz w:val="24"/>
          <w:szCs w:val="24"/>
        </w:rPr>
      </w:pPr>
    </w:p>
    <w:p w14:paraId="64FFD814" w14:textId="77777777" w:rsidR="00915342" w:rsidRDefault="00915342" w:rsidP="00FF7922">
      <w:pPr>
        <w:rPr>
          <w:rFonts w:ascii="ＭＳ ゴシック" w:eastAsia="ＭＳ ゴシック" w:hAnsi="ＭＳ ゴシック"/>
          <w:b/>
          <w:sz w:val="24"/>
          <w:szCs w:val="24"/>
        </w:rPr>
      </w:pPr>
    </w:p>
    <w:p w14:paraId="24526899" w14:textId="77777777" w:rsidR="00915342" w:rsidRDefault="00915342" w:rsidP="00FF7922">
      <w:pPr>
        <w:rPr>
          <w:rFonts w:ascii="ＭＳ ゴシック" w:eastAsia="ＭＳ ゴシック" w:hAnsi="ＭＳ ゴシック"/>
          <w:b/>
          <w:sz w:val="24"/>
          <w:szCs w:val="24"/>
        </w:rPr>
      </w:pPr>
    </w:p>
    <w:p w14:paraId="393BFE41" w14:textId="77777777" w:rsidR="00915342" w:rsidRDefault="00915342" w:rsidP="00FF7922">
      <w:pPr>
        <w:rPr>
          <w:rFonts w:ascii="ＭＳ ゴシック" w:eastAsia="ＭＳ ゴシック" w:hAnsi="ＭＳ ゴシック"/>
          <w:b/>
          <w:sz w:val="24"/>
          <w:szCs w:val="24"/>
        </w:rPr>
      </w:pPr>
    </w:p>
    <w:p w14:paraId="06F6587E" w14:textId="77777777" w:rsidR="00915342" w:rsidRDefault="00915342" w:rsidP="00FF7922">
      <w:pPr>
        <w:rPr>
          <w:rFonts w:ascii="ＭＳ ゴシック" w:eastAsia="ＭＳ ゴシック" w:hAnsi="ＭＳ ゴシック"/>
          <w:b/>
          <w:sz w:val="24"/>
          <w:szCs w:val="24"/>
        </w:rPr>
      </w:pPr>
    </w:p>
    <w:p w14:paraId="23EE237A" w14:textId="77777777" w:rsidR="00915342" w:rsidRDefault="00915342" w:rsidP="00FF7922">
      <w:pPr>
        <w:rPr>
          <w:rFonts w:ascii="ＭＳ ゴシック" w:eastAsia="ＭＳ ゴシック" w:hAnsi="ＭＳ ゴシック"/>
          <w:b/>
          <w:sz w:val="24"/>
          <w:szCs w:val="24"/>
        </w:rPr>
      </w:pPr>
    </w:p>
    <w:p w14:paraId="33173B6B" w14:textId="77777777" w:rsidR="00915342" w:rsidRDefault="00915342" w:rsidP="00FF7922">
      <w:pPr>
        <w:rPr>
          <w:rFonts w:ascii="ＭＳ ゴシック" w:eastAsia="ＭＳ ゴシック" w:hAnsi="ＭＳ ゴシック"/>
          <w:b/>
          <w:sz w:val="24"/>
          <w:szCs w:val="24"/>
        </w:rPr>
      </w:pPr>
    </w:p>
    <w:p w14:paraId="0577AD62" w14:textId="77777777" w:rsidR="00915342" w:rsidRDefault="00915342" w:rsidP="00FF7922">
      <w:pPr>
        <w:rPr>
          <w:rFonts w:ascii="ＭＳ ゴシック" w:eastAsia="ＭＳ ゴシック" w:hAnsi="ＭＳ ゴシック"/>
          <w:b/>
          <w:sz w:val="24"/>
          <w:szCs w:val="24"/>
        </w:rPr>
      </w:pPr>
    </w:p>
    <w:p w14:paraId="3F786503" w14:textId="77777777" w:rsidR="00915342" w:rsidRDefault="00915342" w:rsidP="00FF7922">
      <w:pPr>
        <w:rPr>
          <w:rFonts w:ascii="ＭＳ ゴシック" w:eastAsia="ＭＳ ゴシック" w:hAnsi="ＭＳ ゴシック"/>
          <w:b/>
          <w:sz w:val="24"/>
          <w:szCs w:val="24"/>
        </w:rPr>
      </w:pPr>
    </w:p>
    <w:p w14:paraId="7C0EFD80" w14:textId="77777777" w:rsidR="00915342" w:rsidRDefault="00915342" w:rsidP="00FF7922">
      <w:pPr>
        <w:rPr>
          <w:rFonts w:ascii="ＭＳ ゴシック" w:eastAsia="ＭＳ ゴシック" w:hAnsi="ＭＳ ゴシック"/>
          <w:b/>
          <w:sz w:val="24"/>
          <w:szCs w:val="24"/>
        </w:rPr>
      </w:pPr>
    </w:p>
    <w:p w14:paraId="76379D35" w14:textId="77777777" w:rsidR="00915342" w:rsidRDefault="00915342" w:rsidP="00FF7922">
      <w:pPr>
        <w:rPr>
          <w:rFonts w:ascii="ＭＳ ゴシック" w:eastAsia="ＭＳ ゴシック" w:hAnsi="ＭＳ ゴシック"/>
          <w:b/>
          <w:sz w:val="24"/>
          <w:szCs w:val="24"/>
        </w:rPr>
      </w:pPr>
    </w:p>
    <w:p w14:paraId="12523DF9" w14:textId="77777777" w:rsidR="00915342" w:rsidRDefault="00915342" w:rsidP="00FF7922">
      <w:pPr>
        <w:rPr>
          <w:rFonts w:ascii="ＭＳ ゴシック" w:eastAsia="ＭＳ ゴシック" w:hAnsi="ＭＳ ゴシック"/>
          <w:b/>
          <w:sz w:val="24"/>
          <w:szCs w:val="24"/>
        </w:rPr>
      </w:pPr>
    </w:p>
    <w:p w14:paraId="07DE222D" w14:textId="77777777" w:rsidR="00915342" w:rsidRDefault="00915342" w:rsidP="00FF7922">
      <w:pPr>
        <w:rPr>
          <w:rFonts w:ascii="ＭＳ ゴシック" w:eastAsia="ＭＳ ゴシック" w:hAnsi="ＭＳ ゴシック"/>
          <w:b/>
          <w:sz w:val="24"/>
          <w:szCs w:val="24"/>
        </w:rPr>
      </w:pPr>
    </w:p>
    <w:p w14:paraId="745A7BB0" w14:textId="353A3282" w:rsidR="00FF7922" w:rsidRPr="003B7A9A" w:rsidRDefault="00FF7922" w:rsidP="00FF7922">
      <w:pPr>
        <w:rPr>
          <w:rFonts w:ascii="ＭＳ ゴシック" w:eastAsia="ＭＳ ゴシック" w:hAnsi="ＭＳ ゴシック"/>
          <w:b/>
          <w:sz w:val="24"/>
          <w:szCs w:val="24"/>
        </w:rPr>
      </w:pPr>
      <w:r w:rsidRPr="003B7A9A">
        <w:rPr>
          <w:rFonts w:ascii="ＭＳ ゴシック" w:eastAsia="ＭＳ ゴシック" w:hAnsi="ＭＳ ゴシック" w:hint="eastAsia"/>
          <w:b/>
          <w:sz w:val="24"/>
          <w:szCs w:val="24"/>
        </w:rPr>
        <w:lastRenderedPageBreak/>
        <w:t>学校教育活動の再開見通し報告（例）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7"/>
        <w:gridCol w:w="3503"/>
        <w:gridCol w:w="1624"/>
        <w:gridCol w:w="3184"/>
      </w:tblGrid>
      <w:tr w:rsidR="00FF7922" w14:paraId="41F8466F" w14:textId="77777777" w:rsidTr="00FF7922">
        <w:tc>
          <w:tcPr>
            <w:tcW w:w="1320" w:type="dxa"/>
            <w:tcBorders>
              <w:top w:val="single" w:sz="12" w:space="0" w:color="auto"/>
              <w:left w:val="single" w:sz="12" w:space="0" w:color="auto"/>
              <w:bottom w:val="single" w:sz="4" w:space="0" w:color="auto"/>
              <w:right w:val="single" w:sz="4" w:space="0" w:color="auto"/>
            </w:tcBorders>
            <w:hideMark/>
          </w:tcPr>
          <w:p w14:paraId="4E480D57" w14:textId="77777777" w:rsidR="00FF7922" w:rsidRDefault="00FF7922">
            <w:r>
              <w:rPr>
                <w:rFonts w:hint="eastAsia"/>
              </w:rPr>
              <w:t>校名</w:t>
            </w:r>
          </w:p>
        </w:tc>
        <w:tc>
          <w:tcPr>
            <w:tcW w:w="3598" w:type="dxa"/>
            <w:tcBorders>
              <w:top w:val="single" w:sz="12" w:space="0" w:color="auto"/>
              <w:left w:val="single" w:sz="4" w:space="0" w:color="auto"/>
              <w:bottom w:val="single" w:sz="4" w:space="0" w:color="auto"/>
              <w:right w:val="single" w:sz="4" w:space="0" w:color="auto"/>
            </w:tcBorders>
          </w:tcPr>
          <w:p w14:paraId="3D34ACEE" w14:textId="77777777" w:rsidR="00FF7922" w:rsidRDefault="00FF7922"/>
        </w:tc>
        <w:tc>
          <w:tcPr>
            <w:tcW w:w="1654" w:type="dxa"/>
            <w:tcBorders>
              <w:top w:val="single" w:sz="12" w:space="0" w:color="auto"/>
              <w:left w:val="single" w:sz="4" w:space="0" w:color="auto"/>
              <w:bottom w:val="single" w:sz="4" w:space="0" w:color="auto"/>
              <w:right w:val="single" w:sz="4" w:space="0" w:color="auto"/>
            </w:tcBorders>
            <w:hideMark/>
          </w:tcPr>
          <w:p w14:paraId="28DAF6A3" w14:textId="77777777" w:rsidR="00FF7922" w:rsidRDefault="00FF7922">
            <w:r>
              <w:rPr>
                <w:rFonts w:hint="eastAsia"/>
              </w:rPr>
              <w:t>記入者職・氏名</w:t>
            </w:r>
          </w:p>
        </w:tc>
        <w:tc>
          <w:tcPr>
            <w:tcW w:w="3264" w:type="dxa"/>
            <w:tcBorders>
              <w:top w:val="single" w:sz="12" w:space="0" w:color="auto"/>
              <w:left w:val="single" w:sz="4" w:space="0" w:color="auto"/>
              <w:bottom w:val="single" w:sz="4" w:space="0" w:color="auto"/>
              <w:right w:val="single" w:sz="12" w:space="0" w:color="auto"/>
            </w:tcBorders>
          </w:tcPr>
          <w:p w14:paraId="73348C53" w14:textId="77777777" w:rsidR="00FF7922" w:rsidRDefault="00FF7922"/>
        </w:tc>
      </w:tr>
      <w:tr w:rsidR="00FF7922" w14:paraId="4E25A76C" w14:textId="77777777" w:rsidTr="00FF7922">
        <w:tc>
          <w:tcPr>
            <w:tcW w:w="1320" w:type="dxa"/>
            <w:tcBorders>
              <w:top w:val="single" w:sz="4" w:space="0" w:color="auto"/>
              <w:left w:val="single" w:sz="12" w:space="0" w:color="auto"/>
              <w:bottom w:val="single" w:sz="4" w:space="0" w:color="auto"/>
              <w:right w:val="single" w:sz="4" w:space="0" w:color="auto"/>
            </w:tcBorders>
            <w:hideMark/>
          </w:tcPr>
          <w:p w14:paraId="6CB2FAF2" w14:textId="77777777" w:rsidR="00FF7922" w:rsidRDefault="00FF7922">
            <w:r>
              <w:rPr>
                <w:rFonts w:hint="eastAsia"/>
              </w:rPr>
              <w:t>電話</w:t>
            </w:r>
          </w:p>
        </w:tc>
        <w:tc>
          <w:tcPr>
            <w:tcW w:w="3598" w:type="dxa"/>
            <w:tcBorders>
              <w:top w:val="single" w:sz="4" w:space="0" w:color="auto"/>
              <w:left w:val="single" w:sz="4" w:space="0" w:color="auto"/>
              <w:bottom w:val="single" w:sz="4" w:space="0" w:color="auto"/>
              <w:right w:val="single" w:sz="4" w:space="0" w:color="auto"/>
            </w:tcBorders>
          </w:tcPr>
          <w:p w14:paraId="295201F6" w14:textId="77777777" w:rsidR="00FF7922" w:rsidRDefault="00FF7922"/>
        </w:tc>
        <w:tc>
          <w:tcPr>
            <w:tcW w:w="1654" w:type="dxa"/>
            <w:tcBorders>
              <w:top w:val="single" w:sz="4" w:space="0" w:color="auto"/>
              <w:left w:val="single" w:sz="4" w:space="0" w:color="auto"/>
              <w:bottom w:val="single" w:sz="4" w:space="0" w:color="auto"/>
              <w:right w:val="single" w:sz="4" w:space="0" w:color="auto"/>
            </w:tcBorders>
            <w:hideMark/>
          </w:tcPr>
          <w:p w14:paraId="4A221182" w14:textId="77777777" w:rsidR="00FF7922" w:rsidRDefault="00FF7922">
            <w:r>
              <w:rPr>
                <w:rFonts w:hint="eastAsia"/>
              </w:rPr>
              <w:t>記入日</w:t>
            </w:r>
          </w:p>
        </w:tc>
        <w:tc>
          <w:tcPr>
            <w:tcW w:w="3264" w:type="dxa"/>
            <w:tcBorders>
              <w:top w:val="single" w:sz="4" w:space="0" w:color="auto"/>
              <w:left w:val="single" w:sz="4" w:space="0" w:color="auto"/>
              <w:bottom w:val="single" w:sz="4" w:space="0" w:color="auto"/>
              <w:right w:val="single" w:sz="12" w:space="0" w:color="auto"/>
            </w:tcBorders>
            <w:hideMark/>
          </w:tcPr>
          <w:p w14:paraId="18068B96" w14:textId="77777777" w:rsidR="00FF7922" w:rsidRDefault="00FF7922">
            <w:r>
              <w:rPr>
                <w:rFonts w:hint="eastAsia"/>
              </w:rPr>
              <w:t xml:space="preserve">　　　　　　　月　　　　日</w:t>
            </w:r>
          </w:p>
        </w:tc>
      </w:tr>
      <w:tr w:rsidR="00FF7922" w14:paraId="7C43DF85" w14:textId="77777777" w:rsidTr="00FF7922">
        <w:tc>
          <w:tcPr>
            <w:tcW w:w="1320" w:type="dxa"/>
            <w:tcBorders>
              <w:top w:val="single" w:sz="4" w:space="0" w:color="auto"/>
              <w:left w:val="single" w:sz="12" w:space="0" w:color="auto"/>
              <w:bottom w:val="single" w:sz="4" w:space="0" w:color="auto"/>
              <w:right w:val="single" w:sz="4" w:space="0" w:color="auto"/>
            </w:tcBorders>
            <w:hideMark/>
          </w:tcPr>
          <w:p w14:paraId="1594C157" w14:textId="77777777" w:rsidR="00FF7922" w:rsidRDefault="00FF7922">
            <w:r>
              <w:rPr>
                <w:rFonts w:hint="eastAsia"/>
              </w:rPr>
              <w:t>FAX</w:t>
            </w:r>
          </w:p>
        </w:tc>
        <w:tc>
          <w:tcPr>
            <w:tcW w:w="3598" w:type="dxa"/>
            <w:tcBorders>
              <w:top w:val="single" w:sz="4" w:space="0" w:color="auto"/>
              <w:left w:val="single" w:sz="4" w:space="0" w:color="auto"/>
              <w:bottom w:val="single" w:sz="4" w:space="0" w:color="auto"/>
              <w:right w:val="single" w:sz="4" w:space="0" w:color="auto"/>
            </w:tcBorders>
          </w:tcPr>
          <w:p w14:paraId="06C9D7B0" w14:textId="77777777" w:rsidR="00FF7922" w:rsidRDefault="00FF7922"/>
        </w:tc>
        <w:tc>
          <w:tcPr>
            <w:tcW w:w="1654" w:type="dxa"/>
            <w:tcBorders>
              <w:top w:val="single" w:sz="4" w:space="0" w:color="auto"/>
              <w:left w:val="single" w:sz="4" w:space="0" w:color="auto"/>
              <w:bottom w:val="single" w:sz="4" w:space="0" w:color="auto"/>
              <w:right w:val="single" w:sz="4" w:space="0" w:color="auto"/>
            </w:tcBorders>
            <w:hideMark/>
          </w:tcPr>
          <w:p w14:paraId="08642D71" w14:textId="77777777" w:rsidR="00FF7922" w:rsidRDefault="00FF7922">
            <w:r>
              <w:rPr>
                <w:rFonts w:hint="eastAsia"/>
              </w:rPr>
              <w:t>記入時間</w:t>
            </w:r>
          </w:p>
        </w:tc>
        <w:tc>
          <w:tcPr>
            <w:tcW w:w="3264" w:type="dxa"/>
            <w:tcBorders>
              <w:top w:val="single" w:sz="4" w:space="0" w:color="auto"/>
              <w:left w:val="single" w:sz="4" w:space="0" w:color="auto"/>
              <w:bottom w:val="single" w:sz="4" w:space="0" w:color="auto"/>
              <w:right w:val="single" w:sz="12" w:space="0" w:color="auto"/>
            </w:tcBorders>
            <w:hideMark/>
          </w:tcPr>
          <w:p w14:paraId="06300BDD" w14:textId="77777777" w:rsidR="00FF7922" w:rsidRDefault="00FF7922">
            <w:r>
              <w:rPr>
                <w:rFonts w:hint="eastAsia"/>
              </w:rPr>
              <w:t xml:space="preserve">　　　　　　　時　　　　分</w:t>
            </w:r>
          </w:p>
        </w:tc>
      </w:tr>
      <w:tr w:rsidR="00FF7922" w14:paraId="7D0E3F39" w14:textId="77777777" w:rsidTr="00FF7922">
        <w:tc>
          <w:tcPr>
            <w:tcW w:w="1320" w:type="dxa"/>
            <w:tcBorders>
              <w:top w:val="single" w:sz="4" w:space="0" w:color="auto"/>
              <w:left w:val="single" w:sz="12" w:space="0" w:color="auto"/>
              <w:bottom w:val="single" w:sz="4" w:space="0" w:color="auto"/>
              <w:right w:val="single" w:sz="4" w:space="0" w:color="auto"/>
            </w:tcBorders>
            <w:hideMark/>
          </w:tcPr>
          <w:p w14:paraId="52E2E109" w14:textId="77777777" w:rsidR="00FF7922" w:rsidRDefault="00FF7922">
            <w:r>
              <w:rPr>
                <w:rFonts w:hint="eastAsia"/>
              </w:rPr>
              <w:t>仮登校日</w:t>
            </w:r>
          </w:p>
        </w:tc>
        <w:tc>
          <w:tcPr>
            <w:tcW w:w="8516" w:type="dxa"/>
            <w:gridSpan w:val="3"/>
            <w:tcBorders>
              <w:top w:val="single" w:sz="4" w:space="0" w:color="auto"/>
              <w:left w:val="single" w:sz="4" w:space="0" w:color="auto"/>
              <w:bottom w:val="single" w:sz="4" w:space="0" w:color="auto"/>
              <w:right w:val="single" w:sz="12" w:space="0" w:color="auto"/>
            </w:tcBorders>
            <w:hideMark/>
          </w:tcPr>
          <w:p w14:paraId="64DFE983" w14:textId="77777777" w:rsidR="00FF7922" w:rsidRDefault="00FF7922">
            <w:r>
              <w:rPr>
                <w:rFonts w:hint="eastAsia"/>
              </w:rPr>
              <w:t xml:space="preserve">　　　　　　月　　　　　　日　　　　　曜日　　　　　　　時　　　　分</w:t>
            </w:r>
          </w:p>
        </w:tc>
      </w:tr>
      <w:tr w:rsidR="00FF7922" w14:paraId="7EFB70F4" w14:textId="77777777" w:rsidTr="00FF7922">
        <w:tc>
          <w:tcPr>
            <w:tcW w:w="1320" w:type="dxa"/>
            <w:tcBorders>
              <w:top w:val="single" w:sz="4" w:space="0" w:color="auto"/>
              <w:left w:val="single" w:sz="12" w:space="0" w:color="auto"/>
              <w:bottom w:val="single" w:sz="12" w:space="0" w:color="auto"/>
              <w:right w:val="single" w:sz="4" w:space="0" w:color="auto"/>
            </w:tcBorders>
            <w:hideMark/>
          </w:tcPr>
          <w:p w14:paraId="269C587B" w14:textId="77777777" w:rsidR="00FF7922" w:rsidRDefault="00FF7922">
            <w:r>
              <w:rPr>
                <w:rFonts w:hint="eastAsia"/>
              </w:rPr>
              <w:t>登校場所</w:t>
            </w:r>
          </w:p>
        </w:tc>
        <w:tc>
          <w:tcPr>
            <w:tcW w:w="8516" w:type="dxa"/>
            <w:gridSpan w:val="3"/>
            <w:tcBorders>
              <w:top w:val="single" w:sz="4" w:space="0" w:color="auto"/>
              <w:left w:val="single" w:sz="4" w:space="0" w:color="auto"/>
              <w:bottom w:val="single" w:sz="12" w:space="0" w:color="auto"/>
              <w:right w:val="single" w:sz="12" w:space="0" w:color="auto"/>
            </w:tcBorders>
          </w:tcPr>
          <w:p w14:paraId="56FB3A61" w14:textId="77777777" w:rsidR="00FF7922" w:rsidRDefault="00FF7922"/>
        </w:tc>
      </w:tr>
    </w:tbl>
    <w:p w14:paraId="0F29390E" w14:textId="77777777" w:rsidR="00FF7922" w:rsidRDefault="00FF7922" w:rsidP="00FF7922">
      <w:pPr>
        <w:spacing w:line="120" w:lineRule="exac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4"/>
        <w:gridCol w:w="1091"/>
        <w:gridCol w:w="1065"/>
        <w:gridCol w:w="1065"/>
        <w:gridCol w:w="1065"/>
        <w:gridCol w:w="1065"/>
        <w:gridCol w:w="1065"/>
        <w:gridCol w:w="1065"/>
      </w:tblGrid>
      <w:tr w:rsidR="00FF7922" w14:paraId="7EA7C9B5" w14:textId="77777777" w:rsidTr="00FF7922">
        <w:tc>
          <w:tcPr>
            <w:tcW w:w="9836" w:type="dxa"/>
            <w:gridSpan w:val="9"/>
            <w:tcBorders>
              <w:top w:val="single" w:sz="12" w:space="0" w:color="auto"/>
              <w:left w:val="single" w:sz="12" w:space="0" w:color="auto"/>
              <w:bottom w:val="single" w:sz="4" w:space="0" w:color="auto"/>
              <w:right w:val="single" w:sz="12" w:space="0" w:color="auto"/>
            </w:tcBorders>
            <w:hideMark/>
          </w:tcPr>
          <w:p w14:paraId="3B7E7DAA" w14:textId="77777777" w:rsidR="00FF7922" w:rsidRDefault="00FF7922">
            <w:pPr>
              <w:jc w:val="left"/>
              <w:rPr>
                <w:rFonts w:ascii="ＭＳ ゴシック" w:eastAsia="ＭＳ ゴシック" w:hAnsi="ＭＳ ゴシック"/>
                <w:sz w:val="22"/>
                <w:szCs w:val="22"/>
              </w:rPr>
            </w:pPr>
            <w:r>
              <w:rPr>
                <w:rFonts w:ascii="ＭＳ ゴシック" w:eastAsia="ＭＳ ゴシック" w:hAnsi="ＭＳ ゴシック" w:hint="eastAsia"/>
                <w:sz w:val="22"/>
                <w:szCs w:val="22"/>
              </w:rPr>
              <w:t>登校可能な児童生徒等の人数</w:t>
            </w:r>
          </w:p>
        </w:tc>
      </w:tr>
      <w:tr w:rsidR="00FF7922" w14:paraId="45C39E77" w14:textId="77777777" w:rsidTr="00FF7922">
        <w:tc>
          <w:tcPr>
            <w:tcW w:w="1092" w:type="dxa"/>
            <w:tcBorders>
              <w:top w:val="single" w:sz="4" w:space="0" w:color="auto"/>
              <w:left w:val="single" w:sz="12" w:space="0" w:color="auto"/>
              <w:bottom w:val="single" w:sz="4" w:space="0" w:color="auto"/>
              <w:right w:val="single" w:sz="4" w:space="0" w:color="auto"/>
            </w:tcBorders>
          </w:tcPr>
          <w:p w14:paraId="05F214A0"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hideMark/>
          </w:tcPr>
          <w:p w14:paraId="330DF8F2" w14:textId="77777777" w:rsidR="00FF7922" w:rsidRDefault="00FF7922">
            <w:pPr>
              <w:jc w:val="center"/>
            </w:pPr>
            <w:r>
              <w:rPr>
                <w:rFonts w:hint="eastAsia"/>
              </w:rPr>
              <w:t>１年</w:t>
            </w:r>
          </w:p>
        </w:tc>
        <w:tc>
          <w:tcPr>
            <w:tcW w:w="1093" w:type="dxa"/>
            <w:tcBorders>
              <w:top w:val="single" w:sz="4" w:space="0" w:color="auto"/>
              <w:left w:val="single" w:sz="4" w:space="0" w:color="auto"/>
              <w:bottom w:val="single" w:sz="4" w:space="0" w:color="auto"/>
              <w:right w:val="single" w:sz="4" w:space="0" w:color="auto"/>
            </w:tcBorders>
            <w:hideMark/>
          </w:tcPr>
          <w:p w14:paraId="3A1425F2" w14:textId="77777777" w:rsidR="00FF7922" w:rsidRDefault="00FF7922">
            <w:pPr>
              <w:jc w:val="center"/>
            </w:pPr>
            <w:r>
              <w:rPr>
                <w:rFonts w:hint="eastAsia"/>
              </w:rPr>
              <w:t>２年</w:t>
            </w:r>
          </w:p>
        </w:tc>
        <w:tc>
          <w:tcPr>
            <w:tcW w:w="1093" w:type="dxa"/>
            <w:tcBorders>
              <w:top w:val="single" w:sz="4" w:space="0" w:color="auto"/>
              <w:left w:val="single" w:sz="4" w:space="0" w:color="auto"/>
              <w:bottom w:val="single" w:sz="4" w:space="0" w:color="auto"/>
              <w:right w:val="single" w:sz="4" w:space="0" w:color="auto"/>
            </w:tcBorders>
            <w:hideMark/>
          </w:tcPr>
          <w:p w14:paraId="32007A13" w14:textId="77777777" w:rsidR="00FF7922" w:rsidRDefault="00FF7922">
            <w:pPr>
              <w:jc w:val="center"/>
            </w:pPr>
            <w:r>
              <w:rPr>
                <w:rFonts w:hint="eastAsia"/>
              </w:rPr>
              <w:t>３年</w:t>
            </w:r>
          </w:p>
        </w:tc>
        <w:tc>
          <w:tcPr>
            <w:tcW w:w="1093" w:type="dxa"/>
            <w:tcBorders>
              <w:top w:val="single" w:sz="4" w:space="0" w:color="auto"/>
              <w:left w:val="single" w:sz="4" w:space="0" w:color="auto"/>
              <w:bottom w:val="single" w:sz="4" w:space="0" w:color="auto"/>
              <w:right w:val="single" w:sz="4" w:space="0" w:color="auto"/>
            </w:tcBorders>
            <w:hideMark/>
          </w:tcPr>
          <w:p w14:paraId="5757F77A" w14:textId="77777777" w:rsidR="00FF7922" w:rsidRDefault="00FF7922">
            <w:pPr>
              <w:jc w:val="center"/>
            </w:pPr>
            <w:r>
              <w:rPr>
                <w:rFonts w:hint="eastAsia"/>
              </w:rPr>
              <w:t>４年</w:t>
            </w:r>
          </w:p>
        </w:tc>
        <w:tc>
          <w:tcPr>
            <w:tcW w:w="1093" w:type="dxa"/>
            <w:tcBorders>
              <w:top w:val="single" w:sz="4" w:space="0" w:color="auto"/>
              <w:left w:val="single" w:sz="4" w:space="0" w:color="auto"/>
              <w:bottom w:val="single" w:sz="4" w:space="0" w:color="auto"/>
              <w:right w:val="single" w:sz="4" w:space="0" w:color="auto"/>
            </w:tcBorders>
            <w:hideMark/>
          </w:tcPr>
          <w:p w14:paraId="64BDF596" w14:textId="77777777" w:rsidR="00FF7922" w:rsidRDefault="00FF7922">
            <w:pPr>
              <w:jc w:val="center"/>
            </w:pPr>
            <w:r>
              <w:rPr>
                <w:rFonts w:hint="eastAsia"/>
              </w:rPr>
              <w:t>５年</w:t>
            </w:r>
          </w:p>
        </w:tc>
        <w:tc>
          <w:tcPr>
            <w:tcW w:w="1093" w:type="dxa"/>
            <w:tcBorders>
              <w:top w:val="single" w:sz="4" w:space="0" w:color="auto"/>
              <w:left w:val="single" w:sz="4" w:space="0" w:color="auto"/>
              <w:bottom w:val="single" w:sz="4" w:space="0" w:color="auto"/>
              <w:right w:val="single" w:sz="4" w:space="0" w:color="auto"/>
            </w:tcBorders>
            <w:hideMark/>
          </w:tcPr>
          <w:p w14:paraId="66835567" w14:textId="77777777" w:rsidR="00FF7922" w:rsidRDefault="00FF7922">
            <w:pPr>
              <w:jc w:val="center"/>
            </w:pPr>
            <w:r>
              <w:rPr>
                <w:rFonts w:hint="eastAsia"/>
              </w:rPr>
              <w:t>６年</w:t>
            </w:r>
          </w:p>
        </w:tc>
        <w:tc>
          <w:tcPr>
            <w:tcW w:w="1093" w:type="dxa"/>
            <w:tcBorders>
              <w:top w:val="single" w:sz="4" w:space="0" w:color="auto"/>
              <w:left w:val="single" w:sz="4" w:space="0" w:color="auto"/>
              <w:bottom w:val="single" w:sz="4" w:space="0" w:color="auto"/>
              <w:right w:val="single" w:sz="4" w:space="0" w:color="auto"/>
            </w:tcBorders>
            <w:hideMark/>
          </w:tcPr>
          <w:p w14:paraId="57704F6C" w14:textId="77777777" w:rsidR="00FF7922" w:rsidRDefault="00FF7922">
            <w:pPr>
              <w:jc w:val="center"/>
            </w:pPr>
            <w:r>
              <w:rPr>
                <w:rFonts w:hint="eastAsia"/>
              </w:rPr>
              <w:t>備考</w:t>
            </w:r>
          </w:p>
        </w:tc>
        <w:tc>
          <w:tcPr>
            <w:tcW w:w="1093" w:type="dxa"/>
            <w:tcBorders>
              <w:top w:val="single" w:sz="4" w:space="0" w:color="auto"/>
              <w:left w:val="single" w:sz="4" w:space="0" w:color="auto"/>
              <w:bottom w:val="single" w:sz="4" w:space="0" w:color="auto"/>
              <w:right w:val="single" w:sz="12" w:space="0" w:color="auto"/>
            </w:tcBorders>
            <w:hideMark/>
          </w:tcPr>
          <w:p w14:paraId="0AA3B782" w14:textId="77777777" w:rsidR="00FF7922" w:rsidRDefault="00FF7922">
            <w:pPr>
              <w:jc w:val="center"/>
            </w:pPr>
            <w:r>
              <w:rPr>
                <w:rFonts w:hint="eastAsia"/>
              </w:rPr>
              <w:t>計</w:t>
            </w:r>
          </w:p>
        </w:tc>
      </w:tr>
      <w:tr w:rsidR="00FF7922" w14:paraId="74E6375E" w14:textId="77777777" w:rsidTr="00FF7922">
        <w:tc>
          <w:tcPr>
            <w:tcW w:w="1092" w:type="dxa"/>
            <w:tcBorders>
              <w:top w:val="single" w:sz="4" w:space="0" w:color="auto"/>
              <w:left w:val="single" w:sz="12" w:space="0" w:color="auto"/>
              <w:bottom w:val="single" w:sz="4" w:space="0" w:color="auto"/>
              <w:right w:val="single" w:sz="4" w:space="0" w:color="auto"/>
            </w:tcBorders>
            <w:hideMark/>
          </w:tcPr>
          <w:p w14:paraId="7CA30375" w14:textId="77777777" w:rsidR="00FF7922" w:rsidRDefault="00FF7922">
            <w:r>
              <w:rPr>
                <w:rFonts w:hint="eastAsia"/>
              </w:rPr>
              <w:t>登校数</w:t>
            </w:r>
          </w:p>
        </w:tc>
        <w:tc>
          <w:tcPr>
            <w:tcW w:w="1093" w:type="dxa"/>
            <w:tcBorders>
              <w:top w:val="single" w:sz="4" w:space="0" w:color="auto"/>
              <w:left w:val="single" w:sz="4" w:space="0" w:color="auto"/>
              <w:bottom w:val="single" w:sz="4" w:space="0" w:color="auto"/>
              <w:right w:val="single" w:sz="4" w:space="0" w:color="auto"/>
            </w:tcBorders>
          </w:tcPr>
          <w:p w14:paraId="14C8A39B"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70392DC6"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5C9DF52C"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32D376B9"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757E5399"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0A59FDDC"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396C9C57" w14:textId="77777777" w:rsidR="00FF7922" w:rsidRDefault="00FF7922"/>
        </w:tc>
        <w:tc>
          <w:tcPr>
            <w:tcW w:w="1093" w:type="dxa"/>
            <w:tcBorders>
              <w:top w:val="single" w:sz="4" w:space="0" w:color="auto"/>
              <w:left w:val="single" w:sz="4" w:space="0" w:color="auto"/>
              <w:bottom w:val="single" w:sz="4" w:space="0" w:color="auto"/>
              <w:right w:val="single" w:sz="12" w:space="0" w:color="auto"/>
            </w:tcBorders>
          </w:tcPr>
          <w:p w14:paraId="16B69105" w14:textId="77777777" w:rsidR="00FF7922" w:rsidRDefault="00FF7922"/>
        </w:tc>
      </w:tr>
      <w:tr w:rsidR="00FF7922" w14:paraId="1ED0C733" w14:textId="77777777" w:rsidTr="00FF7922">
        <w:tc>
          <w:tcPr>
            <w:tcW w:w="1092" w:type="dxa"/>
            <w:tcBorders>
              <w:top w:val="single" w:sz="4" w:space="0" w:color="auto"/>
              <w:left w:val="single" w:sz="12" w:space="0" w:color="auto"/>
              <w:bottom w:val="single" w:sz="12" w:space="0" w:color="auto"/>
              <w:right w:val="single" w:sz="4" w:space="0" w:color="auto"/>
            </w:tcBorders>
            <w:hideMark/>
          </w:tcPr>
          <w:p w14:paraId="3EE70716" w14:textId="77777777" w:rsidR="00FF7922" w:rsidRDefault="00FF7922">
            <w:r>
              <w:rPr>
                <w:rFonts w:hint="eastAsia"/>
              </w:rPr>
              <w:t>在籍数</w:t>
            </w:r>
          </w:p>
        </w:tc>
        <w:tc>
          <w:tcPr>
            <w:tcW w:w="1093" w:type="dxa"/>
            <w:tcBorders>
              <w:top w:val="single" w:sz="4" w:space="0" w:color="auto"/>
              <w:left w:val="single" w:sz="4" w:space="0" w:color="auto"/>
              <w:bottom w:val="single" w:sz="12" w:space="0" w:color="auto"/>
              <w:right w:val="single" w:sz="4" w:space="0" w:color="auto"/>
            </w:tcBorders>
          </w:tcPr>
          <w:p w14:paraId="4007AD3C"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018DB343"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3422CA5C"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35BA0E08"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3DB90962"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7EA9C6DF"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523F43C9" w14:textId="77777777" w:rsidR="00FF7922" w:rsidRDefault="00FF7922"/>
        </w:tc>
        <w:tc>
          <w:tcPr>
            <w:tcW w:w="1093" w:type="dxa"/>
            <w:tcBorders>
              <w:top w:val="single" w:sz="4" w:space="0" w:color="auto"/>
              <w:left w:val="single" w:sz="4" w:space="0" w:color="auto"/>
              <w:bottom w:val="single" w:sz="12" w:space="0" w:color="auto"/>
              <w:right w:val="single" w:sz="12" w:space="0" w:color="auto"/>
            </w:tcBorders>
          </w:tcPr>
          <w:p w14:paraId="601849B6" w14:textId="77777777" w:rsidR="00FF7922" w:rsidRDefault="00FF7922"/>
        </w:tc>
      </w:tr>
      <w:tr w:rsidR="00FF7922" w14:paraId="48ECFA45" w14:textId="77777777" w:rsidTr="00FF7922">
        <w:tc>
          <w:tcPr>
            <w:tcW w:w="9836" w:type="dxa"/>
            <w:gridSpan w:val="9"/>
            <w:tcBorders>
              <w:top w:val="single" w:sz="12" w:space="0" w:color="auto"/>
              <w:left w:val="single" w:sz="12" w:space="0" w:color="auto"/>
              <w:bottom w:val="single" w:sz="4" w:space="0" w:color="auto"/>
              <w:right w:val="single" w:sz="12" w:space="0" w:color="auto"/>
            </w:tcBorders>
            <w:hideMark/>
          </w:tcPr>
          <w:p w14:paraId="4A76C193" w14:textId="77777777" w:rsidR="00FF7922" w:rsidRDefault="00FF7922">
            <w:pPr>
              <w:jc w:val="left"/>
            </w:pPr>
            <w:r>
              <w:rPr>
                <w:rFonts w:ascii="ＭＳ ゴシック" w:eastAsia="ＭＳ ゴシック" w:hAnsi="ＭＳ ゴシック" w:hint="eastAsia"/>
                <w:sz w:val="22"/>
                <w:szCs w:val="22"/>
              </w:rPr>
              <w:t>勤務可能な教職員等の人数</w:t>
            </w:r>
          </w:p>
        </w:tc>
      </w:tr>
      <w:tr w:rsidR="00FF7922" w14:paraId="6460BEAE" w14:textId="77777777" w:rsidTr="00FF7922">
        <w:tc>
          <w:tcPr>
            <w:tcW w:w="1092" w:type="dxa"/>
            <w:tcBorders>
              <w:top w:val="single" w:sz="4" w:space="0" w:color="auto"/>
              <w:left w:val="single" w:sz="12" w:space="0" w:color="auto"/>
              <w:bottom w:val="single" w:sz="4" w:space="0" w:color="auto"/>
              <w:right w:val="single" w:sz="4" w:space="0" w:color="auto"/>
            </w:tcBorders>
          </w:tcPr>
          <w:p w14:paraId="464A090D"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hideMark/>
          </w:tcPr>
          <w:p w14:paraId="214A055A" w14:textId="77777777" w:rsidR="00FF7922" w:rsidRDefault="00FF7922">
            <w:pPr>
              <w:jc w:val="center"/>
            </w:pPr>
            <w:r>
              <w:rPr>
                <w:rFonts w:hint="eastAsia"/>
              </w:rPr>
              <w:t>校長</w:t>
            </w:r>
          </w:p>
        </w:tc>
        <w:tc>
          <w:tcPr>
            <w:tcW w:w="1093" w:type="dxa"/>
            <w:tcBorders>
              <w:top w:val="single" w:sz="4" w:space="0" w:color="auto"/>
              <w:left w:val="single" w:sz="4" w:space="0" w:color="auto"/>
              <w:bottom w:val="single" w:sz="4" w:space="0" w:color="auto"/>
              <w:right w:val="single" w:sz="4" w:space="0" w:color="auto"/>
            </w:tcBorders>
            <w:hideMark/>
          </w:tcPr>
          <w:p w14:paraId="2FBC0811" w14:textId="77777777" w:rsidR="00FF7922" w:rsidRDefault="00FF7922">
            <w:pPr>
              <w:jc w:val="center"/>
            </w:pPr>
            <w:r w:rsidRPr="00AC763D">
              <w:rPr>
                <w:rFonts w:hint="eastAsia"/>
                <w:w w:val="66"/>
                <w:kern w:val="0"/>
                <w:fitText w:val="840" w:id="328574976"/>
              </w:rPr>
              <w:t>副校長・教</w:t>
            </w:r>
            <w:r w:rsidRPr="00AC763D">
              <w:rPr>
                <w:rFonts w:hint="eastAsia"/>
                <w:spacing w:val="6"/>
                <w:w w:val="66"/>
                <w:kern w:val="0"/>
                <w:fitText w:val="840" w:id="328574976"/>
              </w:rPr>
              <w:t>頭</w:t>
            </w:r>
          </w:p>
        </w:tc>
        <w:tc>
          <w:tcPr>
            <w:tcW w:w="1093" w:type="dxa"/>
            <w:tcBorders>
              <w:top w:val="single" w:sz="4" w:space="0" w:color="auto"/>
              <w:left w:val="single" w:sz="4" w:space="0" w:color="auto"/>
              <w:bottom w:val="single" w:sz="4" w:space="0" w:color="auto"/>
              <w:right w:val="single" w:sz="4" w:space="0" w:color="auto"/>
            </w:tcBorders>
            <w:hideMark/>
          </w:tcPr>
          <w:p w14:paraId="5B8E3AC2" w14:textId="77777777" w:rsidR="00FF7922" w:rsidRDefault="00FF7922">
            <w:pPr>
              <w:jc w:val="center"/>
            </w:pPr>
            <w:r>
              <w:rPr>
                <w:rFonts w:hint="eastAsia"/>
              </w:rPr>
              <w:t>教員</w:t>
            </w:r>
          </w:p>
        </w:tc>
        <w:tc>
          <w:tcPr>
            <w:tcW w:w="1093" w:type="dxa"/>
            <w:tcBorders>
              <w:top w:val="single" w:sz="4" w:space="0" w:color="auto"/>
              <w:left w:val="single" w:sz="4" w:space="0" w:color="auto"/>
              <w:bottom w:val="single" w:sz="4" w:space="0" w:color="auto"/>
              <w:right w:val="single" w:sz="4" w:space="0" w:color="auto"/>
            </w:tcBorders>
            <w:hideMark/>
          </w:tcPr>
          <w:p w14:paraId="7A71025C" w14:textId="77777777" w:rsidR="00FF7922" w:rsidRDefault="00FF7922">
            <w:pPr>
              <w:jc w:val="center"/>
            </w:pPr>
            <w:r>
              <w:rPr>
                <w:rFonts w:hint="eastAsia"/>
              </w:rPr>
              <w:t>養護</w:t>
            </w:r>
          </w:p>
        </w:tc>
        <w:tc>
          <w:tcPr>
            <w:tcW w:w="1093" w:type="dxa"/>
            <w:tcBorders>
              <w:top w:val="single" w:sz="4" w:space="0" w:color="auto"/>
              <w:left w:val="single" w:sz="4" w:space="0" w:color="auto"/>
              <w:bottom w:val="single" w:sz="4" w:space="0" w:color="auto"/>
              <w:right w:val="single" w:sz="4" w:space="0" w:color="auto"/>
            </w:tcBorders>
            <w:hideMark/>
          </w:tcPr>
          <w:p w14:paraId="5C74741D" w14:textId="77777777" w:rsidR="00FF7922" w:rsidRDefault="00FF7922">
            <w:pPr>
              <w:jc w:val="center"/>
            </w:pPr>
            <w:r>
              <w:rPr>
                <w:rFonts w:hint="eastAsia"/>
              </w:rPr>
              <w:t>事務</w:t>
            </w:r>
          </w:p>
        </w:tc>
        <w:tc>
          <w:tcPr>
            <w:tcW w:w="1093" w:type="dxa"/>
            <w:tcBorders>
              <w:top w:val="single" w:sz="4" w:space="0" w:color="auto"/>
              <w:left w:val="single" w:sz="4" w:space="0" w:color="auto"/>
              <w:bottom w:val="single" w:sz="4" w:space="0" w:color="auto"/>
              <w:right w:val="single" w:sz="4" w:space="0" w:color="auto"/>
            </w:tcBorders>
            <w:hideMark/>
          </w:tcPr>
          <w:p w14:paraId="7A975D90" w14:textId="77777777" w:rsidR="00FF7922" w:rsidRDefault="00FF7922">
            <w:pPr>
              <w:jc w:val="center"/>
            </w:pPr>
            <w:r>
              <w:rPr>
                <w:rFonts w:hint="eastAsia"/>
              </w:rPr>
              <w:t>技師等</w:t>
            </w:r>
          </w:p>
        </w:tc>
        <w:tc>
          <w:tcPr>
            <w:tcW w:w="1093" w:type="dxa"/>
            <w:tcBorders>
              <w:top w:val="single" w:sz="4" w:space="0" w:color="auto"/>
              <w:left w:val="single" w:sz="4" w:space="0" w:color="auto"/>
              <w:bottom w:val="single" w:sz="4" w:space="0" w:color="auto"/>
              <w:right w:val="single" w:sz="4" w:space="0" w:color="auto"/>
            </w:tcBorders>
            <w:hideMark/>
          </w:tcPr>
          <w:p w14:paraId="1BED6622" w14:textId="77777777" w:rsidR="00FF7922" w:rsidRDefault="00FF7922">
            <w:pPr>
              <w:jc w:val="center"/>
            </w:pPr>
            <w:r>
              <w:rPr>
                <w:rFonts w:hint="eastAsia"/>
              </w:rPr>
              <w:t>その他</w:t>
            </w:r>
          </w:p>
        </w:tc>
        <w:tc>
          <w:tcPr>
            <w:tcW w:w="1093" w:type="dxa"/>
            <w:tcBorders>
              <w:top w:val="single" w:sz="4" w:space="0" w:color="auto"/>
              <w:left w:val="single" w:sz="4" w:space="0" w:color="auto"/>
              <w:bottom w:val="single" w:sz="4" w:space="0" w:color="auto"/>
              <w:right w:val="single" w:sz="12" w:space="0" w:color="auto"/>
            </w:tcBorders>
            <w:hideMark/>
          </w:tcPr>
          <w:p w14:paraId="7D73F3E6" w14:textId="77777777" w:rsidR="00FF7922" w:rsidRDefault="00FF7922">
            <w:pPr>
              <w:jc w:val="center"/>
            </w:pPr>
            <w:r>
              <w:rPr>
                <w:rFonts w:hint="eastAsia"/>
              </w:rPr>
              <w:t>計</w:t>
            </w:r>
          </w:p>
        </w:tc>
      </w:tr>
      <w:tr w:rsidR="00FF7922" w14:paraId="05374834" w14:textId="77777777" w:rsidTr="00FF7922">
        <w:tc>
          <w:tcPr>
            <w:tcW w:w="1092" w:type="dxa"/>
            <w:tcBorders>
              <w:top w:val="single" w:sz="4" w:space="0" w:color="auto"/>
              <w:left w:val="single" w:sz="12" w:space="0" w:color="auto"/>
              <w:bottom w:val="single" w:sz="4" w:space="0" w:color="auto"/>
              <w:right w:val="single" w:sz="4" w:space="0" w:color="auto"/>
            </w:tcBorders>
            <w:hideMark/>
          </w:tcPr>
          <w:p w14:paraId="6E800A6D" w14:textId="77777777" w:rsidR="00FF7922" w:rsidRDefault="00FF7922">
            <w:r>
              <w:rPr>
                <w:rFonts w:hint="eastAsia"/>
              </w:rPr>
              <w:t>出勤数</w:t>
            </w:r>
          </w:p>
        </w:tc>
        <w:tc>
          <w:tcPr>
            <w:tcW w:w="1093" w:type="dxa"/>
            <w:tcBorders>
              <w:top w:val="single" w:sz="4" w:space="0" w:color="auto"/>
              <w:left w:val="single" w:sz="4" w:space="0" w:color="auto"/>
              <w:bottom w:val="single" w:sz="4" w:space="0" w:color="auto"/>
              <w:right w:val="single" w:sz="4" w:space="0" w:color="auto"/>
            </w:tcBorders>
          </w:tcPr>
          <w:p w14:paraId="411CE30C"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0C3F091F"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694DA1DB"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62474638"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635DAF41"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1C193372" w14:textId="77777777" w:rsidR="00FF7922" w:rsidRDefault="00FF7922"/>
        </w:tc>
        <w:tc>
          <w:tcPr>
            <w:tcW w:w="1093" w:type="dxa"/>
            <w:tcBorders>
              <w:top w:val="single" w:sz="4" w:space="0" w:color="auto"/>
              <w:left w:val="single" w:sz="4" w:space="0" w:color="auto"/>
              <w:bottom w:val="single" w:sz="4" w:space="0" w:color="auto"/>
              <w:right w:val="single" w:sz="4" w:space="0" w:color="auto"/>
            </w:tcBorders>
          </w:tcPr>
          <w:p w14:paraId="0DD7664C" w14:textId="77777777" w:rsidR="00FF7922" w:rsidRDefault="00FF7922"/>
        </w:tc>
        <w:tc>
          <w:tcPr>
            <w:tcW w:w="1093" w:type="dxa"/>
            <w:tcBorders>
              <w:top w:val="single" w:sz="4" w:space="0" w:color="auto"/>
              <w:left w:val="single" w:sz="4" w:space="0" w:color="auto"/>
              <w:bottom w:val="single" w:sz="4" w:space="0" w:color="auto"/>
              <w:right w:val="single" w:sz="12" w:space="0" w:color="auto"/>
            </w:tcBorders>
          </w:tcPr>
          <w:p w14:paraId="1B7C28D6" w14:textId="77777777" w:rsidR="00FF7922" w:rsidRDefault="00FF7922"/>
        </w:tc>
      </w:tr>
      <w:tr w:rsidR="00FF7922" w14:paraId="1D6DD365" w14:textId="77777777" w:rsidTr="00FF7922">
        <w:tc>
          <w:tcPr>
            <w:tcW w:w="1092" w:type="dxa"/>
            <w:tcBorders>
              <w:top w:val="single" w:sz="4" w:space="0" w:color="auto"/>
              <w:left w:val="single" w:sz="12" w:space="0" w:color="auto"/>
              <w:bottom w:val="single" w:sz="12" w:space="0" w:color="auto"/>
              <w:right w:val="single" w:sz="4" w:space="0" w:color="auto"/>
            </w:tcBorders>
            <w:hideMark/>
          </w:tcPr>
          <w:p w14:paraId="34D997AE" w14:textId="77777777" w:rsidR="00FF7922" w:rsidRDefault="00FF7922">
            <w:r>
              <w:rPr>
                <w:rFonts w:hint="eastAsia"/>
              </w:rPr>
              <w:t>在籍数</w:t>
            </w:r>
          </w:p>
        </w:tc>
        <w:tc>
          <w:tcPr>
            <w:tcW w:w="1093" w:type="dxa"/>
            <w:tcBorders>
              <w:top w:val="single" w:sz="4" w:space="0" w:color="auto"/>
              <w:left w:val="single" w:sz="4" w:space="0" w:color="auto"/>
              <w:bottom w:val="single" w:sz="12" w:space="0" w:color="auto"/>
              <w:right w:val="single" w:sz="4" w:space="0" w:color="auto"/>
            </w:tcBorders>
          </w:tcPr>
          <w:p w14:paraId="1A9CCF2C"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0CC4801D"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697383B1" w14:textId="7655A08B"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0F900F1F"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24A0C85E"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47338927" w14:textId="77777777" w:rsidR="00FF7922" w:rsidRDefault="00FF7922"/>
        </w:tc>
        <w:tc>
          <w:tcPr>
            <w:tcW w:w="1093" w:type="dxa"/>
            <w:tcBorders>
              <w:top w:val="single" w:sz="4" w:space="0" w:color="auto"/>
              <w:left w:val="single" w:sz="4" w:space="0" w:color="auto"/>
              <w:bottom w:val="single" w:sz="12" w:space="0" w:color="auto"/>
              <w:right w:val="single" w:sz="4" w:space="0" w:color="auto"/>
            </w:tcBorders>
          </w:tcPr>
          <w:p w14:paraId="1F217031" w14:textId="77777777" w:rsidR="00FF7922" w:rsidRDefault="00FF7922"/>
        </w:tc>
        <w:tc>
          <w:tcPr>
            <w:tcW w:w="1093" w:type="dxa"/>
            <w:tcBorders>
              <w:top w:val="single" w:sz="4" w:space="0" w:color="auto"/>
              <w:left w:val="single" w:sz="4" w:space="0" w:color="auto"/>
              <w:bottom w:val="single" w:sz="12" w:space="0" w:color="auto"/>
              <w:right w:val="single" w:sz="12" w:space="0" w:color="auto"/>
            </w:tcBorders>
          </w:tcPr>
          <w:p w14:paraId="60D9C52A" w14:textId="77777777" w:rsidR="00FF7922" w:rsidRDefault="00FF7922"/>
        </w:tc>
      </w:tr>
    </w:tbl>
    <w:p w14:paraId="19539C31" w14:textId="77777777" w:rsidR="00FF7922" w:rsidRDefault="00FF7922" w:rsidP="00FF7922">
      <w:pPr>
        <w:spacing w:line="120" w:lineRule="exac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00"/>
        <w:gridCol w:w="1600"/>
        <w:gridCol w:w="1600"/>
        <w:gridCol w:w="1601"/>
        <w:gridCol w:w="1601"/>
      </w:tblGrid>
      <w:tr w:rsidR="00FF7922" w14:paraId="6BBED15E" w14:textId="77777777" w:rsidTr="00FF7922">
        <w:tc>
          <w:tcPr>
            <w:tcW w:w="9836" w:type="dxa"/>
            <w:gridSpan w:val="6"/>
            <w:tcBorders>
              <w:top w:val="single" w:sz="12" w:space="0" w:color="auto"/>
              <w:left w:val="single" w:sz="12" w:space="0" w:color="auto"/>
              <w:bottom w:val="single" w:sz="12" w:space="0" w:color="auto"/>
              <w:right w:val="single" w:sz="12" w:space="0" w:color="auto"/>
            </w:tcBorders>
            <w:hideMark/>
          </w:tcPr>
          <w:p w14:paraId="379BB6C1" w14:textId="77777777" w:rsidR="00FF7922" w:rsidRDefault="00FF7922">
            <w:pPr>
              <w:jc w:val="left"/>
            </w:pPr>
            <w:r>
              <w:rPr>
                <w:rFonts w:ascii="ＭＳ ゴシック" w:eastAsia="ＭＳ ゴシック" w:hAnsi="ＭＳ ゴシック" w:hint="eastAsia"/>
                <w:sz w:val="22"/>
                <w:szCs w:val="22"/>
              </w:rPr>
              <w:t>不足する教科書の状況</w:t>
            </w:r>
          </w:p>
        </w:tc>
      </w:tr>
      <w:tr w:rsidR="00FF7922" w14:paraId="008E2D4F" w14:textId="77777777" w:rsidTr="00FF7922">
        <w:tc>
          <w:tcPr>
            <w:tcW w:w="1639" w:type="dxa"/>
            <w:tcBorders>
              <w:top w:val="single" w:sz="12" w:space="0" w:color="auto"/>
              <w:left w:val="single" w:sz="12" w:space="0" w:color="auto"/>
              <w:bottom w:val="single" w:sz="4" w:space="0" w:color="auto"/>
              <w:right w:val="single" w:sz="4" w:space="0" w:color="auto"/>
            </w:tcBorders>
            <w:hideMark/>
          </w:tcPr>
          <w:p w14:paraId="1272F963" w14:textId="77777777" w:rsidR="00FF7922" w:rsidRDefault="00FF7922">
            <w:pPr>
              <w:jc w:val="center"/>
            </w:pPr>
            <w:r>
              <w:rPr>
                <w:rFonts w:hint="eastAsia"/>
              </w:rPr>
              <w:t>学　　年</w:t>
            </w:r>
          </w:p>
        </w:tc>
        <w:tc>
          <w:tcPr>
            <w:tcW w:w="1639" w:type="dxa"/>
            <w:tcBorders>
              <w:top w:val="single" w:sz="12" w:space="0" w:color="auto"/>
              <w:left w:val="single" w:sz="4" w:space="0" w:color="auto"/>
              <w:bottom w:val="single" w:sz="4" w:space="0" w:color="auto"/>
              <w:right w:val="single" w:sz="4" w:space="0" w:color="auto"/>
            </w:tcBorders>
            <w:hideMark/>
          </w:tcPr>
          <w:p w14:paraId="5FD616B7" w14:textId="77777777" w:rsidR="00FF7922" w:rsidRDefault="00FF7922">
            <w:pPr>
              <w:jc w:val="center"/>
            </w:pPr>
            <w:r>
              <w:rPr>
                <w:rFonts w:hint="eastAsia"/>
              </w:rPr>
              <w:t>教科書</w:t>
            </w:r>
          </w:p>
        </w:tc>
        <w:tc>
          <w:tcPr>
            <w:tcW w:w="1639" w:type="dxa"/>
            <w:tcBorders>
              <w:top w:val="single" w:sz="12" w:space="0" w:color="auto"/>
              <w:left w:val="single" w:sz="4" w:space="0" w:color="auto"/>
              <w:bottom w:val="single" w:sz="4" w:space="0" w:color="auto"/>
              <w:right w:val="single" w:sz="12" w:space="0" w:color="auto"/>
            </w:tcBorders>
            <w:hideMark/>
          </w:tcPr>
          <w:p w14:paraId="33325CD2" w14:textId="77777777" w:rsidR="00FF7922" w:rsidRDefault="00FF7922">
            <w:pPr>
              <w:jc w:val="center"/>
            </w:pPr>
            <w:r>
              <w:rPr>
                <w:rFonts w:hint="eastAsia"/>
              </w:rPr>
              <w:t>冊　　数</w:t>
            </w:r>
          </w:p>
        </w:tc>
        <w:tc>
          <w:tcPr>
            <w:tcW w:w="1639" w:type="dxa"/>
            <w:tcBorders>
              <w:top w:val="single" w:sz="12" w:space="0" w:color="auto"/>
              <w:left w:val="single" w:sz="12" w:space="0" w:color="auto"/>
              <w:bottom w:val="single" w:sz="4" w:space="0" w:color="auto"/>
              <w:right w:val="single" w:sz="4" w:space="0" w:color="auto"/>
            </w:tcBorders>
            <w:hideMark/>
          </w:tcPr>
          <w:p w14:paraId="2E1FC52C" w14:textId="77777777" w:rsidR="00FF7922" w:rsidRDefault="00FF7922">
            <w:pPr>
              <w:jc w:val="center"/>
            </w:pPr>
            <w:r>
              <w:rPr>
                <w:rFonts w:hint="eastAsia"/>
              </w:rPr>
              <w:t>学　　年</w:t>
            </w:r>
          </w:p>
        </w:tc>
        <w:tc>
          <w:tcPr>
            <w:tcW w:w="1640" w:type="dxa"/>
            <w:tcBorders>
              <w:top w:val="single" w:sz="12" w:space="0" w:color="auto"/>
              <w:left w:val="single" w:sz="4" w:space="0" w:color="auto"/>
              <w:bottom w:val="single" w:sz="4" w:space="0" w:color="auto"/>
              <w:right w:val="single" w:sz="4" w:space="0" w:color="auto"/>
            </w:tcBorders>
            <w:hideMark/>
          </w:tcPr>
          <w:p w14:paraId="13DBFD82" w14:textId="77777777" w:rsidR="00FF7922" w:rsidRDefault="00FF7922">
            <w:pPr>
              <w:jc w:val="center"/>
            </w:pPr>
            <w:r>
              <w:rPr>
                <w:rFonts w:hint="eastAsia"/>
              </w:rPr>
              <w:t>教科書</w:t>
            </w:r>
          </w:p>
        </w:tc>
        <w:tc>
          <w:tcPr>
            <w:tcW w:w="1640" w:type="dxa"/>
            <w:tcBorders>
              <w:top w:val="single" w:sz="12" w:space="0" w:color="auto"/>
              <w:left w:val="single" w:sz="4" w:space="0" w:color="auto"/>
              <w:bottom w:val="single" w:sz="4" w:space="0" w:color="auto"/>
              <w:right w:val="single" w:sz="12" w:space="0" w:color="auto"/>
            </w:tcBorders>
            <w:hideMark/>
          </w:tcPr>
          <w:p w14:paraId="79991381" w14:textId="77777777" w:rsidR="00FF7922" w:rsidRDefault="00FF7922">
            <w:pPr>
              <w:jc w:val="center"/>
            </w:pPr>
            <w:r>
              <w:rPr>
                <w:rFonts w:hint="eastAsia"/>
              </w:rPr>
              <w:t>冊　　数</w:t>
            </w:r>
          </w:p>
        </w:tc>
      </w:tr>
      <w:tr w:rsidR="00FF7922" w14:paraId="34DE7FB7" w14:textId="77777777" w:rsidTr="00FF7922">
        <w:tc>
          <w:tcPr>
            <w:tcW w:w="1639" w:type="dxa"/>
            <w:tcBorders>
              <w:top w:val="single" w:sz="4" w:space="0" w:color="auto"/>
              <w:left w:val="single" w:sz="12" w:space="0" w:color="auto"/>
              <w:bottom w:val="single" w:sz="4" w:space="0" w:color="auto"/>
              <w:right w:val="single" w:sz="4" w:space="0" w:color="auto"/>
            </w:tcBorders>
          </w:tcPr>
          <w:p w14:paraId="696CE379" w14:textId="77777777" w:rsidR="00FF7922" w:rsidRDefault="00FF7922"/>
        </w:tc>
        <w:tc>
          <w:tcPr>
            <w:tcW w:w="1639" w:type="dxa"/>
            <w:tcBorders>
              <w:top w:val="single" w:sz="4" w:space="0" w:color="auto"/>
              <w:left w:val="single" w:sz="4" w:space="0" w:color="auto"/>
              <w:bottom w:val="single" w:sz="4" w:space="0" w:color="auto"/>
              <w:right w:val="single" w:sz="4" w:space="0" w:color="auto"/>
            </w:tcBorders>
          </w:tcPr>
          <w:p w14:paraId="115F8682" w14:textId="77777777" w:rsidR="00FF7922" w:rsidRDefault="00FF7922"/>
        </w:tc>
        <w:tc>
          <w:tcPr>
            <w:tcW w:w="1639" w:type="dxa"/>
            <w:tcBorders>
              <w:top w:val="single" w:sz="4" w:space="0" w:color="auto"/>
              <w:left w:val="single" w:sz="4" w:space="0" w:color="auto"/>
              <w:bottom w:val="single" w:sz="4" w:space="0" w:color="auto"/>
              <w:right w:val="single" w:sz="12" w:space="0" w:color="auto"/>
            </w:tcBorders>
          </w:tcPr>
          <w:p w14:paraId="18B7D73C" w14:textId="77777777" w:rsidR="00FF7922" w:rsidRDefault="00FF7922"/>
        </w:tc>
        <w:tc>
          <w:tcPr>
            <w:tcW w:w="1639" w:type="dxa"/>
            <w:tcBorders>
              <w:top w:val="single" w:sz="4" w:space="0" w:color="auto"/>
              <w:left w:val="single" w:sz="12" w:space="0" w:color="auto"/>
              <w:bottom w:val="single" w:sz="4" w:space="0" w:color="auto"/>
              <w:right w:val="single" w:sz="4" w:space="0" w:color="auto"/>
            </w:tcBorders>
          </w:tcPr>
          <w:p w14:paraId="5FC8E080" w14:textId="77777777" w:rsidR="00FF7922" w:rsidRDefault="00FF7922"/>
        </w:tc>
        <w:tc>
          <w:tcPr>
            <w:tcW w:w="1640" w:type="dxa"/>
            <w:tcBorders>
              <w:top w:val="single" w:sz="4" w:space="0" w:color="auto"/>
              <w:left w:val="single" w:sz="4" w:space="0" w:color="auto"/>
              <w:bottom w:val="single" w:sz="4" w:space="0" w:color="auto"/>
              <w:right w:val="single" w:sz="4" w:space="0" w:color="auto"/>
            </w:tcBorders>
          </w:tcPr>
          <w:p w14:paraId="3859882F" w14:textId="77777777" w:rsidR="00FF7922" w:rsidRDefault="00FF7922"/>
        </w:tc>
        <w:tc>
          <w:tcPr>
            <w:tcW w:w="1640" w:type="dxa"/>
            <w:tcBorders>
              <w:top w:val="single" w:sz="4" w:space="0" w:color="auto"/>
              <w:left w:val="single" w:sz="4" w:space="0" w:color="auto"/>
              <w:bottom w:val="single" w:sz="4" w:space="0" w:color="auto"/>
              <w:right w:val="single" w:sz="12" w:space="0" w:color="auto"/>
            </w:tcBorders>
          </w:tcPr>
          <w:p w14:paraId="5DCA4C50" w14:textId="77777777" w:rsidR="00FF7922" w:rsidRDefault="00FF7922"/>
        </w:tc>
      </w:tr>
      <w:tr w:rsidR="00FF7922" w14:paraId="6EE9B568" w14:textId="77777777" w:rsidTr="00FF7922">
        <w:tc>
          <w:tcPr>
            <w:tcW w:w="1639" w:type="dxa"/>
            <w:tcBorders>
              <w:top w:val="single" w:sz="4" w:space="0" w:color="auto"/>
              <w:left w:val="single" w:sz="12" w:space="0" w:color="auto"/>
              <w:bottom w:val="single" w:sz="4" w:space="0" w:color="auto"/>
              <w:right w:val="single" w:sz="4" w:space="0" w:color="auto"/>
            </w:tcBorders>
          </w:tcPr>
          <w:p w14:paraId="56D66379" w14:textId="77777777" w:rsidR="00FF7922" w:rsidRDefault="00FF7922"/>
        </w:tc>
        <w:tc>
          <w:tcPr>
            <w:tcW w:w="1639" w:type="dxa"/>
            <w:tcBorders>
              <w:top w:val="single" w:sz="4" w:space="0" w:color="auto"/>
              <w:left w:val="single" w:sz="4" w:space="0" w:color="auto"/>
              <w:bottom w:val="single" w:sz="4" w:space="0" w:color="auto"/>
              <w:right w:val="single" w:sz="4" w:space="0" w:color="auto"/>
            </w:tcBorders>
          </w:tcPr>
          <w:p w14:paraId="79B30A8C" w14:textId="77777777" w:rsidR="00FF7922" w:rsidRDefault="00FF7922"/>
        </w:tc>
        <w:tc>
          <w:tcPr>
            <w:tcW w:w="1639" w:type="dxa"/>
            <w:tcBorders>
              <w:top w:val="single" w:sz="4" w:space="0" w:color="auto"/>
              <w:left w:val="single" w:sz="4" w:space="0" w:color="auto"/>
              <w:bottom w:val="single" w:sz="4" w:space="0" w:color="auto"/>
              <w:right w:val="single" w:sz="12" w:space="0" w:color="auto"/>
            </w:tcBorders>
          </w:tcPr>
          <w:p w14:paraId="64A884C8" w14:textId="77777777" w:rsidR="00FF7922" w:rsidRDefault="00FF7922"/>
        </w:tc>
        <w:tc>
          <w:tcPr>
            <w:tcW w:w="1639" w:type="dxa"/>
            <w:tcBorders>
              <w:top w:val="single" w:sz="4" w:space="0" w:color="auto"/>
              <w:left w:val="single" w:sz="12" w:space="0" w:color="auto"/>
              <w:bottom w:val="single" w:sz="4" w:space="0" w:color="auto"/>
              <w:right w:val="single" w:sz="4" w:space="0" w:color="auto"/>
            </w:tcBorders>
          </w:tcPr>
          <w:p w14:paraId="2FFAEA76" w14:textId="77777777" w:rsidR="00FF7922" w:rsidRDefault="00FF7922"/>
        </w:tc>
        <w:tc>
          <w:tcPr>
            <w:tcW w:w="1640" w:type="dxa"/>
            <w:tcBorders>
              <w:top w:val="single" w:sz="4" w:space="0" w:color="auto"/>
              <w:left w:val="single" w:sz="4" w:space="0" w:color="auto"/>
              <w:bottom w:val="single" w:sz="4" w:space="0" w:color="auto"/>
              <w:right w:val="single" w:sz="4" w:space="0" w:color="auto"/>
            </w:tcBorders>
          </w:tcPr>
          <w:p w14:paraId="480189BB" w14:textId="77777777" w:rsidR="00FF7922" w:rsidRDefault="00FF7922"/>
        </w:tc>
        <w:tc>
          <w:tcPr>
            <w:tcW w:w="1640" w:type="dxa"/>
            <w:tcBorders>
              <w:top w:val="single" w:sz="4" w:space="0" w:color="auto"/>
              <w:left w:val="single" w:sz="4" w:space="0" w:color="auto"/>
              <w:bottom w:val="single" w:sz="4" w:space="0" w:color="auto"/>
              <w:right w:val="single" w:sz="12" w:space="0" w:color="auto"/>
            </w:tcBorders>
          </w:tcPr>
          <w:p w14:paraId="7E0DB51B" w14:textId="77777777" w:rsidR="00FF7922" w:rsidRDefault="00FF7922"/>
        </w:tc>
      </w:tr>
      <w:tr w:rsidR="00FF7922" w14:paraId="01FE67C9" w14:textId="77777777" w:rsidTr="00FF7922">
        <w:tc>
          <w:tcPr>
            <w:tcW w:w="1639" w:type="dxa"/>
            <w:tcBorders>
              <w:top w:val="single" w:sz="4" w:space="0" w:color="auto"/>
              <w:left w:val="single" w:sz="12" w:space="0" w:color="auto"/>
              <w:bottom w:val="single" w:sz="4" w:space="0" w:color="auto"/>
              <w:right w:val="single" w:sz="4" w:space="0" w:color="auto"/>
            </w:tcBorders>
          </w:tcPr>
          <w:p w14:paraId="16E14681" w14:textId="77777777" w:rsidR="00FF7922" w:rsidRDefault="00FF7922"/>
        </w:tc>
        <w:tc>
          <w:tcPr>
            <w:tcW w:w="1639" w:type="dxa"/>
            <w:tcBorders>
              <w:top w:val="single" w:sz="4" w:space="0" w:color="auto"/>
              <w:left w:val="single" w:sz="4" w:space="0" w:color="auto"/>
              <w:bottom w:val="single" w:sz="4" w:space="0" w:color="auto"/>
              <w:right w:val="single" w:sz="4" w:space="0" w:color="auto"/>
            </w:tcBorders>
          </w:tcPr>
          <w:p w14:paraId="5B5A6FBE" w14:textId="77777777" w:rsidR="00FF7922" w:rsidRDefault="00FF7922"/>
        </w:tc>
        <w:tc>
          <w:tcPr>
            <w:tcW w:w="1639" w:type="dxa"/>
            <w:tcBorders>
              <w:top w:val="single" w:sz="4" w:space="0" w:color="auto"/>
              <w:left w:val="single" w:sz="4" w:space="0" w:color="auto"/>
              <w:bottom w:val="single" w:sz="4" w:space="0" w:color="auto"/>
              <w:right w:val="single" w:sz="12" w:space="0" w:color="auto"/>
            </w:tcBorders>
          </w:tcPr>
          <w:p w14:paraId="377DC4A9" w14:textId="77777777" w:rsidR="00FF7922" w:rsidRDefault="00FF7922"/>
        </w:tc>
        <w:tc>
          <w:tcPr>
            <w:tcW w:w="1639" w:type="dxa"/>
            <w:tcBorders>
              <w:top w:val="single" w:sz="4" w:space="0" w:color="auto"/>
              <w:left w:val="single" w:sz="12" w:space="0" w:color="auto"/>
              <w:bottom w:val="single" w:sz="4" w:space="0" w:color="auto"/>
              <w:right w:val="single" w:sz="4" w:space="0" w:color="auto"/>
            </w:tcBorders>
          </w:tcPr>
          <w:p w14:paraId="6EEE4BCD" w14:textId="77777777" w:rsidR="00FF7922" w:rsidRDefault="00FF7922"/>
        </w:tc>
        <w:tc>
          <w:tcPr>
            <w:tcW w:w="1640" w:type="dxa"/>
            <w:tcBorders>
              <w:top w:val="single" w:sz="4" w:space="0" w:color="auto"/>
              <w:left w:val="single" w:sz="4" w:space="0" w:color="auto"/>
              <w:bottom w:val="single" w:sz="4" w:space="0" w:color="auto"/>
              <w:right w:val="single" w:sz="4" w:space="0" w:color="auto"/>
            </w:tcBorders>
          </w:tcPr>
          <w:p w14:paraId="46DEF175" w14:textId="77777777" w:rsidR="00FF7922" w:rsidRDefault="00FF7922"/>
        </w:tc>
        <w:tc>
          <w:tcPr>
            <w:tcW w:w="1640" w:type="dxa"/>
            <w:tcBorders>
              <w:top w:val="single" w:sz="4" w:space="0" w:color="auto"/>
              <w:left w:val="single" w:sz="4" w:space="0" w:color="auto"/>
              <w:bottom w:val="single" w:sz="4" w:space="0" w:color="auto"/>
              <w:right w:val="single" w:sz="12" w:space="0" w:color="auto"/>
            </w:tcBorders>
          </w:tcPr>
          <w:p w14:paraId="71E1E440" w14:textId="77777777" w:rsidR="00FF7922" w:rsidRDefault="00FF7922"/>
        </w:tc>
      </w:tr>
      <w:tr w:rsidR="00FF7922" w14:paraId="60093718" w14:textId="77777777" w:rsidTr="00FF7922">
        <w:tc>
          <w:tcPr>
            <w:tcW w:w="1639" w:type="dxa"/>
            <w:tcBorders>
              <w:top w:val="single" w:sz="4" w:space="0" w:color="auto"/>
              <w:left w:val="single" w:sz="12" w:space="0" w:color="auto"/>
              <w:bottom w:val="single" w:sz="4" w:space="0" w:color="auto"/>
              <w:right w:val="single" w:sz="4" w:space="0" w:color="auto"/>
            </w:tcBorders>
          </w:tcPr>
          <w:p w14:paraId="17E0394D" w14:textId="77777777" w:rsidR="00FF7922" w:rsidRDefault="00FF7922"/>
        </w:tc>
        <w:tc>
          <w:tcPr>
            <w:tcW w:w="1639" w:type="dxa"/>
            <w:tcBorders>
              <w:top w:val="single" w:sz="4" w:space="0" w:color="auto"/>
              <w:left w:val="single" w:sz="4" w:space="0" w:color="auto"/>
              <w:bottom w:val="single" w:sz="4" w:space="0" w:color="auto"/>
              <w:right w:val="single" w:sz="4" w:space="0" w:color="auto"/>
            </w:tcBorders>
          </w:tcPr>
          <w:p w14:paraId="10030A0E" w14:textId="77777777" w:rsidR="00FF7922" w:rsidRDefault="00FF7922"/>
        </w:tc>
        <w:tc>
          <w:tcPr>
            <w:tcW w:w="1639" w:type="dxa"/>
            <w:tcBorders>
              <w:top w:val="single" w:sz="4" w:space="0" w:color="auto"/>
              <w:left w:val="single" w:sz="4" w:space="0" w:color="auto"/>
              <w:bottom w:val="single" w:sz="4" w:space="0" w:color="auto"/>
              <w:right w:val="single" w:sz="12" w:space="0" w:color="auto"/>
            </w:tcBorders>
          </w:tcPr>
          <w:p w14:paraId="5FA585B7" w14:textId="77777777" w:rsidR="00FF7922" w:rsidRDefault="00FF7922"/>
        </w:tc>
        <w:tc>
          <w:tcPr>
            <w:tcW w:w="1639" w:type="dxa"/>
            <w:tcBorders>
              <w:top w:val="single" w:sz="4" w:space="0" w:color="auto"/>
              <w:left w:val="single" w:sz="12" w:space="0" w:color="auto"/>
              <w:bottom w:val="single" w:sz="4" w:space="0" w:color="auto"/>
              <w:right w:val="single" w:sz="4" w:space="0" w:color="auto"/>
            </w:tcBorders>
          </w:tcPr>
          <w:p w14:paraId="6C079405" w14:textId="77777777" w:rsidR="00FF7922" w:rsidRDefault="00FF7922"/>
        </w:tc>
        <w:tc>
          <w:tcPr>
            <w:tcW w:w="1640" w:type="dxa"/>
            <w:tcBorders>
              <w:top w:val="single" w:sz="4" w:space="0" w:color="auto"/>
              <w:left w:val="single" w:sz="4" w:space="0" w:color="auto"/>
              <w:bottom w:val="single" w:sz="4" w:space="0" w:color="auto"/>
              <w:right w:val="single" w:sz="4" w:space="0" w:color="auto"/>
            </w:tcBorders>
          </w:tcPr>
          <w:p w14:paraId="79C67C26" w14:textId="77777777" w:rsidR="00FF7922" w:rsidRDefault="00FF7922"/>
        </w:tc>
        <w:tc>
          <w:tcPr>
            <w:tcW w:w="1640" w:type="dxa"/>
            <w:tcBorders>
              <w:top w:val="single" w:sz="4" w:space="0" w:color="auto"/>
              <w:left w:val="single" w:sz="4" w:space="0" w:color="auto"/>
              <w:bottom w:val="single" w:sz="4" w:space="0" w:color="auto"/>
              <w:right w:val="single" w:sz="12" w:space="0" w:color="auto"/>
            </w:tcBorders>
          </w:tcPr>
          <w:p w14:paraId="4E95B337" w14:textId="77777777" w:rsidR="00FF7922" w:rsidRDefault="00FF7922"/>
        </w:tc>
      </w:tr>
      <w:tr w:rsidR="00FF7922" w14:paraId="16095DB9" w14:textId="77777777" w:rsidTr="00FF7922">
        <w:tc>
          <w:tcPr>
            <w:tcW w:w="1639" w:type="dxa"/>
            <w:tcBorders>
              <w:top w:val="single" w:sz="4" w:space="0" w:color="auto"/>
              <w:left w:val="single" w:sz="12" w:space="0" w:color="auto"/>
              <w:bottom w:val="single" w:sz="4" w:space="0" w:color="auto"/>
              <w:right w:val="single" w:sz="4" w:space="0" w:color="auto"/>
            </w:tcBorders>
          </w:tcPr>
          <w:p w14:paraId="5C93860F" w14:textId="77777777" w:rsidR="00FF7922" w:rsidRDefault="00FF7922"/>
        </w:tc>
        <w:tc>
          <w:tcPr>
            <w:tcW w:w="1639" w:type="dxa"/>
            <w:tcBorders>
              <w:top w:val="single" w:sz="4" w:space="0" w:color="auto"/>
              <w:left w:val="single" w:sz="4" w:space="0" w:color="auto"/>
              <w:bottom w:val="single" w:sz="4" w:space="0" w:color="auto"/>
              <w:right w:val="single" w:sz="4" w:space="0" w:color="auto"/>
            </w:tcBorders>
          </w:tcPr>
          <w:p w14:paraId="228ACE55" w14:textId="77777777" w:rsidR="00FF7922" w:rsidRDefault="00FF7922"/>
        </w:tc>
        <w:tc>
          <w:tcPr>
            <w:tcW w:w="1639" w:type="dxa"/>
            <w:tcBorders>
              <w:top w:val="single" w:sz="4" w:space="0" w:color="auto"/>
              <w:left w:val="single" w:sz="4" w:space="0" w:color="auto"/>
              <w:bottom w:val="single" w:sz="4" w:space="0" w:color="auto"/>
              <w:right w:val="single" w:sz="12" w:space="0" w:color="auto"/>
            </w:tcBorders>
          </w:tcPr>
          <w:p w14:paraId="421A6766" w14:textId="77777777" w:rsidR="00FF7922" w:rsidRDefault="00FF7922"/>
        </w:tc>
        <w:tc>
          <w:tcPr>
            <w:tcW w:w="1639" w:type="dxa"/>
            <w:tcBorders>
              <w:top w:val="single" w:sz="4" w:space="0" w:color="auto"/>
              <w:left w:val="single" w:sz="12" w:space="0" w:color="auto"/>
              <w:bottom w:val="single" w:sz="4" w:space="0" w:color="auto"/>
              <w:right w:val="single" w:sz="4" w:space="0" w:color="auto"/>
            </w:tcBorders>
          </w:tcPr>
          <w:p w14:paraId="09FD89B4" w14:textId="77777777" w:rsidR="00FF7922" w:rsidRDefault="00FF7922"/>
        </w:tc>
        <w:tc>
          <w:tcPr>
            <w:tcW w:w="1640" w:type="dxa"/>
            <w:tcBorders>
              <w:top w:val="single" w:sz="4" w:space="0" w:color="auto"/>
              <w:left w:val="single" w:sz="4" w:space="0" w:color="auto"/>
              <w:bottom w:val="single" w:sz="4" w:space="0" w:color="auto"/>
              <w:right w:val="single" w:sz="4" w:space="0" w:color="auto"/>
            </w:tcBorders>
          </w:tcPr>
          <w:p w14:paraId="5E98631B" w14:textId="77777777" w:rsidR="00FF7922" w:rsidRDefault="00FF7922"/>
        </w:tc>
        <w:tc>
          <w:tcPr>
            <w:tcW w:w="1640" w:type="dxa"/>
            <w:tcBorders>
              <w:top w:val="single" w:sz="4" w:space="0" w:color="auto"/>
              <w:left w:val="single" w:sz="4" w:space="0" w:color="auto"/>
              <w:bottom w:val="single" w:sz="4" w:space="0" w:color="auto"/>
              <w:right w:val="single" w:sz="12" w:space="0" w:color="auto"/>
            </w:tcBorders>
          </w:tcPr>
          <w:p w14:paraId="171EDCCD" w14:textId="77777777" w:rsidR="00FF7922" w:rsidRDefault="00FF7922"/>
        </w:tc>
      </w:tr>
      <w:tr w:rsidR="00FF7922" w14:paraId="65507BA9" w14:textId="77777777" w:rsidTr="00FF7922">
        <w:tc>
          <w:tcPr>
            <w:tcW w:w="1639" w:type="dxa"/>
            <w:tcBorders>
              <w:top w:val="single" w:sz="4" w:space="0" w:color="auto"/>
              <w:left w:val="single" w:sz="12" w:space="0" w:color="auto"/>
              <w:bottom w:val="single" w:sz="12" w:space="0" w:color="auto"/>
              <w:right w:val="single" w:sz="4" w:space="0" w:color="auto"/>
            </w:tcBorders>
          </w:tcPr>
          <w:p w14:paraId="005D2CFF" w14:textId="77777777" w:rsidR="00FF7922" w:rsidRDefault="00FF7922"/>
        </w:tc>
        <w:tc>
          <w:tcPr>
            <w:tcW w:w="1639" w:type="dxa"/>
            <w:tcBorders>
              <w:top w:val="single" w:sz="4" w:space="0" w:color="auto"/>
              <w:left w:val="single" w:sz="4" w:space="0" w:color="auto"/>
              <w:bottom w:val="single" w:sz="12" w:space="0" w:color="auto"/>
              <w:right w:val="single" w:sz="4" w:space="0" w:color="auto"/>
            </w:tcBorders>
          </w:tcPr>
          <w:p w14:paraId="1193DB40" w14:textId="77777777" w:rsidR="00FF7922" w:rsidRDefault="00FF7922"/>
        </w:tc>
        <w:tc>
          <w:tcPr>
            <w:tcW w:w="1639" w:type="dxa"/>
            <w:tcBorders>
              <w:top w:val="single" w:sz="4" w:space="0" w:color="auto"/>
              <w:left w:val="single" w:sz="4" w:space="0" w:color="auto"/>
              <w:bottom w:val="single" w:sz="12" w:space="0" w:color="auto"/>
              <w:right w:val="single" w:sz="12" w:space="0" w:color="auto"/>
            </w:tcBorders>
          </w:tcPr>
          <w:p w14:paraId="704EEAF5" w14:textId="77777777" w:rsidR="00FF7922" w:rsidRDefault="00FF7922"/>
        </w:tc>
        <w:tc>
          <w:tcPr>
            <w:tcW w:w="1639" w:type="dxa"/>
            <w:tcBorders>
              <w:top w:val="single" w:sz="4" w:space="0" w:color="auto"/>
              <w:left w:val="single" w:sz="12" w:space="0" w:color="auto"/>
              <w:bottom w:val="single" w:sz="12" w:space="0" w:color="auto"/>
              <w:right w:val="single" w:sz="4" w:space="0" w:color="auto"/>
            </w:tcBorders>
          </w:tcPr>
          <w:p w14:paraId="1E98B6DE" w14:textId="77777777" w:rsidR="00FF7922" w:rsidRDefault="00FF7922"/>
        </w:tc>
        <w:tc>
          <w:tcPr>
            <w:tcW w:w="1640" w:type="dxa"/>
            <w:tcBorders>
              <w:top w:val="single" w:sz="4" w:space="0" w:color="auto"/>
              <w:left w:val="single" w:sz="4" w:space="0" w:color="auto"/>
              <w:bottom w:val="single" w:sz="12" w:space="0" w:color="auto"/>
              <w:right w:val="single" w:sz="4" w:space="0" w:color="auto"/>
            </w:tcBorders>
          </w:tcPr>
          <w:p w14:paraId="63AC240F" w14:textId="77777777" w:rsidR="00FF7922" w:rsidRDefault="00FF7922"/>
        </w:tc>
        <w:tc>
          <w:tcPr>
            <w:tcW w:w="1640" w:type="dxa"/>
            <w:tcBorders>
              <w:top w:val="single" w:sz="4" w:space="0" w:color="auto"/>
              <w:left w:val="single" w:sz="4" w:space="0" w:color="auto"/>
              <w:bottom w:val="single" w:sz="12" w:space="0" w:color="auto"/>
              <w:right w:val="single" w:sz="12" w:space="0" w:color="auto"/>
            </w:tcBorders>
          </w:tcPr>
          <w:p w14:paraId="5DF0433E" w14:textId="77777777" w:rsidR="00FF7922" w:rsidRDefault="00FF7922"/>
        </w:tc>
      </w:tr>
      <w:tr w:rsidR="00FF7922" w14:paraId="6195B974" w14:textId="77777777" w:rsidTr="00FF7922">
        <w:tc>
          <w:tcPr>
            <w:tcW w:w="9836" w:type="dxa"/>
            <w:gridSpan w:val="6"/>
            <w:tcBorders>
              <w:top w:val="single" w:sz="12" w:space="0" w:color="auto"/>
              <w:left w:val="single" w:sz="12" w:space="0" w:color="auto"/>
              <w:bottom w:val="single" w:sz="4" w:space="0" w:color="auto"/>
              <w:right w:val="single" w:sz="12" w:space="0" w:color="auto"/>
            </w:tcBorders>
            <w:hideMark/>
          </w:tcPr>
          <w:p w14:paraId="5BA4EFF0" w14:textId="77777777" w:rsidR="00FF7922" w:rsidRDefault="00FF7922">
            <w:pPr>
              <w:jc w:val="left"/>
            </w:pPr>
            <w:r>
              <w:rPr>
                <w:rFonts w:ascii="ＭＳ ゴシック" w:eastAsia="ＭＳ ゴシック" w:hAnsi="ＭＳ ゴシック" w:hint="eastAsia"/>
                <w:sz w:val="22"/>
                <w:szCs w:val="22"/>
              </w:rPr>
              <w:t>不足する学用品の状況</w:t>
            </w:r>
          </w:p>
        </w:tc>
      </w:tr>
      <w:tr w:rsidR="00FF7922" w14:paraId="148EA4F3" w14:textId="77777777" w:rsidTr="00FF7922">
        <w:tc>
          <w:tcPr>
            <w:tcW w:w="1639" w:type="dxa"/>
            <w:tcBorders>
              <w:top w:val="single" w:sz="4" w:space="0" w:color="auto"/>
              <w:left w:val="single" w:sz="12" w:space="0" w:color="auto"/>
              <w:bottom w:val="single" w:sz="4" w:space="0" w:color="auto"/>
              <w:right w:val="single" w:sz="4" w:space="0" w:color="auto"/>
            </w:tcBorders>
            <w:hideMark/>
          </w:tcPr>
          <w:p w14:paraId="47F88D3A" w14:textId="77777777" w:rsidR="00FF7922" w:rsidRDefault="00FF7922">
            <w:pPr>
              <w:jc w:val="center"/>
            </w:pPr>
            <w:r>
              <w:rPr>
                <w:rFonts w:hint="eastAsia"/>
              </w:rPr>
              <w:t>学用品名</w:t>
            </w:r>
          </w:p>
        </w:tc>
        <w:tc>
          <w:tcPr>
            <w:tcW w:w="1639" w:type="dxa"/>
            <w:tcBorders>
              <w:top w:val="single" w:sz="4" w:space="0" w:color="auto"/>
              <w:left w:val="single" w:sz="4" w:space="0" w:color="auto"/>
              <w:bottom w:val="single" w:sz="4" w:space="0" w:color="auto"/>
              <w:right w:val="single" w:sz="4" w:space="0" w:color="auto"/>
            </w:tcBorders>
            <w:hideMark/>
          </w:tcPr>
          <w:p w14:paraId="254ECE1A" w14:textId="77777777" w:rsidR="00FF7922" w:rsidRDefault="00FF7922">
            <w:pPr>
              <w:jc w:val="center"/>
            </w:pPr>
            <w:r>
              <w:rPr>
                <w:rFonts w:hint="eastAsia"/>
              </w:rPr>
              <w:t>数　　量</w:t>
            </w:r>
          </w:p>
        </w:tc>
        <w:tc>
          <w:tcPr>
            <w:tcW w:w="6558" w:type="dxa"/>
            <w:gridSpan w:val="4"/>
            <w:tcBorders>
              <w:top w:val="single" w:sz="4" w:space="0" w:color="auto"/>
              <w:left w:val="single" w:sz="4" w:space="0" w:color="auto"/>
              <w:bottom w:val="single" w:sz="4" w:space="0" w:color="auto"/>
              <w:right w:val="single" w:sz="12" w:space="0" w:color="auto"/>
            </w:tcBorders>
            <w:hideMark/>
          </w:tcPr>
          <w:p w14:paraId="5B4581BA" w14:textId="77777777" w:rsidR="00FF7922" w:rsidRDefault="00FF7922">
            <w:pPr>
              <w:jc w:val="center"/>
            </w:pPr>
            <w:r>
              <w:rPr>
                <w:rFonts w:hint="eastAsia"/>
              </w:rPr>
              <w:t>備　考　冊　数</w:t>
            </w:r>
          </w:p>
        </w:tc>
      </w:tr>
      <w:tr w:rsidR="00FF7922" w14:paraId="716DF619" w14:textId="77777777" w:rsidTr="0019169A">
        <w:trPr>
          <w:trHeight w:val="1663"/>
        </w:trPr>
        <w:tc>
          <w:tcPr>
            <w:tcW w:w="1639" w:type="dxa"/>
            <w:tcBorders>
              <w:top w:val="single" w:sz="4" w:space="0" w:color="auto"/>
              <w:left w:val="single" w:sz="12" w:space="0" w:color="auto"/>
              <w:bottom w:val="single" w:sz="12" w:space="0" w:color="auto"/>
              <w:right w:val="single" w:sz="4" w:space="0" w:color="auto"/>
            </w:tcBorders>
          </w:tcPr>
          <w:p w14:paraId="3F5AB2BA" w14:textId="77777777" w:rsidR="00FF7922" w:rsidRDefault="00FF7922"/>
          <w:p w14:paraId="1587691B" w14:textId="77777777" w:rsidR="00FF7922" w:rsidRDefault="00FF7922"/>
          <w:p w14:paraId="06D7FAFE" w14:textId="77777777" w:rsidR="00FF7922" w:rsidRDefault="00FF7922"/>
          <w:p w14:paraId="26C48F02" w14:textId="77777777" w:rsidR="00FF7922" w:rsidRDefault="00FF7922"/>
        </w:tc>
        <w:tc>
          <w:tcPr>
            <w:tcW w:w="1639" w:type="dxa"/>
            <w:tcBorders>
              <w:top w:val="single" w:sz="4" w:space="0" w:color="auto"/>
              <w:left w:val="single" w:sz="4" w:space="0" w:color="auto"/>
              <w:bottom w:val="single" w:sz="12" w:space="0" w:color="auto"/>
              <w:right w:val="single" w:sz="4" w:space="0" w:color="auto"/>
            </w:tcBorders>
          </w:tcPr>
          <w:p w14:paraId="5DAF040F" w14:textId="77777777" w:rsidR="00FF7922" w:rsidRDefault="00FF7922"/>
        </w:tc>
        <w:tc>
          <w:tcPr>
            <w:tcW w:w="6558" w:type="dxa"/>
            <w:gridSpan w:val="4"/>
            <w:tcBorders>
              <w:top w:val="single" w:sz="4" w:space="0" w:color="auto"/>
              <w:left w:val="single" w:sz="4" w:space="0" w:color="auto"/>
              <w:bottom w:val="single" w:sz="12" w:space="0" w:color="auto"/>
              <w:right w:val="single" w:sz="12" w:space="0" w:color="auto"/>
            </w:tcBorders>
          </w:tcPr>
          <w:p w14:paraId="1E3BA677" w14:textId="77777777" w:rsidR="00FF7922" w:rsidRDefault="00FF7922"/>
        </w:tc>
      </w:tr>
      <w:tr w:rsidR="00FF7922" w14:paraId="33E01240" w14:textId="77777777" w:rsidTr="00FF7922">
        <w:tc>
          <w:tcPr>
            <w:tcW w:w="9836" w:type="dxa"/>
            <w:gridSpan w:val="6"/>
            <w:tcBorders>
              <w:top w:val="single" w:sz="12" w:space="0" w:color="auto"/>
              <w:left w:val="single" w:sz="12" w:space="0" w:color="auto"/>
              <w:bottom w:val="single" w:sz="4" w:space="0" w:color="auto"/>
              <w:right w:val="single" w:sz="12" w:space="0" w:color="auto"/>
            </w:tcBorders>
            <w:hideMark/>
          </w:tcPr>
          <w:p w14:paraId="2287193E" w14:textId="77777777" w:rsidR="00FF7922" w:rsidRDefault="00FF7922">
            <w:pPr>
              <w:jc w:val="left"/>
            </w:pPr>
            <w:r>
              <w:rPr>
                <w:rFonts w:ascii="ＭＳ ゴシック" w:eastAsia="ＭＳ ゴシック" w:hAnsi="ＭＳ ゴシック" w:hint="eastAsia"/>
                <w:sz w:val="22"/>
                <w:szCs w:val="22"/>
              </w:rPr>
              <w:t>不足する教材・教具の状況</w:t>
            </w:r>
          </w:p>
        </w:tc>
      </w:tr>
      <w:tr w:rsidR="00FF7922" w14:paraId="3FA06802" w14:textId="77777777" w:rsidTr="00FF7922">
        <w:tc>
          <w:tcPr>
            <w:tcW w:w="1639" w:type="dxa"/>
            <w:tcBorders>
              <w:top w:val="single" w:sz="4" w:space="0" w:color="auto"/>
              <w:left w:val="single" w:sz="12" w:space="0" w:color="auto"/>
              <w:bottom w:val="single" w:sz="4" w:space="0" w:color="auto"/>
              <w:right w:val="single" w:sz="4" w:space="0" w:color="auto"/>
            </w:tcBorders>
            <w:hideMark/>
          </w:tcPr>
          <w:p w14:paraId="3628F9F7" w14:textId="77777777" w:rsidR="00FF7922" w:rsidRDefault="00FF7922">
            <w:pPr>
              <w:jc w:val="center"/>
            </w:pPr>
            <w:r>
              <w:rPr>
                <w:rFonts w:hint="eastAsia"/>
              </w:rPr>
              <w:t>教材・教具名</w:t>
            </w:r>
          </w:p>
        </w:tc>
        <w:tc>
          <w:tcPr>
            <w:tcW w:w="1639" w:type="dxa"/>
            <w:tcBorders>
              <w:top w:val="single" w:sz="4" w:space="0" w:color="auto"/>
              <w:left w:val="single" w:sz="4" w:space="0" w:color="auto"/>
              <w:bottom w:val="single" w:sz="4" w:space="0" w:color="auto"/>
              <w:right w:val="single" w:sz="4" w:space="0" w:color="auto"/>
            </w:tcBorders>
            <w:hideMark/>
          </w:tcPr>
          <w:p w14:paraId="5D0A54F7" w14:textId="77777777" w:rsidR="00FF7922" w:rsidRDefault="00FF7922">
            <w:pPr>
              <w:jc w:val="center"/>
            </w:pPr>
            <w:r>
              <w:rPr>
                <w:rFonts w:hint="eastAsia"/>
              </w:rPr>
              <w:t>数　　量</w:t>
            </w:r>
          </w:p>
        </w:tc>
        <w:tc>
          <w:tcPr>
            <w:tcW w:w="6558" w:type="dxa"/>
            <w:gridSpan w:val="4"/>
            <w:tcBorders>
              <w:top w:val="single" w:sz="4" w:space="0" w:color="auto"/>
              <w:left w:val="single" w:sz="4" w:space="0" w:color="auto"/>
              <w:bottom w:val="single" w:sz="4" w:space="0" w:color="auto"/>
              <w:right w:val="single" w:sz="12" w:space="0" w:color="auto"/>
            </w:tcBorders>
            <w:hideMark/>
          </w:tcPr>
          <w:p w14:paraId="706A7892" w14:textId="77777777" w:rsidR="00FF7922" w:rsidRDefault="00FF7922">
            <w:pPr>
              <w:jc w:val="center"/>
            </w:pPr>
            <w:r>
              <w:rPr>
                <w:rFonts w:hint="eastAsia"/>
              </w:rPr>
              <w:t>被害状況・復旧見込み等</w:t>
            </w:r>
          </w:p>
        </w:tc>
      </w:tr>
      <w:tr w:rsidR="00FF7922" w14:paraId="5DF8DEAE" w14:textId="77777777" w:rsidTr="0019169A">
        <w:trPr>
          <w:trHeight w:val="1654"/>
        </w:trPr>
        <w:tc>
          <w:tcPr>
            <w:tcW w:w="1639" w:type="dxa"/>
            <w:tcBorders>
              <w:top w:val="single" w:sz="4" w:space="0" w:color="auto"/>
              <w:left w:val="single" w:sz="12" w:space="0" w:color="auto"/>
              <w:bottom w:val="single" w:sz="12" w:space="0" w:color="auto"/>
              <w:right w:val="single" w:sz="4" w:space="0" w:color="auto"/>
            </w:tcBorders>
          </w:tcPr>
          <w:p w14:paraId="07C2EF05" w14:textId="77777777" w:rsidR="00FF7922" w:rsidRDefault="00FF7922"/>
          <w:p w14:paraId="5C584192" w14:textId="77777777" w:rsidR="00FF7922" w:rsidRDefault="00FF7922"/>
          <w:p w14:paraId="40D86511" w14:textId="77777777" w:rsidR="00FF7922" w:rsidRDefault="00FF7922"/>
        </w:tc>
        <w:tc>
          <w:tcPr>
            <w:tcW w:w="1639" w:type="dxa"/>
            <w:tcBorders>
              <w:top w:val="single" w:sz="4" w:space="0" w:color="auto"/>
              <w:left w:val="single" w:sz="4" w:space="0" w:color="auto"/>
              <w:bottom w:val="single" w:sz="12" w:space="0" w:color="auto"/>
              <w:right w:val="single" w:sz="4" w:space="0" w:color="auto"/>
            </w:tcBorders>
          </w:tcPr>
          <w:p w14:paraId="48AA0DA6" w14:textId="77777777" w:rsidR="00FF7922" w:rsidRDefault="00FF7922"/>
        </w:tc>
        <w:tc>
          <w:tcPr>
            <w:tcW w:w="6558" w:type="dxa"/>
            <w:gridSpan w:val="4"/>
            <w:tcBorders>
              <w:top w:val="single" w:sz="4" w:space="0" w:color="auto"/>
              <w:left w:val="single" w:sz="4" w:space="0" w:color="auto"/>
              <w:bottom w:val="single" w:sz="12" w:space="0" w:color="auto"/>
              <w:right w:val="single" w:sz="12" w:space="0" w:color="auto"/>
            </w:tcBorders>
          </w:tcPr>
          <w:p w14:paraId="3EDA764B" w14:textId="3FAA6F5B" w:rsidR="00FF7922" w:rsidRDefault="00FF7922"/>
        </w:tc>
      </w:tr>
      <w:tr w:rsidR="00FF7922" w14:paraId="686A8BD6" w14:textId="77777777" w:rsidTr="00FF7922">
        <w:tc>
          <w:tcPr>
            <w:tcW w:w="9836" w:type="dxa"/>
            <w:gridSpan w:val="6"/>
            <w:tcBorders>
              <w:top w:val="single" w:sz="12" w:space="0" w:color="auto"/>
              <w:left w:val="single" w:sz="12" w:space="0" w:color="auto"/>
              <w:bottom w:val="single" w:sz="4" w:space="0" w:color="auto"/>
              <w:right w:val="single" w:sz="12" w:space="0" w:color="auto"/>
            </w:tcBorders>
            <w:hideMark/>
          </w:tcPr>
          <w:p w14:paraId="2F83A555" w14:textId="77777777" w:rsidR="00FF7922" w:rsidRDefault="00FF7922">
            <w:pPr>
              <w:jc w:val="left"/>
            </w:pPr>
            <w:r>
              <w:rPr>
                <w:rFonts w:ascii="ＭＳ ゴシック" w:eastAsia="ＭＳ ゴシック" w:hAnsi="ＭＳ ゴシック" w:hint="eastAsia"/>
                <w:sz w:val="22"/>
                <w:szCs w:val="22"/>
              </w:rPr>
              <w:t>その他連絡事項（転校希望者数など）</w:t>
            </w:r>
          </w:p>
        </w:tc>
      </w:tr>
      <w:tr w:rsidR="00FF7922" w14:paraId="0314B455" w14:textId="77777777" w:rsidTr="0019169A">
        <w:trPr>
          <w:trHeight w:val="1577"/>
        </w:trPr>
        <w:tc>
          <w:tcPr>
            <w:tcW w:w="9836" w:type="dxa"/>
            <w:gridSpan w:val="6"/>
            <w:tcBorders>
              <w:top w:val="single" w:sz="4" w:space="0" w:color="auto"/>
              <w:left w:val="single" w:sz="12" w:space="0" w:color="auto"/>
              <w:bottom w:val="single" w:sz="12" w:space="0" w:color="auto"/>
              <w:right w:val="single" w:sz="12" w:space="0" w:color="auto"/>
            </w:tcBorders>
          </w:tcPr>
          <w:p w14:paraId="5A838867" w14:textId="77777777" w:rsidR="00FF7922" w:rsidRDefault="00FF7922"/>
        </w:tc>
      </w:tr>
    </w:tbl>
    <w:p w14:paraId="7D5E3AB3" w14:textId="77777777" w:rsidR="00D27A02" w:rsidRPr="00B338CA" w:rsidRDefault="001F354F" w:rsidP="002F6E8B">
      <w:pPr>
        <w:ind w:firstLineChars="100" w:firstLine="224"/>
        <w:rPr>
          <w:rFonts w:ascii="ＭＳ ゴシック" w:eastAsia="ＭＳ ゴシック" w:hAnsi="ＭＳ ゴシック" w:cs="ＭＳ ゴシック"/>
          <w:b/>
          <w:bCs/>
          <w:sz w:val="24"/>
          <w:szCs w:val="24"/>
        </w:rPr>
      </w:pPr>
      <w:r w:rsidRPr="00B338CA">
        <w:rPr>
          <w:rFonts w:ascii="ＭＳ ゴシック" w:eastAsia="ＭＳ ゴシック" w:hAnsi="ＭＳ ゴシック" w:hint="eastAsia"/>
          <w:b/>
          <w:sz w:val="24"/>
          <w:szCs w:val="24"/>
        </w:rPr>
        <w:lastRenderedPageBreak/>
        <w:t>防災訓練チェックシート</w:t>
      </w:r>
      <w:r w:rsidR="00B338CA">
        <w:rPr>
          <w:rFonts w:ascii="ＭＳ ゴシック" w:eastAsia="ＭＳ ゴシック" w:hAnsi="ＭＳ ゴシック" w:cs="ＭＳ ゴシック" w:hint="eastAsia"/>
          <w:b/>
          <w:bCs/>
          <w:sz w:val="24"/>
          <w:szCs w:val="24"/>
        </w:rPr>
        <w:t>［</w:t>
      </w:r>
      <w:r w:rsidR="00D27A02" w:rsidRPr="00B338CA">
        <w:rPr>
          <w:rFonts w:ascii="ＭＳ ゴシック" w:eastAsia="ＭＳ ゴシック" w:hAnsi="ＭＳ ゴシック" w:cs="ＭＳ ゴシック" w:hint="eastAsia"/>
          <w:b/>
          <w:bCs/>
          <w:sz w:val="24"/>
          <w:szCs w:val="24"/>
        </w:rPr>
        <w:t>地震・津波避難訓練　編</w:t>
      </w:r>
      <w:r w:rsidR="00B338CA">
        <w:rPr>
          <w:rFonts w:ascii="ＭＳ ゴシック" w:eastAsia="ＭＳ ゴシック" w:hAnsi="ＭＳ ゴシック" w:cs="ＭＳ ゴシック" w:hint="eastAsia"/>
          <w:b/>
          <w:bCs/>
          <w:sz w:val="24"/>
          <w:szCs w:val="24"/>
        </w:rPr>
        <w:t>］（例</w:t>
      </w:r>
      <w:r w:rsidR="00D27A02" w:rsidRPr="00B338CA">
        <w:rPr>
          <w:rFonts w:ascii="ＭＳ ゴシック" w:eastAsia="ＭＳ ゴシック" w:hAnsi="ＭＳ ゴシック" w:cs="ＭＳ ゴシック" w:hint="eastAsia"/>
          <w:b/>
          <w:bCs/>
          <w:sz w:val="24"/>
          <w:szCs w:val="24"/>
        </w:rPr>
        <w:t>）</w:t>
      </w:r>
    </w:p>
    <w:tbl>
      <w:tblPr>
        <w:tblW w:w="0" w:type="auto"/>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439"/>
        <w:gridCol w:w="5401"/>
        <w:gridCol w:w="1110"/>
        <w:gridCol w:w="107"/>
        <w:gridCol w:w="1295"/>
      </w:tblGrid>
      <w:tr w:rsidR="003C0AEF" w:rsidRPr="004E798B" w14:paraId="002AAAB5" w14:textId="77777777" w:rsidTr="006F1117">
        <w:trPr>
          <w:trHeight w:val="430"/>
        </w:trPr>
        <w:tc>
          <w:tcPr>
            <w:tcW w:w="6840" w:type="dxa"/>
            <w:gridSpan w:val="2"/>
            <w:tcBorders>
              <w:top w:val="single" w:sz="12" w:space="0" w:color="000000"/>
              <w:left w:val="single" w:sz="12" w:space="0" w:color="000000"/>
              <w:bottom w:val="single" w:sz="12" w:space="0" w:color="000000"/>
              <w:right w:val="single" w:sz="4" w:space="0" w:color="auto"/>
            </w:tcBorders>
          </w:tcPr>
          <w:p w14:paraId="22FEEC46" w14:textId="77777777" w:rsidR="003C0AEF" w:rsidRPr="004E798B" w:rsidRDefault="003C0AEF" w:rsidP="006F1117">
            <w:pPr>
              <w:suppressAutoHyphens/>
              <w:kinsoku w:val="0"/>
              <w:wordWrap w:val="0"/>
              <w:autoSpaceDE w:val="0"/>
              <w:autoSpaceDN w:val="0"/>
              <w:spacing w:line="376" w:lineRule="exact"/>
              <w:jc w:val="center"/>
            </w:pPr>
            <w:r>
              <w:rPr>
                <w:rFonts w:eastAsia="ＭＳ ゴシック" w:cs="ＭＳ ゴシック" w:hint="eastAsia"/>
                <w:sz w:val="22"/>
                <w:szCs w:val="22"/>
              </w:rPr>
              <w:t>防災訓練チェックシート</w:t>
            </w:r>
          </w:p>
        </w:tc>
        <w:tc>
          <w:tcPr>
            <w:tcW w:w="1217" w:type="dxa"/>
            <w:gridSpan w:val="2"/>
            <w:tcBorders>
              <w:top w:val="single" w:sz="12" w:space="0" w:color="000000"/>
              <w:left w:val="single" w:sz="4" w:space="0" w:color="auto"/>
              <w:bottom w:val="single" w:sz="12" w:space="0" w:color="000000"/>
              <w:right w:val="single" w:sz="4" w:space="0" w:color="000000"/>
            </w:tcBorders>
          </w:tcPr>
          <w:p w14:paraId="28BB0E07" w14:textId="77777777" w:rsidR="003C0AEF" w:rsidRPr="009576CC" w:rsidRDefault="003C0AEF" w:rsidP="006F1117">
            <w:pPr>
              <w:suppressAutoHyphens/>
              <w:kinsoku w:val="0"/>
              <w:wordWrap w:val="0"/>
              <w:autoSpaceDE w:val="0"/>
              <w:autoSpaceDN w:val="0"/>
              <w:spacing w:line="376" w:lineRule="exact"/>
              <w:jc w:val="center"/>
              <w:rPr>
                <w:rFonts w:ascii="ＭＳ ゴシック" w:eastAsia="ＭＳ ゴシック" w:hAnsi="ＭＳ ゴシック"/>
              </w:rPr>
            </w:pPr>
            <w:r w:rsidRPr="009576CC">
              <w:rPr>
                <w:rFonts w:ascii="ＭＳ ゴシック" w:eastAsia="ＭＳ ゴシック" w:hAnsi="ＭＳ ゴシック"/>
              </w:rPr>
              <w:t>チェック日</w:t>
            </w:r>
          </w:p>
        </w:tc>
        <w:tc>
          <w:tcPr>
            <w:tcW w:w="1295" w:type="dxa"/>
            <w:tcBorders>
              <w:top w:val="single" w:sz="12" w:space="0" w:color="000000"/>
              <w:left w:val="single" w:sz="4" w:space="0" w:color="000000"/>
              <w:bottom w:val="single" w:sz="12" w:space="0" w:color="000000"/>
              <w:right w:val="single" w:sz="12" w:space="0" w:color="000000"/>
            </w:tcBorders>
          </w:tcPr>
          <w:p w14:paraId="2B15D8CB" w14:textId="77777777" w:rsidR="003C0AEF" w:rsidRPr="004E798B" w:rsidRDefault="003C0AEF" w:rsidP="006F1117">
            <w:pPr>
              <w:suppressAutoHyphens/>
              <w:kinsoku w:val="0"/>
              <w:wordWrap w:val="0"/>
              <w:autoSpaceDE w:val="0"/>
              <w:autoSpaceDN w:val="0"/>
              <w:spacing w:line="376" w:lineRule="exact"/>
              <w:jc w:val="right"/>
            </w:pPr>
            <w:r>
              <w:rPr>
                <w:rFonts w:eastAsia="ＭＳ ゴシック" w:cs="ＭＳ ゴシック" w:hint="eastAsia"/>
                <w:sz w:val="22"/>
                <w:szCs w:val="22"/>
              </w:rPr>
              <w:t>月　日</w:t>
            </w:r>
          </w:p>
        </w:tc>
      </w:tr>
      <w:tr w:rsidR="004E798B" w:rsidRPr="004E798B" w14:paraId="33F5358B" w14:textId="77777777" w:rsidTr="004E798B">
        <w:trPr>
          <w:trHeight w:val="420"/>
        </w:trPr>
        <w:tc>
          <w:tcPr>
            <w:tcW w:w="1439" w:type="dxa"/>
            <w:tcBorders>
              <w:top w:val="single" w:sz="12" w:space="0" w:color="000000"/>
              <w:left w:val="single" w:sz="12" w:space="0" w:color="000000"/>
              <w:bottom w:val="single" w:sz="4" w:space="0" w:color="auto"/>
              <w:right w:val="single" w:sz="4" w:space="0" w:color="auto"/>
            </w:tcBorders>
          </w:tcPr>
          <w:p w14:paraId="7FE395C0" w14:textId="77777777" w:rsidR="004E798B" w:rsidRPr="004E798B" w:rsidRDefault="004E798B" w:rsidP="004E798B">
            <w:pPr>
              <w:suppressAutoHyphens/>
              <w:kinsoku w:val="0"/>
              <w:wordWrap w:val="0"/>
              <w:autoSpaceDE w:val="0"/>
              <w:autoSpaceDN w:val="0"/>
              <w:spacing w:line="366" w:lineRule="atLeast"/>
              <w:jc w:val="left"/>
              <w:rPr>
                <w:rFonts w:ascii="ＭＳ ゴシック" w:eastAsia="ＭＳ ゴシック" w:hAnsi="ＭＳ ゴシック"/>
              </w:rPr>
            </w:pPr>
            <w:r w:rsidRPr="004E798B">
              <w:rPr>
                <w:rFonts w:ascii="ＭＳ ゴシック" w:eastAsia="ＭＳ ゴシック" w:hAnsi="ＭＳ ゴシック"/>
              </w:rPr>
              <w:t>防災訓練日程</w:t>
            </w:r>
          </w:p>
        </w:tc>
        <w:tc>
          <w:tcPr>
            <w:tcW w:w="7913" w:type="dxa"/>
            <w:gridSpan w:val="4"/>
            <w:tcBorders>
              <w:top w:val="single" w:sz="12" w:space="0" w:color="000000"/>
              <w:left w:val="single" w:sz="4" w:space="0" w:color="auto"/>
              <w:bottom w:val="single" w:sz="4" w:space="0" w:color="auto"/>
              <w:right w:val="single" w:sz="12" w:space="0" w:color="000000"/>
            </w:tcBorders>
          </w:tcPr>
          <w:p w14:paraId="58F4E933" w14:textId="77777777" w:rsidR="001F354F" w:rsidRDefault="001F354F" w:rsidP="004E798B">
            <w:pPr>
              <w:suppressAutoHyphens/>
              <w:kinsoku w:val="0"/>
              <w:wordWrap w:val="0"/>
              <w:autoSpaceDE w:val="0"/>
              <w:autoSpaceDN w:val="0"/>
              <w:spacing w:line="366" w:lineRule="atLeast"/>
              <w:jc w:val="left"/>
              <w:rPr>
                <w:i/>
              </w:rPr>
            </w:pPr>
            <w:r>
              <w:rPr>
                <w:rFonts w:hint="eastAsia"/>
                <w:i/>
              </w:rPr>
              <w:t xml:space="preserve">※　</w:t>
            </w:r>
            <w:r w:rsidRPr="001F354F">
              <w:rPr>
                <w:rFonts w:hint="eastAsia"/>
                <w:i/>
              </w:rPr>
              <w:t>防災訓練実施計画を作成し，実施後には自己評価を行いましょう。</w:t>
            </w:r>
          </w:p>
          <w:p w14:paraId="46A33AE5"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 xml:space="preserve">　○年○月○日○曜日</w:t>
            </w:r>
          </w:p>
          <w:p w14:paraId="7F173635"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　校内放送にて</w:t>
            </w:r>
          </w:p>
          <w:p w14:paraId="38879959" w14:textId="77777777" w:rsidR="004E798B" w:rsidRPr="00957AF0" w:rsidRDefault="004E798B" w:rsidP="004E798B">
            <w:pPr>
              <w:suppressAutoHyphens/>
              <w:kinsoku w:val="0"/>
              <w:wordWrap w:val="0"/>
              <w:autoSpaceDE w:val="0"/>
              <w:autoSpaceDN w:val="0"/>
              <w:spacing w:line="366" w:lineRule="atLeast"/>
              <w:ind w:firstLineChars="1200" w:firstLine="2313"/>
              <w:jc w:val="left"/>
              <w:rPr>
                <w:i/>
              </w:rPr>
            </w:pPr>
            <w:r w:rsidRPr="00957AF0">
              <w:rPr>
                <w:rFonts w:hint="eastAsia"/>
                <w:i/>
              </w:rPr>
              <w:t>教頭「地震・津波が発生しました。生徒の皆さんは・・・・」</w:t>
            </w:r>
          </w:p>
          <w:p w14:paraId="4512BC2E"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　避難</w:t>
            </w:r>
          </w:p>
          <w:p w14:paraId="7ACA0A2C" w14:textId="77777777" w:rsidR="004E798B" w:rsidRPr="00957AF0" w:rsidRDefault="004E798B" w:rsidP="00D27A02">
            <w:pPr>
              <w:suppressAutoHyphens/>
              <w:kinsoku w:val="0"/>
              <w:wordWrap w:val="0"/>
              <w:autoSpaceDE w:val="0"/>
              <w:autoSpaceDN w:val="0"/>
              <w:spacing w:line="366" w:lineRule="atLeast"/>
              <w:jc w:val="left"/>
              <w:rPr>
                <w:i/>
              </w:rPr>
            </w:pPr>
            <w:r w:rsidRPr="00957AF0">
              <w:rPr>
                <w:rFonts w:hint="eastAsia"/>
                <w:i/>
              </w:rPr>
              <w:t>○○：○○～○○：○○　生徒の安全確認</w:t>
            </w:r>
          </w:p>
        </w:tc>
      </w:tr>
      <w:tr w:rsidR="004E798B" w:rsidRPr="004E798B" w14:paraId="7C4A4735" w14:textId="77777777" w:rsidTr="004E798B">
        <w:trPr>
          <w:trHeight w:val="330"/>
        </w:trPr>
        <w:tc>
          <w:tcPr>
            <w:tcW w:w="1439" w:type="dxa"/>
            <w:tcBorders>
              <w:top w:val="single" w:sz="4" w:space="0" w:color="auto"/>
              <w:left w:val="single" w:sz="12" w:space="0" w:color="000000"/>
              <w:bottom w:val="single" w:sz="4" w:space="0" w:color="auto"/>
              <w:right w:val="single" w:sz="4" w:space="0" w:color="auto"/>
            </w:tcBorders>
          </w:tcPr>
          <w:p w14:paraId="6113DD33" w14:textId="77777777" w:rsidR="004E798B" w:rsidRPr="004E798B" w:rsidRDefault="004E798B" w:rsidP="004E798B">
            <w:pPr>
              <w:suppressAutoHyphens/>
              <w:kinsoku w:val="0"/>
              <w:wordWrap w:val="0"/>
              <w:autoSpaceDE w:val="0"/>
              <w:autoSpaceDN w:val="0"/>
              <w:spacing w:line="366" w:lineRule="atLeast"/>
              <w:jc w:val="left"/>
              <w:rPr>
                <w:rFonts w:ascii="ＭＳ ゴシック" w:eastAsia="ＭＳ ゴシック" w:hAnsi="ＭＳ ゴシック"/>
              </w:rPr>
            </w:pPr>
            <w:r w:rsidRPr="004E798B">
              <w:rPr>
                <w:rFonts w:ascii="ＭＳ ゴシック" w:eastAsia="ＭＳ ゴシック" w:hAnsi="ＭＳ ゴシック"/>
              </w:rPr>
              <w:t>内　　　　容</w:t>
            </w:r>
          </w:p>
        </w:tc>
        <w:tc>
          <w:tcPr>
            <w:tcW w:w="7913" w:type="dxa"/>
            <w:gridSpan w:val="4"/>
            <w:tcBorders>
              <w:top w:val="single" w:sz="4" w:space="0" w:color="auto"/>
              <w:left w:val="single" w:sz="4" w:space="0" w:color="auto"/>
              <w:bottom w:val="single" w:sz="4" w:space="0" w:color="auto"/>
              <w:right w:val="single" w:sz="12" w:space="0" w:color="000000"/>
            </w:tcBorders>
          </w:tcPr>
          <w:p w14:paraId="5219E736"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w:t>
            </w:r>
          </w:p>
          <w:p w14:paraId="46C7DBDB" w14:textId="77777777" w:rsidR="004E798B" w:rsidRPr="00957AF0" w:rsidRDefault="004E798B" w:rsidP="004E798B">
            <w:pPr>
              <w:suppressAutoHyphens/>
              <w:kinsoku w:val="0"/>
              <w:wordWrap w:val="0"/>
              <w:autoSpaceDE w:val="0"/>
              <w:autoSpaceDN w:val="0"/>
              <w:spacing w:line="366" w:lineRule="atLeast"/>
              <w:jc w:val="left"/>
              <w:rPr>
                <w:i/>
              </w:rPr>
            </w:pPr>
          </w:p>
        </w:tc>
      </w:tr>
      <w:tr w:rsidR="004E798B" w:rsidRPr="004E798B" w14:paraId="61E34BF5" w14:textId="77777777" w:rsidTr="004E798B">
        <w:trPr>
          <w:trHeight w:val="330"/>
        </w:trPr>
        <w:tc>
          <w:tcPr>
            <w:tcW w:w="1439" w:type="dxa"/>
            <w:tcBorders>
              <w:top w:val="single" w:sz="4" w:space="0" w:color="auto"/>
              <w:left w:val="single" w:sz="12" w:space="0" w:color="000000"/>
              <w:bottom w:val="single" w:sz="12" w:space="0" w:color="auto"/>
              <w:right w:val="single" w:sz="4" w:space="0" w:color="auto"/>
            </w:tcBorders>
          </w:tcPr>
          <w:p w14:paraId="489AB69D" w14:textId="77777777" w:rsidR="004E798B" w:rsidRPr="004E798B" w:rsidRDefault="004E798B" w:rsidP="004E798B">
            <w:pPr>
              <w:suppressAutoHyphens/>
              <w:kinsoku w:val="0"/>
              <w:wordWrap w:val="0"/>
              <w:autoSpaceDE w:val="0"/>
              <w:autoSpaceDN w:val="0"/>
              <w:spacing w:line="366" w:lineRule="atLeast"/>
              <w:jc w:val="left"/>
              <w:rPr>
                <w:rFonts w:ascii="ＭＳ ゴシック" w:eastAsia="ＭＳ ゴシック" w:hAnsi="ＭＳ ゴシック"/>
              </w:rPr>
            </w:pPr>
            <w:r w:rsidRPr="004E798B">
              <w:rPr>
                <w:rFonts w:ascii="ＭＳ ゴシック" w:eastAsia="ＭＳ ゴシック" w:hAnsi="ＭＳ ゴシック"/>
              </w:rPr>
              <w:t>そ　の　他</w:t>
            </w:r>
          </w:p>
        </w:tc>
        <w:tc>
          <w:tcPr>
            <w:tcW w:w="7913" w:type="dxa"/>
            <w:gridSpan w:val="4"/>
            <w:tcBorders>
              <w:top w:val="single" w:sz="4" w:space="0" w:color="auto"/>
              <w:left w:val="single" w:sz="4" w:space="0" w:color="auto"/>
              <w:bottom w:val="single" w:sz="12" w:space="0" w:color="auto"/>
              <w:right w:val="single" w:sz="12" w:space="0" w:color="000000"/>
            </w:tcBorders>
          </w:tcPr>
          <w:p w14:paraId="725C7056"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w:t>
            </w:r>
          </w:p>
          <w:p w14:paraId="5F4E8222" w14:textId="77777777" w:rsidR="003C0AEF" w:rsidRPr="00957AF0" w:rsidRDefault="003C0AEF" w:rsidP="003C0AEF">
            <w:pPr>
              <w:suppressAutoHyphens/>
              <w:kinsoku w:val="0"/>
              <w:wordWrap w:val="0"/>
              <w:autoSpaceDE w:val="0"/>
              <w:autoSpaceDN w:val="0"/>
              <w:spacing w:line="240" w:lineRule="exact"/>
              <w:jc w:val="left"/>
              <w:rPr>
                <w:i/>
              </w:rPr>
            </w:pPr>
          </w:p>
        </w:tc>
      </w:tr>
      <w:tr w:rsidR="004E798B" w:rsidRPr="004E798B" w14:paraId="68EB3687" w14:textId="77777777" w:rsidTr="004E798B">
        <w:trPr>
          <w:trHeight w:val="383"/>
        </w:trPr>
        <w:tc>
          <w:tcPr>
            <w:tcW w:w="9352" w:type="dxa"/>
            <w:gridSpan w:val="5"/>
            <w:tcBorders>
              <w:top w:val="single" w:sz="12" w:space="0" w:color="000000"/>
              <w:left w:val="single" w:sz="12" w:space="0" w:color="000000"/>
              <w:bottom w:val="single" w:sz="12" w:space="0" w:color="000000"/>
              <w:right w:val="single" w:sz="12" w:space="0" w:color="000000"/>
            </w:tcBorders>
          </w:tcPr>
          <w:p w14:paraId="67E5EEA3" w14:textId="77777777" w:rsidR="004E798B" w:rsidRPr="004E798B" w:rsidRDefault="004E798B" w:rsidP="004E798B">
            <w:pPr>
              <w:spacing w:line="300" w:lineRule="exact"/>
              <w:rPr>
                <w:rFonts w:eastAsia="ＭＳ ゴシック" w:cs="ＭＳ ゴシック"/>
                <w:bCs/>
                <w:sz w:val="24"/>
                <w:szCs w:val="24"/>
              </w:rPr>
            </w:pPr>
            <w:r w:rsidRPr="004E798B">
              <w:rPr>
                <w:rFonts w:eastAsia="ＭＳ ゴシック" w:cs="ＭＳ ゴシック"/>
                <w:bCs/>
                <w:sz w:val="24"/>
                <w:szCs w:val="24"/>
              </w:rPr>
              <w:t>防災訓練を実施して，</w:t>
            </w:r>
            <w:r w:rsidRPr="004E798B">
              <w:rPr>
                <w:rFonts w:eastAsia="ＭＳ ゴシック" w:cs="ＭＳ ゴシック" w:hint="eastAsia"/>
                <w:bCs/>
                <w:sz w:val="24"/>
                <w:szCs w:val="24"/>
              </w:rPr>
              <w:t>次の項目について自己評価をしてみましょう。</w:t>
            </w:r>
          </w:p>
          <w:p w14:paraId="7B00CDFC" w14:textId="77777777" w:rsidR="004E798B" w:rsidRPr="004E798B" w:rsidRDefault="004E798B" w:rsidP="004E798B">
            <w:pPr>
              <w:suppressAutoHyphens/>
              <w:kinsoku w:val="0"/>
              <w:autoSpaceDE w:val="0"/>
              <w:autoSpaceDN w:val="0"/>
              <w:spacing w:line="300" w:lineRule="exact"/>
              <w:jc w:val="right"/>
            </w:pPr>
            <w:r w:rsidRPr="004E798B">
              <w:rPr>
                <w:rFonts w:eastAsia="ＭＳ ゴシック" w:cs="ＭＳ ゴシック" w:hint="eastAsia"/>
              </w:rPr>
              <w:t>○：できている　　△：改善の余地あり　×：できていない</w:t>
            </w:r>
          </w:p>
        </w:tc>
      </w:tr>
      <w:tr w:rsidR="004E798B" w:rsidRPr="004E798B" w14:paraId="2ABD6A86" w14:textId="77777777" w:rsidTr="003C0AEF">
        <w:trPr>
          <w:trHeight w:val="234"/>
        </w:trPr>
        <w:tc>
          <w:tcPr>
            <w:tcW w:w="7950" w:type="dxa"/>
            <w:gridSpan w:val="3"/>
            <w:tcBorders>
              <w:top w:val="single" w:sz="12" w:space="0" w:color="000000"/>
              <w:left w:val="single" w:sz="12" w:space="0" w:color="000000"/>
              <w:bottom w:val="single" w:sz="12" w:space="0" w:color="000000"/>
              <w:right w:val="single" w:sz="4" w:space="0" w:color="000000"/>
            </w:tcBorders>
          </w:tcPr>
          <w:p w14:paraId="2297CE28" w14:textId="77777777" w:rsidR="004E798B" w:rsidRPr="004E798B" w:rsidRDefault="004E798B" w:rsidP="003C0AEF">
            <w:pPr>
              <w:suppressAutoHyphens/>
              <w:kinsoku w:val="0"/>
              <w:wordWrap w:val="0"/>
              <w:autoSpaceDE w:val="0"/>
              <w:autoSpaceDN w:val="0"/>
              <w:spacing w:line="300" w:lineRule="exact"/>
              <w:jc w:val="center"/>
            </w:pPr>
            <w:r w:rsidRPr="004E798B">
              <w:rPr>
                <w:rFonts w:eastAsia="ＭＳ ゴシック" w:cs="ＭＳ ゴシック" w:hint="eastAsia"/>
              </w:rPr>
              <w:t>項　　　　　　　　　　　　　　目</w:t>
            </w:r>
          </w:p>
        </w:tc>
        <w:tc>
          <w:tcPr>
            <w:tcW w:w="1402" w:type="dxa"/>
            <w:gridSpan w:val="2"/>
            <w:tcBorders>
              <w:top w:val="single" w:sz="12" w:space="0" w:color="000000"/>
              <w:left w:val="single" w:sz="4" w:space="0" w:color="000000"/>
              <w:bottom w:val="single" w:sz="12" w:space="0" w:color="000000"/>
              <w:right w:val="single" w:sz="12" w:space="0" w:color="000000"/>
            </w:tcBorders>
          </w:tcPr>
          <w:p w14:paraId="34CCAAB3" w14:textId="77777777" w:rsidR="004E798B" w:rsidRPr="004E798B" w:rsidRDefault="004E798B" w:rsidP="004E798B">
            <w:pPr>
              <w:suppressAutoHyphens/>
              <w:kinsoku w:val="0"/>
              <w:wordWrap w:val="0"/>
              <w:autoSpaceDE w:val="0"/>
              <w:autoSpaceDN w:val="0"/>
              <w:spacing w:line="366" w:lineRule="atLeast"/>
              <w:jc w:val="center"/>
            </w:pPr>
            <w:r w:rsidRPr="004E798B">
              <w:rPr>
                <w:rFonts w:eastAsia="ＭＳ ゴシック" w:cs="ＭＳ ゴシック" w:hint="eastAsia"/>
              </w:rPr>
              <w:t>チェック</w:t>
            </w:r>
          </w:p>
        </w:tc>
      </w:tr>
      <w:tr w:rsidR="004E798B" w:rsidRPr="004E798B" w14:paraId="51188185" w14:textId="77777777" w:rsidTr="004E798B">
        <w:trPr>
          <w:trHeight w:val="368"/>
        </w:trPr>
        <w:tc>
          <w:tcPr>
            <w:tcW w:w="9352" w:type="dxa"/>
            <w:gridSpan w:val="5"/>
            <w:tcBorders>
              <w:top w:val="single" w:sz="12" w:space="0" w:color="000000"/>
              <w:left w:val="single" w:sz="12" w:space="0" w:color="000000"/>
              <w:bottom w:val="single" w:sz="4" w:space="0" w:color="000000"/>
              <w:right w:val="single" w:sz="12" w:space="0" w:color="000000"/>
            </w:tcBorders>
          </w:tcPr>
          <w:p w14:paraId="3FAC53D2" w14:textId="77777777" w:rsidR="004E798B" w:rsidRPr="004E798B" w:rsidRDefault="000E755F" w:rsidP="004E798B">
            <w:pPr>
              <w:suppressAutoHyphens/>
              <w:kinsoku w:val="0"/>
              <w:wordWrap w:val="0"/>
              <w:autoSpaceDE w:val="0"/>
              <w:autoSpaceDN w:val="0"/>
              <w:spacing w:line="366" w:lineRule="atLeast"/>
              <w:jc w:val="left"/>
            </w:pPr>
            <w:r>
              <w:rPr>
                <w:rFonts w:eastAsia="ＭＳ ゴシック" w:cs="ＭＳ ゴシック" w:hint="eastAsia"/>
              </w:rPr>
              <w:t>(</w:t>
            </w:r>
            <w:r w:rsidR="004E798B" w:rsidRPr="004E798B">
              <w:rPr>
                <w:rFonts w:eastAsia="ＭＳ ゴシック" w:cs="ＭＳ ゴシック" w:hint="eastAsia"/>
              </w:rPr>
              <w:t>ア</w:t>
            </w:r>
            <w:r>
              <w:rPr>
                <w:rFonts w:eastAsia="ＭＳ ゴシック" w:cs="ＭＳ ゴシック" w:hint="eastAsia"/>
              </w:rPr>
              <w:t>)</w:t>
            </w:r>
            <w:r w:rsidR="004E798B" w:rsidRPr="004E798B">
              <w:rPr>
                <w:rFonts w:eastAsia="ＭＳ ゴシック" w:cs="ＭＳ ゴシック" w:hint="eastAsia"/>
              </w:rPr>
              <w:t xml:space="preserve">　地震発生時の安全確保について</w:t>
            </w:r>
          </w:p>
        </w:tc>
      </w:tr>
      <w:tr w:rsidR="004E798B" w:rsidRPr="004E798B" w14:paraId="5DDF77F4" w14:textId="77777777" w:rsidTr="004E798B">
        <w:trPr>
          <w:trHeight w:val="337"/>
        </w:trPr>
        <w:tc>
          <w:tcPr>
            <w:tcW w:w="7950" w:type="dxa"/>
            <w:gridSpan w:val="3"/>
            <w:tcBorders>
              <w:top w:val="single" w:sz="4" w:space="0" w:color="000000"/>
              <w:left w:val="single" w:sz="12" w:space="0" w:color="000000"/>
              <w:bottom w:val="single" w:sz="4" w:space="0" w:color="000000"/>
              <w:right w:val="single" w:sz="4" w:space="0" w:color="000000"/>
            </w:tcBorders>
          </w:tcPr>
          <w:p w14:paraId="342DAA2D"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・机の下などに入ったり，頭部を保護したりする行動は，迅速に正しくなされたか。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56E6588A"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0CDABDC5" w14:textId="77777777" w:rsidTr="004E798B">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6109B2F7"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・教職員は，決められた指示を明確にできたか。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4C239A14"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65518708" w14:textId="77777777" w:rsidTr="004E798B">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3EAEF380"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・全校的指示は適切であったか。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58C05389"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26D03264" w14:textId="77777777" w:rsidTr="004E798B">
        <w:trPr>
          <w:trHeight w:val="368"/>
        </w:trPr>
        <w:tc>
          <w:tcPr>
            <w:tcW w:w="7950" w:type="dxa"/>
            <w:gridSpan w:val="3"/>
            <w:tcBorders>
              <w:top w:val="single" w:sz="4" w:space="0" w:color="000000"/>
              <w:left w:val="single" w:sz="12" w:space="0" w:color="000000"/>
              <w:bottom w:val="single" w:sz="12" w:space="0" w:color="000000"/>
              <w:right w:val="single" w:sz="4" w:space="0" w:color="000000"/>
            </w:tcBorders>
          </w:tcPr>
          <w:p w14:paraId="03B63D10"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・配慮を要する生徒等への対処は適切であったか。</w:t>
            </w:r>
          </w:p>
        </w:tc>
        <w:tc>
          <w:tcPr>
            <w:tcW w:w="1402" w:type="dxa"/>
            <w:gridSpan w:val="2"/>
            <w:tcBorders>
              <w:top w:val="single" w:sz="4" w:space="0" w:color="000000"/>
              <w:left w:val="single" w:sz="4" w:space="0" w:color="000000"/>
              <w:bottom w:val="single" w:sz="12" w:space="0" w:color="000000"/>
              <w:right w:val="single" w:sz="12" w:space="0" w:color="000000"/>
            </w:tcBorders>
          </w:tcPr>
          <w:p w14:paraId="01514BA9"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0FCE8BE5" w14:textId="77777777" w:rsidTr="004E798B">
        <w:trPr>
          <w:trHeight w:val="368"/>
        </w:trPr>
        <w:tc>
          <w:tcPr>
            <w:tcW w:w="9352" w:type="dxa"/>
            <w:gridSpan w:val="5"/>
            <w:tcBorders>
              <w:top w:val="single" w:sz="12" w:space="0" w:color="000000"/>
              <w:left w:val="single" w:sz="12" w:space="0" w:color="000000"/>
              <w:bottom w:val="single" w:sz="4" w:space="0" w:color="000000"/>
              <w:right w:val="single" w:sz="12" w:space="0" w:color="000000"/>
            </w:tcBorders>
          </w:tcPr>
          <w:p w14:paraId="1C29EF50" w14:textId="77777777" w:rsidR="004E798B" w:rsidRPr="004E798B" w:rsidRDefault="000E755F" w:rsidP="004E798B">
            <w:pPr>
              <w:suppressAutoHyphens/>
              <w:kinsoku w:val="0"/>
              <w:wordWrap w:val="0"/>
              <w:autoSpaceDE w:val="0"/>
              <w:autoSpaceDN w:val="0"/>
              <w:spacing w:line="366" w:lineRule="atLeast"/>
              <w:jc w:val="left"/>
            </w:pPr>
            <w:r>
              <w:rPr>
                <w:rFonts w:eastAsia="ＭＳ ゴシック" w:cs="ＭＳ ゴシック" w:hint="eastAsia"/>
              </w:rPr>
              <w:t>(</w:t>
            </w:r>
            <w:r w:rsidR="004E798B" w:rsidRPr="004E798B">
              <w:rPr>
                <w:rFonts w:eastAsia="ＭＳ ゴシック" w:cs="ＭＳ ゴシック" w:hint="eastAsia"/>
              </w:rPr>
              <w:t>イ</w:t>
            </w:r>
            <w:r>
              <w:rPr>
                <w:rFonts w:eastAsia="ＭＳ ゴシック" w:cs="ＭＳ ゴシック" w:hint="eastAsia"/>
              </w:rPr>
              <w:t>)</w:t>
            </w:r>
            <w:r w:rsidR="004E798B" w:rsidRPr="004E798B">
              <w:rPr>
                <w:rFonts w:eastAsia="ＭＳ ゴシック" w:cs="ＭＳ ゴシック" w:hint="eastAsia"/>
              </w:rPr>
              <w:t xml:space="preserve">　校舎外</w:t>
            </w:r>
            <w:r w:rsidR="001767C3">
              <w:rPr>
                <w:rFonts w:eastAsia="ＭＳ ゴシック" w:cs="ＭＳ ゴシック" w:hint="eastAsia"/>
              </w:rPr>
              <w:t>への</w:t>
            </w:r>
            <w:r w:rsidR="004E798B" w:rsidRPr="004E798B">
              <w:rPr>
                <w:rFonts w:eastAsia="ＭＳ ゴシック" w:cs="ＭＳ ゴシック" w:hint="eastAsia"/>
              </w:rPr>
              <w:t>避難について</w:t>
            </w:r>
          </w:p>
        </w:tc>
      </w:tr>
      <w:tr w:rsidR="004E798B" w:rsidRPr="004E798B" w14:paraId="0E748BE9" w14:textId="77777777" w:rsidTr="004E798B">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01D99864"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・避難経路での混雑等はなかったか。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13B7D50A"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2A8AAE61" w14:textId="77777777" w:rsidTr="004E798B">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28281D02"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・避難経路で地震時に避難の妨げとなる危険箇所はなかったか。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25EDB021"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3D5A4A58" w14:textId="77777777" w:rsidTr="004E798B">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25508CE7"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・児童生徒等の避難行動に問題はなかったか。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1E3A4AF5"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4411744A" w14:textId="77777777" w:rsidTr="004E798B">
        <w:trPr>
          <w:trHeight w:val="368"/>
        </w:trPr>
        <w:tc>
          <w:tcPr>
            <w:tcW w:w="7950" w:type="dxa"/>
            <w:gridSpan w:val="3"/>
            <w:tcBorders>
              <w:top w:val="single" w:sz="4" w:space="0" w:color="000000"/>
              <w:left w:val="single" w:sz="12" w:space="0" w:color="000000"/>
              <w:bottom w:val="single" w:sz="12" w:space="0" w:color="000000"/>
              <w:right w:val="single" w:sz="4" w:space="0" w:color="000000"/>
            </w:tcBorders>
          </w:tcPr>
          <w:p w14:paraId="4BE2F00A"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・避難場所や避難経路の選択は適切であったか。</w:t>
            </w:r>
          </w:p>
        </w:tc>
        <w:tc>
          <w:tcPr>
            <w:tcW w:w="1402" w:type="dxa"/>
            <w:gridSpan w:val="2"/>
            <w:tcBorders>
              <w:top w:val="single" w:sz="4" w:space="0" w:color="000000"/>
              <w:left w:val="single" w:sz="4" w:space="0" w:color="000000"/>
              <w:bottom w:val="single" w:sz="12" w:space="0" w:color="000000"/>
              <w:right w:val="single" w:sz="12" w:space="0" w:color="000000"/>
            </w:tcBorders>
          </w:tcPr>
          <w:p w14:paraId="5C1F9E86"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5FB07BF0" w14:textId="77777777" w:rsidTr="004E798B">
        <w:trPr>
          <w:trHeight w:val="383"/>
        </w:trPr>
        <w:tc>
          <w:tcPr>
            <w:tcW w:w="9352" w:type="dxa"/>
            <w:gridSpan w:val="5"/>
            <w:tcBorders>
              <w:top w:val="single" w:sz="12" w:space="0" w:color="000000"/>
              <w:left w:val="single" w:sz="12" w:space="0" w:color="000000"/>
              <w:bottom w:val="single" w:sz="4" w:space="0" w:color="000000"/>
              <w:right w:val="single" w:sz="12" w:space="0" w:color="000000"/>
            </w:tcBorders>
          </w:tcPr>
          <w:p w14:paraId="6CA70D27" w14:textId="77777777" w:rsidR="004E798B" w:rsidRPr="004E798B" w:rsidRDefault="000E755F" w:rsidP="004E798B">
            <w:pPr>
              <w:suppressAutoHyphens/>
              <w:kinsoku w:val="0"/>
              <w:wordWrap w:val="0"/>
              <w:autoSpaceDE w:val="0"/>
              <w:autoSpaceDN w:val="0"/>
              <w:spacing w:line="366" w:lineRule="atLeast"/>
              <w:jc w:val="left"/>
            </w:pPr>
            <w:r>
              <w:rPr>
                <w:rFonts w:eastAsia="ＭＳ ゴシック" w:cs="ＭＳ ゴシック" w:hint="eastAsia"/>
              </w:rPr>
              <w:t>(</w:t>
            </w:r>
            <w:r w:rsidR="004E798B" w:rsidRPr="004E798B">
              <w:rPr>
                <w:rFonts w:eastAsia="ＭＳ ゴシック" w:cs="ＭＳ ゴシック" w:hint="eastAsia"/>
              </w:rPr>
              <w:t>ウ</w:t>
            </w:r>
            <w:r>
              <w:rPr>
                <w:rFonts w:eastAsia="ＭＳ ゴシック" w:cs="ＭＳ ゴシック" w:hint="eastAsia"/>
              </w:rPr>
              <w:t>)</w:t>
            </w:r>
            <w:r w:rsidR="004E798B" w:rsidRPr="004E798B">
              <w:rPr>
                <w:rFonts w:eastAsia="ＭＳ ゴシック" w:cs="ＭＳ ゴシック" w:hint="eastAsia"/>
              </w:rPr>
              <w:t xml:space="preserve">　校庭での対処</w:t>
            </w:r>
          </w:p>
        </w:tc>
      </w:tr>
      <w:tr w:rsidR="004E798B" w:rsidRPr="004E798B" w14:paraId="2A841A5B" w14:textId="77777777" w:rsidTr="004E798B">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108FA040"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・校庭での生徒等の行動に問題はなかったか。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7103669A"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6A076B25" w14:textId="77777777" w:rsidTr="004E798B">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28F3EB01"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・非常持ち出し物はそろっていたか。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308B45F4"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7C2F70CC" w14:textId="77777777" w:rsidTr="004E798B">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39A64B8D"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・教職員は予定された役割を遂行できたか。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3BAD2349"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76204574" w14:textId="77777777" w:rsidTr="004E798B">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430734AD"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・児童生徒等の人員確認は迅速にできたか。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067CA05A"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30173F56" w14:textId="77777777" w:rsidTr="004E798B">
        <w:trPr>
          <w:trHeight w:val="368"/>
        </w:trPr>
        <w:tc>
          <w:tcPr>
            <w:tcW w:w="7950" w:type="dxa"/>
            <w:gridSpan w:val="3"/>
            <w:tcBorders>
              <w:top w:val="single" w:sz="4" w:space="0" w:color="000000"/>
              <w:left w:val="single" w:sz="12" w:space="0" w:color="000000"/>
              <w:bottom w:val="single" w:sz="12" w:space="0" w:color="000000"/>
              <w:right w:val="single" w:sz="4" w:space="0" w:color="000000"/>
            </w:tcBorders>
          </w:tcPr>
          <w:p w14:paraId="4F156C26"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・情報の収集のための機材，手段は確保されたか。</w:t>
            </w:r>
          </w:p>
        </w:tc>
        <w:tc>
          <w:tcPr>
            <w:tcW w:w="1402" w:type="dxa"/>
            <w:gridSpan w:val="2"/>
            <w:tcBorders>
              <w:top w:val="single" w:sz="4" w:space="0" w:color="000000"/>
              <w:left w:val="single" w:sz="4" w:space="0" w:color="000000"/>
              <w:bottom w:val="single" w:sz="12" w:space="0" w:color="000000"/>
              <w:right w:val="single" w:sz="12" w:space="0" w:color="000000"/>
            </w:tcBorders>
          </w:tcPr>
          <w:p w14:paraId="03E2D523"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303B6E52" w14:textId="77777777" w:rsidTr="003C0AEF">
        <w:trPr>
          <w:trHeight w:val="218"/>
        </w:trPr>
        <w:tc>
          <w:tcPr>
            <w:tcW w:w="9352" w:type="dxa"/>
            <w:gridSpan w:val="5"/>
            <w:tcBorders>
              <w:top w:val="single" w:sz="12" w:space="0" w:color="000000"/>
              <w:left w:val="single" w:sz="12" w:space="0" w:color="000000"/>
              <w:bottom w:val="single" w:sz="4" w:space="0" w:color="000000"/>
              <w:right w:val="single" w:sz="12" w:space="0" w:color="000000"/>
            </w:tcBorders>
          </w:tcPr>
          <w:p w14:paraId="06E592BF" w14:textId="77777777" w:rsidR="004E798B" w:rsidRPr="004E798B" w:rsidRDefault="000E755F" w:rsidP="003C0AEF">
            <w:pPr>
              <w:suppressAutoHyphens/>
              <w:kinsoku w:val="0"/>
              <w:wordWrap w:val="0"/>
              <w:autoSpaceDE w:val="0"/>
              <w:autoSpaceDN w:val="0"/>
              <w:spacing w:line="300" w:lineRule="exact"/>
              <w:jc w:val="left"/>
            </w:pPr>
            <w:r>
              <w:rPr>
                <w:rFonts w:eastAsia="ＭＳ ゴシック" w:cs="ＭＳ ゴシック" w:hint="eastAsia"/>
              </w:rPr>
              <w:t>(</w:t>
            </w:r>
            <w:r w:rsidR="004E798B" w:rsidRPr="004E798B">
              <w:rPr>
                <w:rFonts w:eastAsia="ＭＳ ゴシック" w:cs="ＭＳ ゴシック" w:hint="eastAsia"/>
              </w:rPr>
              <w:t>エ</w:t>
            </w:r>
            <w:r>
              <w:rPr>
                <w:rFonts w:eastAsia="ＭＳ ゴシック" w:cs="ＭＳ ゴシック" w:hint="eastAsia"/>
              </w:rPr>
              <w:t>)</w:t>
            </w:r>
            <w:r w:rsidR="004E798B" w:rsidRPr="004E798B">
              <w:rPr>
                <w:rFonts w:eastAsia="ＭＳ ゴシック" w:cs="ＭＳ ゴシック" w:hint="eastAsia"/>
              </w:rPr>
              <w:t xml:space="preserve">　問題点の集約（集点づけ）と改善策</w:t>
            </w:r>
          </w:p>
        </w:tc>
      </w:tr>
      <w:tr w:rsidR="004E798B" w:rsidRPr="004E798B" w14:paraId="0E7EB350" w14:textId="77777777" w:rsidTr="004E798B">
        <w:trPr>
          <w:trHeight w:val="735"/>
        </w:trPr>
        <w:tc>
          <w:tcPr>
            <w:tcW w:w="9352" w:type="dxa"/>
            <w:gridSpan w:val="5"/>
            <w:tcBorders>
              <w:top w:val="single" w:sz="4" w:space="0" w:color="000000"/>
              <w:left w:val="single" w:sz="12" w:space="0" w:color="000000"/>
              <w:bottom w:val="dashed" w:sz="4" w:space="0" w:color="000000"/>
              <w:right w:val="single" w:sz="12" w:space="0" w:color="000000"/>
            </w:tcBorders>
          </w:tcPr>
          <w:p w14:paraId="73041DD2"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・改善すべき問題はどのようなものか。</w:t>
            </w:r>
          </w:p>
          <w:p w14:paraId="7FF8FFEA"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195BD275" w14:textId="77777777" w:rsidTr="004E798B">
        <w:trPr>
          <w:trHeight w:val="368"/>
        </w:trPr>
        <w:tc>
          <w:tcPr>
            <w:tcW w:w="9352" w:type="dxa"/>
            <w:gridSpan w:val="5"/>
            <w:tcBorders>
              <w:top w:val="dashed" w:sz="4" w:space="0" w:color="auto"/>
              <w:left w:val="single" w:sz="12" w:space="0" w:color="000000"/>
              <w:bottom w:val="single" w:sz="4" w:space="0" w:color="000000"/>
              <w:right w:val="single" w:sz="12" w:space="0" w:color="000000"/>
            </w:tcBorders>
          </w:tcPr>
          <w:p w14:paraId="2DB1CEEB"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298A277D" w14:textId="77777777" w:rsidTr="004E798B">
        <w:trPr>
          <w:trHeight w:val="750"/>
        </w:trPr>
        <w:tc>
          <w:tcPr>
            <w:tcW w:w="9352" w:type="dxa"/>
            <w:gridSpan w:val="5"/>
            <w:tcBorders>
              <w:top w:val="single" w:sz="4" w:space="0" w:color="000000"/>
              <w:left w:val="single" w:sz="12" w:space="0" w:color="000000"/>
              <w:bottom w:val="dashed" w:sz="4" w:space="0" w:color="000000"/>
              <w:right w:val="single" w:sz="12" w:space="0" w:color="000000"/>
            </w:tcBorders>
          </w:tcPr>
          <w:p w14:paraId="72A5981C"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・次回の訓練計画をどう修正すればよいか。</w:t>
            </w:r>
          </w:p>
          <w:p w14:paraId="55C9608F"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5B4A44E9" w14:textId="77777777" w:rsidTr="004E798B">
        <w:trPr>
          <w:trHeight w:val="368"/>
        </w:trPr>
        <w:tc>
          <w:tcPr>
            <w:tcW w:w="9352" w:type="dxa"/>
            <w:gridSpan w:val="5"/>
            <w:tcBorders>
              <w:top w:val="dashed" w:sz="4" w:space="0" w:color="000000"/>
              <w:left w:val="single" w:sz="12" w:space="0" w:color="000000"/>
              <w:bottom w:val="single" w:sz="12" w:space="0" w:color="000000"/>
              <w:right w:val="single" w:sz="12" w:space="0" w:color="000000"/>
            </w:tcBorders>
          </w:tcPr>
          <w:p w14:paraId="3419C293" w14:textId="77777777" w:rsidR="004E798B" w:rsidRPr="004E798B" w:rsidRDefault="004E798B" w:rsidP="004E798B">
            <w:pPr>
              <w:suppressAutoHyphens/>
              <w:kinsoku w:val="0"/>
              <w:wordWrap w:val="0"/>
              <w:autoSpaceDE w:val="0"/>
              <w:autoSpaceDN w:val="0"/>
              <w:spacing w:line="366" w:lineRule="atLeast"/>
              <w:jc w:val="left"/>
            </w:pPr>
          </w:p>
        </w:tc>
      </w:tr>
    </w:tbl>
    <w:p w14:paraId="4B4291BC" w14:textId="77777777" w:rsidR="004E798B" w:rsidRPr="00B338CA" w:rsidRDefault="004E798B" w:rsidP="003C0AEF">
      <w:pPr>
        <w:spacing w:line="400" w:lineRule="exact"/>
        <w:ind w:leftChars="200" w:left="820" w:hangingChars="200" w:hanging="434"/>
        <w:jc w:val="left"/>
        <w:rPr>
          <w:rFonts w:ascii="ＭＳ ゴシック" w:eastAsia="ＭＳ ゴシック" w:hAnsi="ＭＳ ゴシック" w:cs="ＭＳ ゴシック"/>
          <w:b/>
          <w:bCs/>
          <w:sz w:val="24"/>
          <w:szCs w:val="24"/>
        </w:rPr>
      </w:pPr>
      <w:r w:rsidRPr="004E798B">
        <w:rPr>
          <w:spacing w:val="12"/>
        </w:rPr>
        <w:br w:type="page"/>
      </w:r>
      <w:r w:rsidR="001F354F" w:rsidRPr="00B338CA">
        <w:rPr>
          <w:rFonts w:ascii="ＭＳ ゴシック" w:eastAsia="ＭＳ ゴシック" w:hAnsi="ＭＳ ゴシック" w:hint="eastAsia"/>
          <w:b/>
          <w:sz w:val="24"/>
          <w:szCs w:val="24"/>
        </w:rPr>
        <w:lastRenderedPageBreak/>
        <w:t>防災訓練チェックシート</w:t>
      </w:r>
      <w:r w:rsidR="00B338CA">
        <w:rPr>
          <w:rFonts w:ascii="ＭＳ ゴシック" w:eastAsia="ＭＳ ゴシック" w:hAnsi="ＭＳ ゴシック" w:hint="eastAsia"/>
          <w:b/>
          <w:sz w:val="24"/>
          <w:szCs w:val="24"/>
        </w:rPr>
        <w:t>［</w:t>
      </w:r>
      <w:r w:rsidR="00D27A02" w:rsidRPr="00B338CA">
        <w:rPr>
          <w:rFonts w:ascii="ＭＳ ゴシック" w:eastAsia="ＭＳ ゴシック" w:hAnsi="ＭＳ ゴシック" w:cs="ＭＳ ゴシック" w:hint="eastAsia"/>
          <w:b/>
          <w:bCs/>
          <w:sz w:val="24"/>
          <w:szCs w:val="24"/>
        </w:rPr>
        <w:t>火災避難訓練　編</w:t>
      </w:r>
      <w:r w:rsidR="00B338CA">
        <w:rPr>
          <w:rFonts w:ascii="ＭＳ ゴシック" w:eastAsia="ＭＳ ゴシック" w:hAnsi="ＭＳ ゴシック" w:cs="ＭＳ ゴシック" w:hint="eastAsia"/>
          <w:b/>
          <w:bCs/>
          <w:sz w:val="24"/>
          <w:szCs w:val="24"/>
        </w:rPr>
        <w:t>］（例</w:t>
      </w:r>
      <w:r w:rsidR="00D27A02" w:rsidRPr="00B338CA">
        <w:rPr>
          <w:rFonts w:ascii="ＭＳ ゴシック" w:eastAsia="ＭＳ ゴシック" w:hAnsi="ＭＳ ゴシック" w:cs="ＭＳ ゴシック" w:hint="eastAsia"/>
          <w:b/>
          <w:bCs/>
          <w:sz w:val="24"/>
          <w:szCs w:val="24"/>
        </w:rPr>
        <w:t>）</w:t>
      </w:r>
    </w:p>
    <w:tbl>
      <w:tblPr>
        <w:tblW w:w="0" w:type="auto"/>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439"/>
        <w:gridCol w:w="5401"/>
        <w:gridCol w:w="1110"/>
        <w:gridCol w:w="107"/>
        <w:gridCol w:w="1295"/>
      </w:tblGrid>
      <w:tr w:rsidR="003C0AEF" w:rsidRPr="004E798B" w14:paraId="774E135B" w14:textId="77777777" w:rsidTr="006F1117">
        <w:trPr>
          <w:trHeight w:val="430"/>
        </w:trPr>
        <w:tc>
          <w:tcPr>
            <w:tcW w:w="6840" w:type="dxa"/>
            <w:gridSpan w:val="2"/>
            <w:tcBorders>
              <w:top w:val="single" w:sz="12" w:space="0" w:color="000000"/>
              <w:left w:val="single" w:sz="12" w:space="0" w:color="000000"/>
              <w:bottom w:val="single" w:sz="12" w:space="0" w:color="000000"/>
              <w:right w:val="single" w:sz="4" w:space="0" w:color="auto"/>
            </w:tcBorders>
          </w:tcPr>
          <w:p w14:paraId="53DDB323" w14:textId="77777777" w:rsidR="003C0AEF" w:rsidRPr="004E798B" w:rsidRDefault="003C0AEF" w:rsidP="006F1117">
            <w:pPr>
              <w:suppressAutoHyphens/>
              <w:kinsoku w:val="0"/>
              <w:wordWrap w:val="0"/>
              <w:autoSpaceDE w:val="0"/>
              <w:autoSpaceDN w:val="0"/>
              <w:spacing w:line="376" w:lineRule="exact"/>
              <w:jc w:val="center"/>
            </w:pPr>
            <w:r>
              <w:rPr>
                <w:rFonts w:eastAsia="ＭＳ ゴシック" w:cs="ＭＳ ゴシック" w:hint="eastAsia"/>
                <w:sz w:val="22"/>
                <w:szCs w:val="22"/>
              </w:rPr>
              <w:t>防災訓練チェックシート</w:t>
            </w:r>
          </w:p>
        </w:tc>
        <w:tc>
          <w:tcPr>
            <w:tcW w:w="1217" w:type="dxa"/>
            <w:gridSpan w:val="2"/>
            <w:tcBorders>
              <w:top w:val="single" w:sz="12" w:space="0" w:color="000000"/>
              <w:left w:val="single" w:sz="4" w:space="0" w:color="auto"/>
              <w:bottom w:val="single" w:sz="12" w:space="0" w:color="000000"/>
              <w:right w:val="single" w:sz="4" w:space="0" w:color="000000"/>
            </w:tcBorders>
          </w:tcPr>
          <w:p w14:paraId="7B2E1762" w14:textId="77777777" w:rsidR="003C0AEF" w:rsidRPr="009576CC" w:rsidRDefault="003C0AEF" w:rsidP="006F1117">
            <w:pPr>
              <w:suppressAutoHyphens/>
              <w:kinsoku w:val="0"/>
              <w:wordWrap w:val="0"/>
              <w:autoSpaceDE w:val="0"/>
              <w:autoSpaceDN w:val="0"/>
              <w:spacing w:line="376" w:lineRule="exact"/>
              <w:jc w:val="center"/>
              <w:rPr>
                <w:rFonts w:ascii="ＭＳ ゴシック" w:eastAsia="ＭＳ ゴシック" w:hAnsi="ＭＳ ゴシック"/>
              </w:rPr>
            </w:pPr>
            <w:r w:rsidRPr="009576CC">
              <w:rPr>
                <w:rFonts w:ascii="ＭＳ ゴシック" w:eastAsia="ＭＳ ゴシック" w:hAnsi="ＭＳ ゴシック"/>
              </w:rPr>
              <w:t>チェック日</w:t>
            </w:r>
          </w:p>
        </w:tc>
        <w:tc>
          <w:tcPr>
            <w:tcW w:w="1295" w:type="dxa"/>
            <w:tcBorders>
              <w:top w:val="single" w:sz="12" w:space="0" w:color="000000"/>
              <w:left w:val="single" w:sz="4" w:space="0" w:color="000000"/>
              <w:bottom w:val="single" w:sz="12" w:space="0" w:color="000000"/>
              <w:right w:val="single" w:sz="12" w:space="0" w:color="000000"/>
            </w:tcBorders>
          </w:tcPr>
          <w:p w14:paraId="32440A5B" w14:textId="77777777" w:rsidR="003C0AEF" w:rsidRPr="004E798B" w:rsidRDefault="003C0AEF" w:rsidP="006F1117">
            <w:pPr>
              <w:suppressAutoHyphens/>
              <w:kinsoku w:val="0"/>
              <w:wordWrap w:val="0"/>
              <w:autoSpaceDE w:val="0"/>
              <w:autoSpaceDN w:val="0"/>
              <w:spacing w:line="376" w:lineRule="exact"/>
              <w:jc w:val="right"/>
            </w:pPr>
            <w:r>
              <w:rPr>
                <w:rFonts w:eastAsia="ＭＳ ゴシック" w:cs="ＭＳ ゴシック" w:hint="eastAsia"/>
                <w:sz w:val="22"/>
                <w:szCs w:val="22"/>
              </w:rPr>
              <w:t>月　日</w:t>
            </w:r>
          </w:p>
        </w:tc>
      </w:tr>
      <w:tr w:rsidR="004E798B" w:rsidRPr="004E798B" w14:paraId="539E5669" w14:textId="77777777" w:rsidTr="00454AD3">
        <w:trPr>
          <w:trHeight w:val="420"/>
        </w:trPr>
        <w:tc>
          <w:tcPr>
            <w:tcW w:w="1439" w:type="dxa"/>
            <w:tcBorders>
              <w:top w:val="single" w:sz="12" w:space="0" w:color="000000"/>
              <w:left w:val="single" w:sz="12" w:space="0" w:color="000000"/>
              <w:bottom w:val="single" w:sz="4" w:space="0" w:color="auto"/>
              <w:right w:val="single" w:sz="4" w:space="0" w:color="auto"/>
            </w:tcBorders>
          </w:tcPr>
          <w:p w14:paraId="09498325" w14:textId="77777777" w:rsidR="004E798B" w:rsidRPr="004E798B" w:rsidRDefault="004E798B" w:rsidP="004E798B">
            <w:pPr>
              <w:suppressAutoHyphens/>
              <w:kinsoku w:val="0"/>
              <w:wordWrap w:val="0"/>
              <w:autoSpaceDE w:val="0"/>
              <w:autoSpaceDN w:val="0"/>
              <w:spacing w:line="366" w:lineRule="atLeast"/>
              <w:jc w:val="left"/>
              <w:rPr>
                <w:rFonts w:ascii="ＭＳ ゴシック" w:eastAsia="ＭＳ ゴシック" w:hAnsi="ＭＳ ゴシック"/>
              </w:rPr>
            </w:pPr>
            <w:r w:rsidRPr="004E798B">
              <w:rPr>
                <w:rFonts w:ascii="ＭＳ ゴシック" w:eastAsia="ＭＳ ゴシック" w:hAnsi="ＭＳ ゴシック"/>
              </w:rPr>
              <w:t>防災訓練日程</w:t>
            </w:r>
          </w:p>
        </w:tc>
        <w:tc>
          <w:tcPr>
            <w:tcW w:w="7913" w:type="dxa"/>
            <w:gridSpan w:val="4"/>
            <w:tcBorders>
              <w:top w:val="single" w:sz="12" w:space="0" w:color="000000"/>
              <w:left w:val="single" w:sz="4" w:space="0" w:color="auto"/>
              <w:bottom w:val="single" w:sz="4" w:space="0" w:color="auto"/>
              <w:right w:val="single" w:sz="12" w:space="0" w:color="000000"/>
            </w:tcBorders>
          </w:tcPr>
          <w:p w14:paraId="6438EA4C"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 xml:space="preserve">　○年○月○日○曜日</w:t>
            </w:r>
          </w:p>
          <w:p w14:paraId="768146DD"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　校内放送にて</w:t>
            </w:r>
          </w:p>
          <w:p w14:paraId="588883A5" w14:textId="77777777" w:rsidR="004E798B" w:rsidRPr="00957AF0" w:rsidRDefault="004E798B" w:rsidP="004E798B">
            <w:pPr>
              <w:suppressAutoHyphens/>
              <w:kinsoku w:val="0"/>
              <w:wordWrap w:val="0"/>
              <w:autoSpaceDE w:val="0"/>
              <w:autoSpaceDN w:val="0"/>
              <w:spacing w:line="366" w:lineRule="atLeast"/>
              <w:ind w:firstLineChars="1200" w:firstLine="2313"/>
              <w:jc w:val="left"/>
              <w:rPr>
                <w:i/>
              </w:rPr>
            </w:pPr>
            <w:r w:rsidRPr="00957AF0">
              <w:rPr>
                <w:rFonts w:hint="eastAsia"/>
                <w:i/>
              </w:rPr>
              <w:t>教頭「火災が発生しました。生徒の皆さんは・・・・」</w:t>
            </w:r>
          </w:p>
          <w:p w14:paraId="082F386C"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　避難</w:t>
            </w:r>
          </w:p>
          <w:p w14:paraId="169434CB"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　生徒の安全確認</w:t>
            </w:r>
          </w:p>
          <w:p w14:paraId="4EBA1401" w14:textId="77777777" w:rsidR="004E798B" w:rsidRPr="00957AF0" w:rsidRDefault="004E798B" w:rsidP="004E798B">
            <w:pPr>
              <w:suppressAutoHyphens/>
              <w:kinsoku w:val="0"/>
              <w:wordWrap w:val="0"/>
              <w:autoSpaceDE w:val="0"/>
              <w:autoSpaceDN w:val="0"/>
              <w:spacing w:line="366" w:lineRule="atLeast"/>
              <w:jc w:val="left"/>
              <w:rPr>
                <w:i/>
              </w:rPr>
            </w:pPr>
            <w:r w:rsidRPr="00957AF0">
              <w:rPr>
                <w:rFonts w:hint="eastAsia"/>
                <w:i/>
              </w:rPr>
              <w:t>○○：○○～○○：○○　消火訓練</w:t>
            </w:r>
          </w:p>
        </w:tc>
      </w:tr>
      <w:tr w:rsidR="004E798B" w:rsidRPr="004E798B" w14:paraId="4960CB69" w14:textId="77777777" w:rsidTr="00454AD3">
        <w:trPr>
          <w:trHeight w:val="330"/>
        </w:trPr>
        <w:tc>
          <w:tcPr>
            <w:tcW w:w="1439" w:type="dxa"/>
            <w:tcBorders>
              <w:top w:val="single" w:sz="4" w:space="0" w:color="auto"/>
              <w:left w:val="single" w:sz="12" w:space="0" w:color="000000"/>
              <w:bottom w:val="single" w:sz="4" w:space="0" w:color="auto"/>
              <w:right w:val="single" w:sz="4" w:space="0" w:color="auto"/>
            </w:tcBorders>
          </w:tcPr>
          <w:p w14:paraId="7C65D122" w14:textId="77777777" w:rsidR="004E798B" w:rsidRPr="004E798B" w:rsidRDefault="004E798B" w:rsidP="004E798B">
            <w:pPr>
              <w:suppressAutoHyphens/>
              <w:kinsoku w:val="0"/>
              <w:wordWrap w:val="0"/>
              <w:autoSpaceDE w:val="0"/>
              <w:autoSpaceDN w:val="0"/>
              <w:spacing w:line="366" w:lineRule="atLeast"/>
              <w:jc w:val="left"/>
              <w:rPr>
                <w:rFonts w:ascii="ＭＳ ゴシック" w:eastAsia="ＭＳ ゴシック" w:hAnsi="ＭＳ ゴシック"/>
              </w:rPr>
            </w:pPr>
            <w:r w:rsidRPr="004E798B">
              <w:rPr>
                <w:rFonts w:ascii="ＭＳ ゴシック" w:eastAsia="ＭＳ ゴシック" w:hAnsi="ＭＳ ゴシック"/>
              </w:rPr>
              <w:t>内　　　　容</w:t>
            </w:r>
          </w:p>
        </w:tc>
        <w:tc>
          <w:tcPr>
            <w:tcW w:w="7913" w:type="dxa"/>
            <w:gridSpan w:val="4"/>
            <w:tcBorders>
              <w:top w:val="single" w:sz="4" w:space="0" w:color="auto"/>
              <w:left w:val="single" w:sz="4" w:space="0" w:color="auto"/>
              <w:bottom w:val="single" w:sz="4" w:space="0" w:color="auto"/>
              <w:right w:val="single" w:sz="12" w:space="0" w:color="000000"/>
            </w:tcBorders>
          </w:tcPr>
          <w:p w14:paraId="69150122" w14:textId="77777777" w:rsidR="004E798B" w:rsidRPr="007B66C0" w:rsidRDefault="004E798B" w:rsidP="004E798B">
            <w:pPr>
              <w:suppressAutoHyphens/>
              <w:kinsoku w:val="0"/>
              <w:wordWrap w:val="0"/>
              <w:autoSpaceDE w:val="0"/>
              <w:autoSpaceDN w:val="0"/>
              <w:spacing w:line="366" w:lineRule="atLeast"/>
              <w:jc w:val="left"/>
              <w:rPr>
                <w:rFonts w:ascii="ＤＨＰ行書体" w:eastAsia="ＤＨＰ行書体"/>
              </w:rPr>
            </w:pPr>
            <w:r w:rsidRPr="007B66C0">
              <w:rPr>
                <w:rFonts w:ascii="ＤＨＰ行書体" w:eastAsia="ＤＨＰ行書体" w:hint="eastAsia"/>
              </w:rPr>
              <w:t>・</w:t>
            </w:r>
          </w:p>
          <w:p w14:paraId="65D951E3" w14:textId="77777777" w:rsidR="004E798B" w:rsidRDefault="004E798B" w:rsidP="004E798B">
            <w:pPr>
              <w:suppressAutoHyphens/>
              <w:kinsoku w:val="0"/>
              <w:wordWrap w:val="0"/>
              <w:autoSpaceDE w:val="0"/>
              <w:autoSpaceDN w:val="0"/>
              <w:spacing w:line="366" w:lineRule="atLeast"/>
              <w:jc w:val="left"/>
              <w:rPr>
                <w:rFonts w:ascii="ＤＨＰ行書体" w:eastAsia="ＤＨＰ行書体"/>
              </w:rPr>
            </w:pPr>
          </w:p>
          <w:p w14:paraId="5D2757D1" w14:textId="77777777" w:rsidR="000F4635" w:rsidRPr="007B66C0" w:rsidRDefault="000F4635" w:rsidP="004E798B">
            <w:pPr>
              <w:suppressAutoHyphens/>
              <w:kinsoku w:val="0"/>
              <w:wordWrap w:val="0"/>
              <w:autoSpaceDE w:val="0"/>
              <w:autoSpaceDN w:val="0"/>
              <w:spacing w:line="366" w:lineRule="atLeast"/>
              <w:jc w:val="left"/>
              <w:rPr>
                <w:rFonts w:ascii="ＤＨＰ行書体" w:eastAsia="ＤＨＰ行書体"/>
              </w:rPr>
            </w:pPr>
          </w:p>
        </w:tc>
      </w:tr>
      <w:tr w:rsidR="000F4635" w:rsidRPr="004E798B" w14:paraId="2DC39998" w14:textId="77777777" w:rsidTr="00454AD3">
        <w:trPr>
          <w:trHeight w:val="330"/>
        </w:trPr>
        <w:tc>
          <w:tcPr>
            <w:tcW w:w="1439" w:type="dxa"/>
            <w:tcBorders>
              <w:top w:val="single" w:sz="4" w:space="0" w:color="auto"/>
              <w:left w:val="single" w:sz="12" w:space="0" w:color="000000"/>
              <w:bottom w:val="single" w:sz="12" w:space="0" w:color="auto"/>
              <w:right w:val="single" w:sz="4" w:space="0" w:color="auto"/>
            </w:tcBorders>
          </w:tcPr>
          <w:p w14:paraId="216856DC" w14:textId="77777777" w:rsidR="000F4635" w:rsidRPr="004E798B" w:rsidRDefault="000F4635" w:rsidP="00EB5B99">
            <w:pPr>
              <w:suppressAutoHyphens/>
              <w:kinsoku w:val="0"/>
              <w:wordWrap w:val="0"/>
              <w:autoSpaceDE w:val="0"/>
              <w:autoSpaceDN w:val="0"/>
              <w:spacing w:line="366" w:lineRule="atLeast"/>
              <w:jc w:val="left"/>
              <w:rPr>
                <w:rFonts w:ascii="ＭＳ ゴシック" w:eastAsia="ＭＳ ゴシック" w:hAnsi="ＭＳ ゴシック"/>
              </w:rPr>
            </w:pPr>
            <w:r w:rsidRPr="004E798B">
              <w:rPr>
                <w:rFonts w:ascii="ＭＳ ゴシック" w:eastAsia="ＭＳ ゴシック" w:hAnsi="ＭＳ ゴシック"/>
              </w:rPr>
              <w:t>そ　の　他</w:t>
            </w:r>
          </w:p>
        </w:tc>
        <w:tc>
          <w:tcPr>
            <w:tcW w:w="7913" w:type="dxa"/>
            <w:gridSpan w:val="4"/>
            <w:tcBorders>
              <w:top w:val="single" w:sz="4" w:space="0" w:color="auto"/>
              <w:left w:val="single" w:sz="4" w:space="0" w:color="auto"/>
              <w:bottom w:val="single" w:sz="12" w:space="0" w:color="auto"/>
              <w:right w:val="single" w:sz="12" w:space="0" w:color="000000"/>
            </w:tcBorders>
          </w:tcPr>
          <w:p w14:paraId="3AD8F5FC" w14:textId="77777777" w:rsidR="000F4635" w:rsidRPr="007B66C0" w:rsidRDefault="000F4635" w:rsidP="00EB5B99">
            <w:pPr>
              <w:suppressAutoHyphens/>
              <w:kinsoku w:val="0"/>
              <w:wordWrap w:val="0"/>
              <w:autoSpaceDE w:val="0"/>
              <w:autoSpaceDN w:val="0"/>
              <w:spacing w:line="366" w:lineRule="atLeast"/>
              <w:jc w:val="left"/>
              <w:rPr>
                <w:rFonts w:ascii="ＤＨＰ行書体" w:eastAsia="ＤＨＰ行書体"/>
              </w:rPr>
            </w:pPr>
            <w:r w:rsidRPr="007B66C0">
              <w:rPr>
                <w:rFonts w:ascii="ＤＨＰ行書体" w:eastAsia="ＤＨＰ行書体" w:hint="eastAsia"/>
              </w:rPr>
              <w:t>・</w:t>
            </w:r>
          </w:p>
          <w:p w14:paraId="3061AA00" w14:textId="77777777" w:rsidR="000F4635" w:rsidRPr="007B66C0" w:rsidRDefault="000F4635" w:rsidP="00EB5B99">
            <w:pPr>
              <w:suppressAutoHyphens/>
              <w:kinsoku w:val="0"/>
              <w:wordWrap w:val="0"/>
              <w:autoSpaceDE w:val="0"/>
              <w:autoSpaceDN w:val="0"/>
              <w:spacing w:line="366" w:lineRule="atLeast"/>
              <w:jc w:val="left"/>
              <w:rPr>
                <w:rFonts w:ascii="ＤＨＰ行書体" w:eastAsia="ＤＨＰ行書体"/>
              </w:rPr>
            </w:pPr>
          </w:p>
        </w:tc>
      </w:tr>
      <w:tr w:rsidR="004E798B" w:rsidRPr="004E798B" w14:paraId="3002D8B8" w14:textId="77777777" w:rsidTr="00454AD3">
        <w:trPr>
          <w:trHeight w:val="383"/>
        </w:trPr>
        <w:tc>
          <w:tcPr>
            <w:tcW w:w="9352" w:type="dxa"/>
            <w:gridSpan w:val="5"/>
            <w:tcBorders>
              <w:top w:val="single" w:sz="12" w:space="0" w:color="000000"/>
              <w:left w:val="single" w:sz="12" w:space="0" w:color="000000"/>
              <w:bottom w:val="single" w:sz="12" w:space="0" w:color="000000"/>
              <w:right w:val="single" w:sz="12" w:space="0" w:color="000000"/>
            </w:tcBorders>
          </w:tcPr>
          <w:p w14:paraId="43E81CA8" w14:textId="77777777" w:rsidR="004E798B" w:rsidRPr="004E798B" w:rsidRDefault="004E798B" w:rsidP="004E798B">
            <w:pPr>
              <w:spacing w:line="300" w:lineRule="exact"/>
              <w:rPr>
                <w:rFonts w:eastAsia="ＭＳ ゴシック" w:cs="ＭＳ ゴシック"/>
                <w:bCs/>
                <w:sz w:val="24"/>
                <w:szCs w:val="24"/>
              </w:rPr>
            </w:pPr>
            <w:r w:rsidRPr="004E798B">
              <w:rPr>
                <w:rFonts w:eastAsia="ＭＳ ゴシック" w:cs="ＭＳ ゴシック"/>
                <w:bCs/>
                <w:sz w:val="24"/>
                <w:szCs w:val="24"/>
              </w:rPr>
              <w:t>防災訓練を実施して，</w:t>
            </w:r>
            <w:r w:rsidRPr="004E798B">
              <w:rPr>
                <w:rFonts w:eastAsia="ＭＳ ゴシック" w:cs="ＭＳ ゴシック" w:hint="eastAsia"/>
                <w:bCs/>
                <w:sz w:val="24"/>
                <w:szCs w:val="24"/>
              </w:rPr>
              <w:t>次の項目について自己評価をしてみましょう。</w:t>
            </w:r>
          </w:p>
          <w:p w14:paraId="3AA03AF7" w14:textId="77777777" w:rsidR="004E798B" w:rsidRPr="004E798B" w:rsidRDefault="004E798B" w:rsidP="004E798B">
            <w:pPr>
              <w:suppressAutoHyphens/>
              <w:kinsoku w:val="0"/>
              <w:autoSpaceDE w:val="0"/>
              <w:autoSpaceDN w:val="0"/>
              <w:spacing w:line="300" w:lineRule="exact"/>
              <w:jc w:val="right"/>
            </w:pPr>
            <w:r w:rsidRPr="004E798B">
              <w:rPr>
                <w:rFonts w:eastAsia="ＭＳ ゴシック" w:cs="ＭＳ ゴシック" w:hint="eastAsia"/>
              </w:rPr>
              <w:t>○：できている　　△：改善の余地あり　×：できていない</w:t>
            </w:r>
          </w:p>
        </w:tc>
      </w:tr>
      <w:tr w:rsidR="004E798B" w:rsidRPr="004E798B" w14:paraId="70D06B9B" w14:textId="77777777" w:rsidTr="00454AD3">
        <w:trPr>
          <w:trHeight w:val="383"/>
        </w:trPr>
        <w:tc>
          <w:tcPr>
            <w:tcW w:w="7950" w:type="dxa"/>
            <w:gridSpan w:val="3"/>
            <w:tcBorders>
              <w:top w:val="single" w:sz="12" w:space="0" w:color="000000"/>
              <w:left w:val="single" w:sz="12" w:space="0" w:color="000000"/>
              <w:bottom w:val="single" w:sz="12" w:space="0" w:color="000000"/>
              <w:right w:val="single" w:sz="4" w:space="0" w:color="000000"/>
            </w:tcBorders>
          </w:tcPr>
          <w:p w14:paraId="7840CD27" w14:textId="77777777" w:rsidR="004E798B" w:rsidRPr="004E798B" w:rsidRDefault="004E798B" w:rsidP="004E798B">
            <w:pPr>
              <w:suppressAutoHyphens/>
              <w:kinsoku w:val="0"/>
              <w:wordWrap w:val="0"/>
              <w:autoSpaceDE w:val="0"/>
              <w:autoSpaceDN w:val="0"/>
              <w:spacing w:line="366" w:lineRule="atLeast"/>
              <w:jc w:val="center"/>
            </w:pPr>
            <w:r w:rsidRPr="004E798B">
              <w:rPr>
                <w:rFonts w:eastAsia="ＭＳ ゴシック" w:cs="ＭＳ ゴシック" w:hint="eastAsia"/>
              </w:rPr>
              <w:t>項　　　　　　　　　　　　　　目</w:t>
            </w:r>
          </w:p>
        </w:tc>
        <w:tc>
          <w:tcPr>
            <w:tcW w:w="1402" w:type="dxa"/>
            <w:gridSpan w:val="2"/>
            <w:tcBorders>
              <w:top w:val="single" w:sz="12" w:space="0" w:color="000000"/>
              <w:left w:val="single" w:sz="4" w:space="0" w:color="000000"/>
              <w:bottom w:val="single" w:sz="12" w:space="0" w:color="000000"/>
              <w:right w:val="single" w:sz="12" w:space="0" w:color="000000"/>
            </w:tcBorders>
          </w:tcPr>
          <w:p w14:paraId="690B47DA" w14:textId="77777777" w:rsidR="004E798B" w:rsidRPr="004E798B" w:rsidRDefault="004E798B" w:rsidP="004E798B">
            <w:pPr>
              <w:suppressAutoHyphens/>
              <w:kinsoku w:val="0"/>
              <w:wordWrap w:val="0"/>
              <w:autoSpaceDE w:val="0"/>
              <w:autoSpaceDN w:val="0"/>
              <w:spacing w:line="366" w:lineRule="atLeast"/>
              <w:jc w:val="center"/>
            </w:pPr>
            <w:r w:rsidRPr="004E798B">
              <w:rPr>
                <w:rFonts w:eastAsia="ＭＳ ゴシック" w:cs="ＭＳ ゴシック" w:hint="eastAsia"/>
              </w:rPr>
              <w:t>チェック</w:t>
            </w:r>
          </w:p>
        </w:tc>
      </w:tr>
      <w:tr w:rsidR="004E798B" w:rsidRPr="004E798B" w14:paraId="1D6940DB" w14:textId="77777777" w:rsidTr="00454AD3">
        <w:trPr>
          <w:trHeight w:val="368"/>
        </w:trPr>
        <w:tc>
          <w:tcPr>
            <w:tcW w:w="9352" w:type="dxa"/>
            <w:gridSpan w:val="5"/>
            <w:tcBorders>
              <w:top w:val="single" w:sz="12" w:space="0" w:color="000000"/>
              <w:left w:val="single" w:sz="12" w:space="0" w:color="000000"/>
              <w:bottom w:val="single" w:sz="4" w:space="0" w:color="000000"/>
              <w:right w:val="single" w:sz="12" w:space="0" w:color="000000"/>
            </w:tcBorders>
          </w:tcPr>
          <w:p w14:paraId="06BD0B5A" w14:textId="77777777" w:rsidR="004E798B" w:rsidRPr="004E798B" w:rsidRDefault="000E755F" w:rsidP="004E798B">
            <w:pPr>
              <w:suppressAutoHyphens/>
              <w:kinsoku w:val="0"/>
              <w:wordWrap w:val="0"/>
              <w:autoSpaceDE w:val="0"/>
              <w:autoSpaceDN w:val="0"/>
              <w:spacing w:line="366" w:lineRule="atLeast"/>
              <w:jc w:val="left"/>
            </w:pPr>
            <w:r>
              <w:rPr>
                <w:rFonts w:eastAsia="ＭＳ ゴシック" w:cs="ＭＳ ゴシック" w:hint="eastAsia"/>
              </w:rPr>
              <w:t>(</w:t>
            </w:r>
            <w:r w:rsidR="004E798B" w:rsidRPr="004E798B">
              <w:rPr>
                <w:rFonts w:eastAsia="ＭＳ ゴシック" w:cs="ＭＳ ゴシック" w:hint="eastAsia"/>
              </w:rPr>
              <w:t>ア</w:t>
            </w:r>
            <w:r>
              <w:rPr>
                <w:rFonts w:eastAsia="ＭＳ ゴシック" w:cs="ＭＳ ゴシック" w:hint="eastAsia"/>
              </w:rPr>
              <w:t>)</w:t>
            </w:r>
            <w:r w:rsidR="004E798B" w:rsidRPr="004E798B">
              <w:rPr>
                <w:rFonts w:eastAsia="ＭＳ ゴシック" w:cs="ＭＳ ゴシック" w:hint="eastAsia"/>
              </w:rPr>
              <w:t xml:space="preserve">　校舎外</w:t>
            </w:r>
            <w:r w:rsidR="001767C3">
              <w:rPr>
                <w:rFonts w:eastAsia="ＭＳ ゴシック" w:cs="ＭＳ ゴシック" w:hint="eastAsia"/>
              </w:rPr>
              <w:t>への</w:t>
            </w:r>
            <w:r w:rsidR="004E798B" w:rsidRPr="004E798B">
              <w:rPr>
                <w:rFonts w:eastAsia="ＭＳ ゴシック" w:cs="ＭＳ ゴシック" w:hint="eastAsia"/>
              </w:rPr>
              <w:t>避難について</w:t>
            </w:r>
          </w:p>
        </w:tc>
      </w:tr>
      <w:tr w:rsidR="004E798B" w:rsidRPr="004E798B" w14:paraId="11B37751" w14:textId="77777777" w:rsidTr="00454AD3">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69E9DE22"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・避難経路での混雑等はなかったか。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4BFBB09E"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0A6987FF" w14:textId="77777777" w:rsidTr="00454AD3">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2CF510B4"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・避難経路で火災発生時に避難の妨げとなる危険箇所はなかったか。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508E9EA9"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4100FD5B" w14:textId="77777777" w:rsidTr="00454AD3">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0D9309DF"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・児童生徒等の避難行動に問題はなかったか。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5CEE6762"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27C691F0" w14:textId="77777777" w:rsidTr="00454AD3">
        <w:trPr>
          <w:trHeight w:val="368"/>
        </w:trPr>
        <w:tc>
          <w:tcPr>
            <w:tcW w:w="7950" w:type="dxa"/>
            <w:gridSpan w:val="3"/>
            <w:tcBorders>
              <w:top w:val="single" w:sz="4" w:space="0" w:color="000000"/>
              <w:left w:val="single" w:sz="12" w:space="0" w:color="000000"/>
              <w:bottom w:val="single" w:sz="4" w:space="0" w:color="auto"/>
              <w:right w:val="single" w:sz="4" w:space="0" w:color="000000"/>
            </w:tcBorders>
          </w:tcPr>
          <w:p w14:paraId="5E047555"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・避難場所や避難経路の選択は適切であったか。</w:t>
            </w:r>
          </w:p>
        </w:tc>
        <w:tc>
          <w:tcPr>
            <w:tcW w:w="1402" w:type="dxa"/>
            <w:gridSpan w:val="2"/>
            <w:tcBorders>
              <w:top w:val="single" w:sz="4" w:space="0" w:color="000000"/>
              <w:left w:val="single" w:sz="4" w:space="0" w:color="000000"/>
              <w:bottom w:val="single" w:sz="4" w:space="0" w:color="auto"/>
              <w:right w:val="single" w:sz="12" w:space="0" w:color="000000"/>
            </w:tcBorders>
          </w:tcPr>
          <w:p w14:paraId="6C161F95"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7B27738C" w14:textId="77777777" w:rsidTr="00454AD3">
        <w:trPr>
          <w:trHeight w:val="368"/>
        </w:trPr>
        <w:tc>
          <w:tcPr>
            <w:tcW w:w="7950" w:type="dxa"/>
            <w:gridSpan w:val="3"/>
            <w:tcBorders>
              <w:top w:val="single" w:sz="4" w:space="0" w:color="auto"/>
              <w:left w:val="single" w:sz="12" w:space="0" w:color="000000"/>
              <w:bottom w:val="single" w:sz="12" w:space="0" w:color="000000"/>
              <w:right w:val="single" w:sz="4" w:space="0" w:color="000000"/>
            </w:tcBorders>
          </w:tcPr>
          <w:p w14:paraId="07D972F1"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・配慮を要する生徒等への対処は適切であったか。</w:t>
            </w:r>
          </w:p>
        </w:tc>
        <w:tc>
          <w:tcPr>
            <w:tcW w:w="1402" w:type="dxa"/>
            <w:gridSpan w:val="2"/>
            <w:tcBorders>
              <w:top w:val="single" w:sz="4" w:space="0" w:color="auto"/>
              <w:left w:val="single" w:sz="4" w:space="0" w:color="000000"/>
              <w:bottom w:val="single" w:sz="12" w:space="0" w:color="000000"/>
              <w:right w:val="single" w:sz="12" w:space="0" w:color="000000"/>
            </w:tcBorders>
          </w:tcPr>
          <w:p w14:paraId="3C1B375B"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21FC80CE" w14:textId="77777777" w:rsidTr="00454AD3">
        <w:trPr>
          <w:trHeight w:val="383"/>
        </w:trPr>
        <w:tc>
          <w:tcPr>
            <w:tcW w:w="9352" w:type="dxa"/>
            <w:gridSpan w:val="5"/>
            <w:tcBorders>
              <w:top w:val="single" w:sz="12" w:space="0" w:color="000000"/>
              <w:left w:val="single" w:sz="12" w:space="0" w:color="000000"/>
              <w:bottom w:val="single" w:sz="4" w:space="0" w:color="000000"/>
              <w:right w:val="single" w:sz="12" w:space="0" w:color="000000"/>
            </w:tcBorders>
          </w:tcPr>
          <w:p w14:paraId="3388CBBA" w14:textId="77777777" w:rsidR="004E798B" w:rsidRPr="004E798B" w:rsidRDefault="000E755F" w:rsidP="004E798B">
            <w:pPr>
              <w:suppressAutoHyphens/>
              <w:kinsoku w:val="0"/>
              <w:wordWrap w:val="0"/>
              <w:autoSpaceDE w:val="0"/>
              <w:autoSpaceDN w:val="0"/>
              <w:spacing w:line="366" w:lineRule="atLeast"/>
              <w:jc w:val="left"/>
            </w:pPr>
            <w:r>
              <w:rPr>
                <w:rFonts w:eastAsia="ＭＳ ゴシック" w:cs="ＭＳ ゴシック" w:hint="eastAsia"/>
              </w:rPr>
              <w:t>(</w:t>
            </w:r>
            <w:r w:rsidR="004E798B" w:rsidRPr="004E798B">
              <w:rPr>
                <w:rFonts w:eastAsia="ＭＳ ゴシック" w:cs="ＭＳ ゴシック" w:hint="eastAsia"/>
              </w:rPr>
              <w:t>イ</w:t>
            </w:r>
            <w:r>
              <w:rPr>
                <w:rFonts w:eastAsia="ＭＳ ゴシック" w:cs="ＭＳ ゴシック" w:hint="eastAsia"/>
              </w:rPr>
              <w:t>)</w:t>
            </w:r>
            <w:r w:rsidR="004E798B" w:rsidRPr="004E798B">
              <w:rPr>
                <w:rFonts w:eastAsia="ＭＳ ゴシック" w:cs="ＭＳ ゴシック" w:hint="eastAsia"/>
              </w:rPr>
              <w:t xml:space="preserve">　校庭での対処</w:t>
            </w:r>
          </w:p>
        </w:tc>
      </w:tr>
      <w:tr w:rsidR="004E798B" w:rsidRPr="004E798B" w14:paraId="5A1BB46F" w14:textId="77777777" w:rsidTr="00454AD3">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6EE61754"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・校庭での生徒等の行動に問題はなかったか。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0C19F013"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363D7C14" w14:textId="77777777" w:rsidTr="00454AD3">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73E5F49E"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・非常持ち出し物はそろっていたか。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57E6399F"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38B0FDA0" w14:textId="77777777" w:rsidTr="00454AD3">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6FCDD3A5"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・教職員は予定された役割を遂行できたか。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463D4C9D"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44CC4E14" w14:textId="77777777" w:rsidTr="00454AD3">
        <w:trPr>
          <w:trHeight w:val="368"/>
        </w:trPr>
        <w:tc>
          <w:tcPr>
            <w:tcW w:w="7950" w:type="dxa"/>
            <w:gridSpan w:val="3"/>
            <w:tcBorders>
              <w:top w:val="single" w:sz="4" w:space="0" w:color="000000"/>
              <w:left w:val="single" w:sz="12" w:space="0" w:color="000000"/>
              <w:bottom w:val="single" w:sz="4" w:space="0" w:color="000000"/>
              <w:right w:val="single" w:sz="4" w:space="0" w:color="000000"/>
            </w:tcBorders>
          </w:tcPr>
          <w:p w14:paraId="78FEADC0"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・児童生徒等の人員確認は迅速にできたか。</w:t>
            </w:r>
          </w:p>
        </w:tc>
        <w:tc>
          <w:tcPr>
            <w:tcW w:w="1402" w:type="dxa"/>
            <w:gridSpan w:val="2"/>
            <w:tcBorders>
              <w:top w:val="single" w:sz="4" w:space="0" w:color="000000"/>
              <w:left w:val="single" w:sz="4" w:space="0" w:color="000000"/>
              <w:bottom w:val="single" w:sz="4" w:space="0" w:color="000000"/>
              <w:right w:val="single" w:sz="12" w:space="0" w:color="000000"/>
            </w:tcBorders>
          </w:tcPr>
          <w:p w14:paraId="5D5C9BA7"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350D8BF2" w14:textId="77777777" w:rsidTr="00454AD3">
        <w:trPr>
          <w:trHeight w:val="368"/>
        </w:trPr>
        <w:tc>
          <w:tcPr>
            <w:tcW w:w="7950" w:type="dxa"/>
            <w:gridSpan w:val="3"/>
            <w:tcBorders>
              <w:top w:val="single" w:sz="4" w:space="0" w:color="000000"/>
              <w:left w:val="single" w:sz="12" w:space="0" w:color="000000"/>
              <w:bottom w:val="single" w:sz="12" w:space="0" w:color="000000"/>
              <w:right w:val="single" w:sz="4" w:space="0" w:color="000000"/>
            </w:tcBorders>
          </w:tcPr>
          <w:p w14:paraId="6CDC2B22"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・情報の収集のための機材，手段は確保されたか。</w:t>
            </w:r>
          </w:p>
        </w:tc>
        <w:tc>
          <w:tcPr>
            <w:tcW w:w="1402" w:type="dxa"/>
            <w:gridSpan w:val="2"/>
            <w:tcBorders>
              <w:top w:val="single" w:sz="4" w:space="0" w:color="000000"/>
              <w:left w:val="single" w:sz="4" w:space="0" w:color="000000"/>
              <w:bottom w:val="single" w:sz="12" w:space="0" w:color="000000"/>
              <w:right w:val="single" w:sz="12" w:space="0" w:color="000000"/>
            </w:tcBorders>
          </w:tcPr>
          <w:p w14:paraId="556F9755"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1EE47414" w14:textId="77777777" w:rsidTr="00454AD3">
        <w:trPr>
          <w:trHeight w:val="383"/>
        </w:trPr>
        <w:tc>
          <w:tcPr>
            <w:tcW w:w="9352" w:type="dxa"/>
            <w:gridSpan w:val="5"/>
            <w:tcBorders>
              <w:top w:val="single" w:sz="12" w:space="0" w:color="000000"/>
              <w:left w:val="single" w:sz="12" w:space="0" w:color="000000"/>
              <w:bottom w:val="single" w:sz="4" w:space="0" w:color="000000"/>
              <w:right w:val="single" w:sz="12" w:space="0" w:color="000000"/>
            </w:tcBorders>
          </w:tcPr>
          <w:p w14:paraId="63BE8440" w14:textId="77777777" w:rsidR="004E798B" w:rsidRPr="004E798B" w:rsidRDefault="000E755F" w:rsidP="004E798B">
            <w:pPr>
              <w:suppressAutoHyphens/>
              <w:kinsoku w:val="0"/>
              <w:wordWrap w:val="0"/>
              <w:autoSpaceDE w:val="0"/>
              <w:autoSpaceDN w:val="0"/>
              <w:spacing w:line="366" w:lineRule="atLeast"/>
              <w:jc w:val="left"/>
            </w:pPr>
            <w:r>
              <w:rPr>
                <w:rFonts w:eastAsia="ＭＳ ゴシック" w:cs="ＭＳ ゴシック" w:hint="eastAsia"/>
              </w:rPr>
              <w:t>(</w:t>
            </w:r>
            <w:r w:rsidR="004E798B" w:rsidRPr="004E798B">
              <w:rPr>
                <w:rFonts w:eastAsia="ＭＳ ゴシック" w:cs="ＭＳ ゴシック" w:hint="eastAsia"/>
              </w:rPr>
              <w:t>ウ</w:t>
            </w:r>
            <w:r>
              <w:rPr>
                <w:rFonts w:eastAsia="ＭＳ ゴシック" w:cs="ＭＳ ゴシック" w:hint="eastAsia"/>
              </w:rPr>
              <w:t>)</w:t>
            </w:r>
            <w:r w:rsidR="004E798B" w:rsidRPr="004E798B">
              <w:rPr>
                <w:rFonts w:eastAsia="ＭＳ ゴシック" w:cs="ＭＳ ゴシック" w:hint="eastAsia"/>
              </w:rPr>
              <w:t xml:space="preserve">　問題点の集約（集点づけ）と改善策</w:t>
            </w:r>
          </w:p>
        </w:tc>
      </w:tr>
      <w:tr w:rsidR="004E798B" w:rsidRPr="004E798B" w14:paraId="5930D59A" w14:textId="77777777" w:rsidTr="00454AD3">
        <w:trPr>
          <w:trHeight w:val="735"/>
        </w:trPr>
        <w:tc>
          <w:tcPr>
            <w:tcW w:w="9352" w:type="dxa"/>
            <w:gridSpan w:val="5"/>
            <w:tcBorders>
              <w:top w:val="single" w:sz="4" w:space="0" w:color="000000"/>
              <w:left w:val="single" w:sz="12" w:space="0" w:color="000000"/>
              <w:bottom w:val="dashed" w:sz="4" w:space="0" w:color="000000"/>
              <w:right w:val="single" w:sz="12" w:space="0" w:color="000000"/>
            </w:tcBorders>
          </w:tcPr>
          <w:p w14:paraId="3D45DB2A"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・改善すべき問題はどのようなものか。</w:t>
            </w:r>
          </w:p>
          <w:p w14:paraId="3BF5A111"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4D90B496" w14:textId="77777777" w:rsidTr="00454AD3">
        <w:trPr>
          <w:trHeight w:val="368"/>
        </w:trPr>
        <w:tc>
          <w:tcPr>
            <w:tcW w:w="9352" w:type="dxa"/>
            <w:gridSpan w:val="5"/>
            <w:tcBorders>
              <w:top w:val="dashed" w:sz="4" w:space="0" w:color="000000"/>
              <w:left w:val="single" w:sz="12" w:space="0" w:color="000000"/>
              <w:bottom w:val="dashed" w:sz="4" w:space="0" w:color="000000"/>
              <w:right w:val="single" w:sz="12" w:space="0" w:color="000000"/>
            </w:tcBorders>
          </w:tcPr>
          <w:p w14:paraId="417F5946"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3C9DA9EA" w14:textId="77777777" w:rsidTr="00454AD3">
        <w:trPr>
          <w:trHeight w:val="368"/>
        </w:trPr>
        <w:tc>
          <w:tcPr>
            <w:tcW w:w="9352" w:type="dxa"/>
            <w:gridSpan w:val="5"/>
            <w:tcBorders>
              <w:top w:val="dashed" w:sz="4" w:space="0" w:color="000000"/>
              <w:left w:val="single" w:sz="12" w:space="0" w:color="000000"/>
              <w:bottom w:val="single" w:sz="4" w:space="0" w:color="000000"/>
              <w:right w:val="single" w:sz="12" w:space="0" w:color="000000"/>
            </w:tcBorders>
          </w:tcPr>
          <w:p w14:paraId="436CB662"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6B0B1F7F" w14:textId="77777777" w:rsidTr="00454AD3">
        <w:trPr>
          <w:trHeight w:val="750"/>
        </w:trPr>
        <w:tc>
          <w:tcPr>
            <w:tcW w:w="9352" w:type="dxa"/>
            <w:gridSpan w:val="5"/>
            <w:tcBorders>
              <w:top w:val="single" w:sz="4" w:space="0" w:color="000000"/>
              <w:left w:val="single" w:sz="12" w:space="0" w:color="000000"/>
              <w:bottom w:val="dashed" w:sz="4" w:space="0" w:color="000000"/>
              <w:right w:val="single" w:sz="12" w:space="0" w:color="000000"/>
            </w:tcBorders>
          </w:tcPr>
          <w:p w14:paraId="078C4775" w14:textId="77777777" w:rsidR="004E798B" w:rsidRPr="004E798B" w:rsidRDefault="004E798B" w:rsidP="004E798B">
            <w:pPr>
              <w:suppressAutoHyphens/>
              <w:kinsoku w:val="0"/>
              <w:wordWrap w:val="0"/>
              <w:autoSpaceDE w:val="0"/>
              <w:autoSpaceDN w:val="0"/>
              <w:spacing w:line="366" w:lineRule="atLeast"/>
              <w:jc w:val="left"/>
            </w:pPr>
            <w:r w:rsidRPr="004E798B">
              <w:rPr>
                <w:rFonts w:eastAsia="ＭＳ ゴシック" w:cs="ＭＳ ゴシック" w:hint="eastAsia"/>
              </w:rPr>
              <w:t>・次回の訓練計画をどう修正すればよいか。</w:t>
            </w:r>
          </w:p>
          <w:p w14:paraId="2B9E17FD"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17439489" w14:textId="77777777" w:rsidTr="00454AD3">
        <w:trPr>
          <w:trHeight w:val="368"/>
        </w:trPr>
        <w:tc>
          <w:tcPr>
            <w:tcW w:w="9352" w:type="dxa"/>
            <w:gridSpan w:val="5"/>
            <w:tcBorders>
              <w:top w:val="dashed" w:sz="4" w:space="0" w:color="000000"/>
              <w:left w:val="single" w:sz="12" w:space="0" w:color="000000"/>
              <w:bottom w:val="dashed" w:sz="4" w:space="0" w:color="000000"/>
              <w:right w:val="single" w:sz="12" w:space="0" w:color="000000"/>
            </w:tcBorders>
          </w:tcPr>
          <w:p w14:paraId="24C43C21" w14:textId="77777777" w:rsidR="004E798B" w:rsidRPr="004E798B" w:rsidRDefault="004E798B" w:rsidP="004E798B">
            <w:pPr>
              <w:suppressAutoHyphens/>
              <w:kinsoku w:val="0"/>
              <w:wordWrap w:val="0"/>
              <w:autoSpaceDE w:val="0"/>
              <w:autoSpaceDN w:val="0"/>
              <w:spacing w:line="366" w:lineRule="atLeast"/>
              <w:jc w:val="left"/>
            </w:pPr>
          </w:p>
        </w:tc>
      </w:tr>
      <w:tr w:rsidR="004E798B" w:rsidRPr="004E798B" w14:paraId="78101322" w14:textId="77777777" w:rsidTr="00454AD3">
        <w:trPr>
          <w:trHeight w:val="368"/>
        </w:trPr>
        <w:tc>
          <w:tcPr>
            <w:tcW w:w="9352" w:type="dxa"/>
            <w:gridSpan w:val="5"/>
            <w:tcBorders>
              <w:top w:val="dashed" w:sz="4" w:space="0" w:color="000000"/>
              <w:left w:val="single" w:sz="12" w:space="0" w:color="000000"/>
              <w:bottom w:val="single" w:sz="12" w:space="0" w:color="000000"/>
              <w:right w:val="single" w:sz="12" w:space="0" w:color="000000"/>
            </w:tcBorders>
          </w:tcPr>
          <w:p w14:paraId="16A5F761" w14:textId="77777777" w:rsidR="004E798B" w:rsidRPr="004E798B" w:rsidRDefault="004E798B" w:rsidP="004E798B">
            <w:pPr>
              <w:suppressAutoHyphens/>
              <w:kinsoku w:val="0"/>
              <w:wordWrap w:val="0"/>
              <w:autoSpaceDE w:val="0"/>
              <w:autoSpaceDN w:val="0"/>
              <w:spacing w:line="366" w:lineRule="atLeast"/>
              <w:jc w:val="left"/>
            </w:pPr>
          </w:p>
        </w:tc>
      </w:tr>
    </w:tbl>
    <w:p w14:paraId="1BBB09D2" w14:textId="77777777" w:rsidR="008E1A75" w:rsidRDefault="008E1A75" w:rsidP="00A070F0">
      <w:pPr>
        <w:rPr>
          <w:rFonts w:cs="ＭＳ 明朝"/>
          <w:b/>
          <w:bCs/>
          <w:color w:val="000000"/>
          <w:kern w:val="0"/>
          <w:sz w:val="26"/>
          <w:szCs w:val="26"/>
        </w:rPr>
        <w:sectPr w:rsidR="008E1A75" w:rsidSect="004E798B">
          <w:footerReference w:type="even" r:id="rId15"/>
          <w:pgSz w:w="11906" w:h="16838" w:code="9"/>
          <w:pgMar w:top="1134" w:right="1134" w:bottom="1134" w:left="1134" w:header="397" w:footer="397" w:gutter="0"/>
          <w:pgNumType w:fmt="numberInDash"/>
          <w:cols w:space="425"/>
          <w:docGrid w:type="linesAndChars" w:linePitch="310" w:charSpace="-3531"/>
        </w:sectPr>
      </w:pPr>
    </w:p>
    <w:p w14:paraId="56B59A58" w14:textId="2FF3D62F" w:rsidR="00A070F0" w:rsidRDefault="00A070F0" w:rsidP="00A070F0">
      <w:pPr>
        <w:widowControl/>
        <w:jc w:val="left"/>
        <w:rPr>
          <w:rFonts w:asciiTheme="majorEastAsia" w:eastAsiaTheme="majorEastAsia" w:hAnsiTheme="majorEastAsia" w:cs="ＭＳ 明朝"/>
          <w:spacing w:val="14"/>
          <w:kern w:val="0"/>
        </w:rPr>
      </w:pPr>
      <w:r>
        <w:rPr>
          <w:noProof/>
        </w:rPr>
        <w:lastRenderedPageBreak/>
        <w:drawing>
          <wp:anchor distT="0" distB="0" distL="114300" distR="114300" simplePos="0" relativeHeight="251657216" behindDoc="0" locked="0" layoutInCell="1" allowOverlap="1" wp14:anchorId="724111F7" wp14:editId="06870F09">
            <wp:simplePos x="0" y="0"/>
            <wp:positionH relativeFrom="column">
              <wp:posOffset>-490220</wp:posOffset>
            </wp:positionH>
            <wp:positionV relativeFrom="paragraph">
              <wp:posOffset>-586740</wp:posOffset>
            </wp:positionV>
            <wp:extent cx="7110095" cy="10001630"/>
            <wp:effectExtent l="0" t="0" r="0" b="0"/>
            <wp:wrapNone/>
            <wp:docPr id="106"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b="3202"/>
                    <a:stretch/>
                  </pic:blipFill>
                  <pic:spPr bwMode="auto">
                    <a:xfrm>
                      <a:off x="0" y="0"/>
                      <a:ext cx="7113713" cy="1000671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29245B" w14:textId="77777777" w:rsidR="00A070F0" w:rsidRDefault="00A070F0" w:rsidP="00A070F0">
      <w:pPr>
        <w:widowControl/>
        <w:jc w:val="left"/>
        <w:rPr>
          <w:rFonts w:asciiTheme="majorEastAsia" w:eastAsiaTheme="majorEastAsia" w:hAnsiTheme="majorEastAsia" w:cs="ＭＳ 明朝"/>
          <w:spacing w:val="14"/>
          <w:kern w:val="0"/>
        </w:rPr>
      </w:pPr>
    </w:p>
    <w:p w14:paraId="701DE3B5" w14:textId="336406DF" w:rsidR="00A070F0" w:rsidRDefault="00A070F0" w:rsidP="00A070F0">
      <w:pPr>
        <w:widowControl/>
        <w:jc w:val="left"/>
        <w:rPr>
          <w:rFonts w:asciiTheme="majorEastAsia" w:eastAsiaTheme="majorEastAsia" w:hAnsiTheme="majorEastAsia" w:cs="ＭＳ 明朝"/>
          <w:spacing w:val="14"/>
          <w:kern w:val="0"/>
        </w:rPr>
      </w:pPr>
    </w:p>
    <w:p w14:paraId="24D2483A" w14:textId="175694B0" w:rsidR="00A070F0" w:rsidRDefault="00A070F0" w:rsidP="00A070F0">
      <w:pPr>
        <w:widowControl/>
        <w:jc w:val="left"/>
        <w:rPr>
          <w:rFonts w:asciiTheme="majorEastAsia" w:eastAsiaTheme="majorEastAsia" w:hAnsiTheme="majorEastAsia" w:cs="ＭＳ 明朝"/>
          <w:spacing w:val="14"/>
          <w:kern w:val="0"/>
        </w:rPr>
      </w:pPr>
    </w:p>
    <w:p w14:paraId="5D92C558" w14:textId="481A7699" w:rsidR="00A070F0" w:rsidRDefault="00A070F0" w:rsidP="00A070F0">
      <w:pPr>
        <w:widowControl/>
        <w:jc w:val="left"/>
        <w:rPr>
          <w:rFonts w:asciiTheme="majorEastAsia" w:eastAsiaTheme="majorEastAsia" w:hAnsiTheme="majorEastAsia" w:cs="ＭＳ 明朝"/>
          <w:spacing w:val="14"/>
          <w:kern w:val="0"/>
        </w:rPr>
      </w:pPr>
    </w:p>
    <w:p w14:paraId="0E550610" w14:textId="081FCE50" w:rsidR="00A070F0" w:rsidRDefault="00A070F0" w:rsidP="00A070F0">
      <w:pPr>
        <w:widowControl/>
        <w:jc w:val="left"/>
        <w:rPr>
          <w:rFonts w:asciiTheme="majorEastAsia" w:eastAsiaTheme="majorEastAsia" w:hAnsiTheme="majorEastAsia" w:cs="ＭＳ 明朝"/>
          <w:spacing w:val="14"/>
          <w:kern w:val="0"/>
        </w:rPr>
      </w:pPr>
    </w:p>
    <w:p w14:paraId="0BDC53DC" w14:textId="77777777" w:rsidR="00A070F0" w:rsidRDefault="00A070F0" w:rsidP="00A070F0">
      <w:pPr>
        <w:widowControl/>
        <w:jc w:val="left"/>
        <w:rPr>
          <w:rFonts w:asciiTheme="majorEastAsia" w:eastAsiaTheme="majorEastAsia" w:hAnsiTheme="majorEastAsia" w:cs="ＭＳ 明朝"/>
          <w:spacing w:val="14"/>
          <w:kern w:val="0"/>
        </w:rPr>
      </w:pPr>
    </w:p>
    <w:p w14:paraId="12E671AC" w14:textId="77777777" w:rsidR="00A070F0" w:rsidRDefault="00A070F0" w:rsidP="00A070F0">
      <w:pPr>
        <w:widowControl/>
        <w:jc w:val="left"/>
        <w:rPr>
          <w:rFonts w:asciiTheme="majorEastAsia" w:eastAsiaTheme="majorEastAsia" w:hAnsiTheme="majorEastAsia" w:cs="ＭＳ 明朝"/>
          <w:spacing w:val="14"/>
          <w:kern w:val="0"/>
        </w:rPr>
      </w:pPr>
    </w:p>
    <w:p w14:paraId="44143792" w14:textId="77777777" w:rsidR="00A070F0" w:rsidRDefault="00A070F0" w:rsidP="00A070F0">
      <w:pPr>
        <w:widowControl/>
        <w:jc w:val="left"/>
        <w:rPr>
          <w:rFonts w:asciiTheme="majorEastAsia" w:eastAsiaTheme="majorEastAsia" w:hAnsiTheme="majorEastAsia" w:cs="ＭＳ 明朝"/>
          <w:spacing w:val="14"/>
          <w:kern w:val="0"/>
        </w:rPr>
      </w:pPr>
    </w:p>
    <w:p w14:paraId="179B6AF1" w14:textId="41CE4768" w:rsidR="00A070F0" w:rsidRDefault="00A070F0" w:rsidP="00A070F0">
      <w:pPr>
        <w:widowControl/>
        <w:jc w:val="left"/>
        <w:rPr>
          <w:rFonts w:asciiTheme="majorEastAsia" w:eastAsiaTheme="majorEastAsia" w:hAnsiTheme="majorEastAsia" w:cs="ＭＳ 明朝"/>
          <w:spacing w:val="14"/>
          <w:kern w:val="0"/>
        </w:rPr>
      </w:pPr>
    </w:p>
    <w:p w14:paraId="21964197" w14:textId="72FA8FBF" w:rsidR="00A070F0" w:rsidRDefault="00A070F0" w:rsidP="00A070F0">
      <w:pPr>
        <w:widowControl/>
        <w:jc w:val="left"/>
        <w:rPr>
          <w:rFonts w:asciiTheme="majorEastAsia" w:eastAsiaTheme="majorEastAsia" w:hAnsiTheme="majorEastAsia" w:cs="ＭＳ 明朝"/>
          <w:spacing w:val="14"/>
          <w:kern w:val="0"/>
        </w:rPr>
      </w:pPr>
    </w:p>
    <w:p w14:paraId="11697824" w14:textId="4BE4BB1E" w:rsidR="00A070F0" w:rsidRDefault="00A070F0" w:rsidP="00A070F0">
      <w:pPr>
        <w:widowControl/>
        <w:jc w:val="left"/>
        <w:rPr>
          <w:rFonts w:asciiTheme="majorEastAsia" w:eastAsiaTheme="majorEastAsia" w:hAnsiTheme="majorEastAsia" w:cs="ＭＳ 明朝"/>
          <w:spacing w:val="14"/>
          <w:kern w:val="0"/>
        </w:rPr>
      </w:pPr>
    </w:p>
    <w:p w14:paraId="20EB42A5" w14:textId="625A2B60" w:rsidR="00A070F0" w:rsidRDefault="00A070F0" w:rsidP="00A070F0">
      <w:pPr>
        <w:widowControl/>
        <w:jc w:val="left"/>
        <w:rPr>
          <w:rFonts w:asciiTheme="majorEastAsia" w:eastAsiaTheme="majorEastAsia" w:hAnsiTheme="majorEastAsia" w:cs="ＭＳ 明朝"/>
          <w:spacing w:val="14"/>
          <w:kern w:val="0"/>
        </w:rPr>
      </w:pPr>
    </w:p>
    <w:p w14:paraId="383EFCD5" w14:textId="20763C6E" w:rsidR="00A070F0" w:rsidRDefault="00A070F0" w:rsidP="00A070F0">
      <w:pPr>
        <w:widowControl/>
        <w:jc w:val="left"/>
        <w:rPr>
          <w:rFonts w:asciiTheme="majorEastAsia" w:eastAsiaTheme="majorEastAsia" w:hAnsiTheme="majorEastAsia" w:cs="ＭＳ 明朝"/>
          <w:spacing w:val="14"/>
          <w:kern w:val="0"/>
        </w:rPr>
      </w:pPr>
    </w:p>
    <w:p w14:paraId="72F91D27" w14:textId="378254FE" w:rsidR="00A070F0" w:rsidRDefault="00A070F0" w:rsidP="00A070F0">
      <w:pPr>
        <w:widowControl/>
        <w:jc w:val="left"/>
        <w:rPr>
          <w:rFonts w:asciiTheme="majorEastAsia" w:eastAsiaTheme="majorEastAsia" w:hAnsiTheme="majorEastAsia" w:cs="ＭＳ 明朝"/>
          <w:spacing w:val="14"/>
          <w:kern w:val="0"/>
        </w:rPr>
      </w:pPr>
    </w:p>
    <w:p w14:paraId="1E035709" w14:textId="3FBF5BB2" w:rsidR="00A070F0" w:rsidRDefault="00A070F0" w:rsidP="00A070F0">
      <w:pPr>
        <w:widowControl/>
        <w:jc w:val="left"/>
        <w:rPr>
          <w:rFonts w:asciiTheme="majorEastAsia" w:eastAsiaTheme="majorEastAsia" w:hAnsiTheme="majorEastAsia" w:cs="ＭＳ 明朝"/>
          <w:spacing w:val="14"/>
          <w:kern w:val="0"/>
        </w:rPr>
      </w:pPr>
    </w:p>
    <w:p w14:paraId="2B2D91E8" w14:textId="23EFB934" w:rsidR="00A070F0" w:rsidRDefault="00A070F0" w:rsidP="00A070F0">
      <w:pPr>
        <w:widowControl/>
        <w:jc w:val="left"/>
        <w:rPr>
          <w:rFonts w:asciiTheme="majorEastAsia" w:eastAsiaTheme="majorEastAsia" w:hAnsiTheme="majorEastAsia" w:cs="ＭＳ 明朝"/>
          <w:spacing w:val="14"/>
          <w:kern w:val="0"/>
        </w:rPr>
      </w:pPr>
    </w:p>
    <w:p w14:paraId="3EA0D323" w14:textId="236F4D84" w:rsidR="00A070F0" w:rsidRDefault="00A070F0" w:rsidP="00A070F0">
      <w:pPr>
        <w:widowControl/>
        <w:jc w:val="left"/>
        <w:rPr>
          <w:rFonts w:asciiTheme="majorEastAsia" w:eastAsiaTheme="majorEastAsia" w:hAnsiTheme="majorEastAsia" w:cs="ＭＳ 明朝"/>
          <w:spacing w:val="14"/>
          <w:kern w:val="0"/>
        </w:rPr>
      </w:pPr>
    </w:p>
    <w:p w14:paraId="7FFD7CD1" w14:textId="4D50D9A1" w:rsidR="00A070F0" w:rsidRDefault="00A070F0" w:rsidP="00A070F0">
      <w:pPr>
        <w:widowControl/>
        <w:jc w:val="left"/>
        <w:rPr>
          <w:rFonts w:asciiTheme="majorEastAsia" w:eastAsiaTheme="majorEastAsia" w:hAnsiTheme="majorEastAsia" w:cs="ＭＳ 明朝"/>
          <w:spacing w:val="14"/>
          <w:kern w:val="0"/>
        </w:rPr>
      </w:pPr>
    </w:p>
    <w:p w14:paraId="31B9D745" w14:textId="5F305C03" w:rsidR="00A070F0" w:rsidRDefault="00A070F0" w:rsidP="00A070F0">
      <w:pPr>
        <w:widowControl/>
        <w:jc w:val="left"/>
        <w:rPr>
          <w:rFonts w:asciiTheme="majorEastAsia" w:eastAsiaTheme="majorEastAsia" w:hAnsiTheme="majorEastAsia" w:cs="ＭＳ 明朝"/>
          <w:spacing w:val="14"/>
          <w:kern w:val="0"/>
        </w:rPr>
      </w:pPr>
    </w:p>
    <w:p w14:paraId="5D46BFC0" w14:textId="37E76997" w:rsidR="00A070F0" w:rsidRDefault="00A070F0" w:rsidP="00A070F0">
      <w:pPr>
        <w:widowControl/>
        <w:jc w:val="left"/>
        <w:rPr>
          <w:rFonts w:asciiTheme="majorEastAsia" w:eastAsiaTheme="majorEastAsia" w:hAnsiTheme="majorEastAsia" w:cs="ＭＳ 明朝"/>
          <w:spacing w:val="14"/>
          <w:kern w:val="0"/>
        </w:rPr>
      </w:pPr>
    </w:p>
    <w:p w14:paraId="43CA9DE5" w14:textId="6CA15E89" w:rsidR="00A070F0" w:rsidRDefault="00A070F0" w:rsidP="00A070F0">
      <w:pPr>
        <w:widowControl/>
        <w:jc w:val="left"/>
        <w:rPr>
          <w:rFonts w:asciiTheme="majorEastAsia" w:eastAsiaTheme="majorEastAsia" w:hAnsiTheme="majorEastAsia" w:cs="ＭＳ 明朝"/>
          <w:spacing w:val="14"/>
          <w:kern w:val="0"/>
        </w:rPr>
      </w:pPr>
    </w:p>
    <w:p w14:paraId="05B4A0DD" w14:textId="31C9133B" w:rsidR="00A070F0" w:rsidRDefault="00A070F0" w:rsidP="00A070F0">
      <w:pPr>
        <w:widowControl/>
        <w:jc w:val="left"/>
        <w:rPr>
          <w:rFonts w:asciiTheme="majorEastAsia" w:eastAsiaTheme="majorEastAsia" w:hAnsiTheme="majorEastAsia" w:cs="ＭＳ 明朝"/>
          <w:spacing w:val="14"/>
          <w:kern w:val="0"/>
        </w:rPr>
      </w:pPr>
    </w:p>
    <w:p w14:paraId="09F38C96" w14:textId="7DCBAA14" w:rsidR="00A070F0" w:rsidRDefault="00A070F0" w:rsidP="00A070F0">
      <w:pPr>
        <w:widowControl/>
        <w:jc w:val="left"/>
        <w:rPr>
          <w:rFonts w:asciiTheme="majorEastAsia" w:eastAsiaTheme="majorEastAsia" w:hAnsiTheme="majorEastAsia" w:cs="ＭＳ 明朝"/>
          <w:spacing w:val="14"/>
          <w:kern w:val="0"/>
        </w:rPr>
      </w:pPr>
    </w:p>
    <w:p w14:paraId="0948CBBD" w14:textId="2FFF9EB7" w:rsidR="00A070F0" w:rsidRDefault="00A070F0" w:rsidP="00A070F0">
      <w:pPr>
        <w:widowControl/>
        <w:jc w:val="left"/>
        <w:rPr>
          <w:rFonts w:asciiTheme="majorEastAsia" w:eastAsiaTheme="majorEastAsia" w:hAnsiTheme="majorEastAsia" w:cs="ＭＳ 明朝"/>
          <w:spacing w:val="14"/>
          <w:kern w:val="0"/>
        </w:rPr>
      </w:pPr>
    </w:p>
    <w:p w14:paraId="7C78AB31" w14:textId="7A7EBF44" w:rsidR="00A070F0" w:rsidRDefault="00A070F0" w:rsidP="00A070F0">
      <w:pPr>
        <w:widowControl/>
        <w:jc w:val="left"/>
        <w:rPr>
          <w:rFonts w:asciiTheme="majorEastAsia" w:eastAsiaTheme="majorEastAsia" w:hAnsiTheme="majorEastAsia" w:cs="ＭＳ 明朝"/>
          <w:spacing w:val="14"/>
          <w:kern w:val="0"/>
        </w:rPr>
      </w:pPr>
    </w:p>
    <w:p w14:paraId="6B7C7D0D" w14:textId="7A0584F0" w:rsidR="00A070F0" w:rsidRDefault="00A070F0" w:rsidP="00A070F0">
      <w:pPr>
        <w:widowControl/>
        <w:jc w:val="left"/>
        <w:rPr>
          <w:rFonts w:asciiTheme="majorEastAsia" w:eastAsiaTheme="majorEastAsia" w:hAnsiTheme="majorEastAsia" w:cs="ＭＳ 明朝"/>
          <w:spacing w:val="14"/>
          <w:kern w:val="0"/>
        </w:rPr>
      </w:pPr>
    </w:p>
    <w:p w14:paraId="40C9D9DB" w14:textId="77F60EFE" w:rsidR="00A070F0" w:rsidRDefault="00A070F0" w:rsidP="00A070F0">
      <w:pPr>
        <w:widowControl/>
        <w:jc w:val="left"/>
        <w:rPr>
          <w:rFonts w:asciiTheme="majorEastAsia" w:eastAsiaTheme="majorEastAsia" w:hAnsiTheme="majorEastAsia" w:cs="ＭＳ 明朝"/>
          <w:spacing w:val="14"/>
          <w:kern w:val="0"/>
        </w:rPr>
      </w:pPr>
    </w:p>
    <w:p w14:paraId="35AA2B32" w14:textId="6B71DC89" w:rsidR="00A070F0" w:rsidRDefault="00A070F0" w:rsidP="00A070F0">
      <w:pPr>
        <w:widowControl/>
        <w:jc w:val="left"/>
        <w:rPr>
          <w:rFonts w:asciiTheme="majorEastAsia" w:eastAsiaTheme="majorEastAsia" w:hAnsiTheme="majorEastAsia" w:cs="ＭＳ 明朝"/>
          <w:spacing w:val="14"/>
          <w:kern w:val="0"/>
        </w:rPr>
      </w:pPr>
    </w:p>
    <w:p w14:paraId="0A266EF5" w14:textId="78CA0A06" w:rsidR="00A070F0" w:rsidRDefault="00A070F0" w:rsidP="00A070F0">
      <w:pPr>
        <w:widowControl/>
        <w:jc w:val="left"/>
        <w:rPr>
          <w:rFonts w:asciiTheme="majorEastAsia" w:eastAsiaTheme="majorEastAsia" w:hAnsiTheme="majorEastAsia" w:cs="ＭＳ 明朝"/>
          <w:spacing w:val="14"/>
          <w:kern w:val="0"/>
        </w:rPr>
      </w:pPr>
    </w:p>
    <w:p w14:paraId="79EF8E00" w14:textId="2F18A873" w:rsidR="00A070F0" w:rsidRDefault="00A070F0" w:rsidP="00A070F0">
      <w:pPr>
        <w:widowControl/>
        <w:jc w:val="left"/>
        <w:rPr>
          <w:rFonts w:asciiTheme="majorEastAsia" w:eastAsiaTheme="majorEastAsia" w:hAnsiTheme="majorEastAsia" w:cs="ＭＳ 明朝"/>
          <w:spacing w:val="14"/>
          <w:kern w:val="0"/>
        </w:rPr>
      </w:pPr>
    </w:p>
    <w:p w14:paraId="6003178C" w14:textId="6B74DF42" w:rsidR="00A070F0" w:rsidRDefault="00A070F0" w:rsidP="00A070F0">
      <w:pPr>
        <w:widowControl/>
        <w:jc w:val="left"/>
        <w:rPr>
          <w:rFonts w:asciiTheme="majorEastAsia" w:eastAsiaTheme="majorEastAsia" w:hAnsiTheme="majorEastAsia" w:cs="ＭＳ 明朝"/>
          <w:spacing w:val="14"/>
          <w:kern w:val="0"/>
        </w:rPr>
      </w:pPr>
    </w:p>
    <w:p w14:paraId="7DA5E9CC" w14:textId="69EF5A3F" w:rsidR="00A070F0" w:rsidRDefault="00A070F0" w:rsidP="00A070F0">
      <w:pPr>
        <w:widowControl/>
        <w:jc w:val="left"/>
        <w:rPr>
          <w:rFonts w:asciiTheme="majorEastAsia" w:eastAsiaTheme="majorEastAsia" w:hAnsiTheme="majorEastAsia" w:cs="ＭＳ 明朝"/>
          <w:spacing w:val="14"/>
          <w:kern w:val="0"/>
        </w:rPr>
      </w:pPr>
    </w:p>
    <w:p w14:paraId="1E66099E" w14:textId="58305E1C" w:rsidR="00A070F0" w:rsidRDefault="00A070F0" w:rsidP="00A070F0">
      <w:pPr>
        <w:widowControl/>
        <w:jc w:val="left"/>
        <w:rPr>
          <w:rFonts w:asciiTheme="majorEastAsia" w:eastAsiaTheme="majorEastAsia" w:hAnsiTheme="majorEastAsia" w:cs="ＭＳ 明朝"/>
          <w:spacing w:val="14"/>
          <w:kern w:val="0"/>
        </w:rPr>
      </w:pPr>
    </w:p>
    <w:p w14:paraId="52972C04" w14:textId="7D248D43" w:rsidR="00A070F0" w:rsidRDefault="00A070F0" w:rsidP="00A070F0">
      <w:pPr>
        <w:widowControl/>
        <w:jc w:val="left"/>
        <w:rPr>
          <w:rFonts w:asciiTheme="majorEastAsia" w:eastAsiaTheme="majorEastAsia" w:hAnsiTheme="majorEastAsia" w:cs="ＭＳ 明朝"/>
          <w:spacing w:val="14"/>
          <w:kern w:val="0"/>
        </w:rPr>
      </w:pPr>
    </w:p>
    <w:p w14:paraId="7E4C4E2E" w14:textId="31B0D4FA" w:rsidR="00A070F0" w:rsidRDefault="00A070F0" w:rsidP="00A070F0">
      <w:pPr>
        <w:widowControl/>
        <w:jc w:val="left"/>
        <w:rPr>
          <w:rFonts w:asciiTheme="majorEastAsia" w:eastAsiaTheme="majorEastAsia" w:hAnsiTheme="majorEastAsia" w:cs="ＭＳ 明朝"/>
          <w:spacing w:val="14"/>
          <w:kern w:val="0"/>
        </w:rPr>
      </w:pPr>
    </w:p>
    <w:p w14:paraId="67E74107" w14:textId="0FD9E0E3" w:rsidR="00A070F0" w:rsidRDefault="00A070F0" w:rsidP="00A070F0">
      <w:pPr>
        <w:widowControl/>
        <w:jc w:val="left"/>
        <w:rPr>
          <w:rFonts w:asciiTheme="majorEastAsia" w:eastAsiaTheme="majorEastAsia" w:hAnsiTheme="majorEastAsia" w:cs="ＭＳ 明朝"/>
          <w:spacing w:val="14"/>
          <w:kern w:val="0"/>
        </w:rPr>
      </w:pPr>
    </w:p>
    <w:p w14:paraId="34952B6C" w14:textId="07A20ECC" w:rsidR="00A070F0" w:rsidRDefault="00A070F0" w:rsidP="00A070F0">
      <w:pPr>
        <w:widowControl/>
        <w:jc w:val="left"/>
        <w:rPr>
          <w:rFonts w:asciiTheme="majorEastAsia" w:eastAsiaTheme="majorEastAsia" w:hAnsiTheme="majorEastAsia" w:cs="ＭＳ 明朝"/>
          <w:spacing w:val="14"/>
          <w:kern w:val="0"/>
        </w:rPr>
      </w:pPr>
    </w:p>
    <w:p w14:paraId="6F1E56F0" w14:textId="555F11CC" w:rsidR="00A070F0" w:rsidRDefault="00A070F0" w:rsidP="00A070F0">
      <w:pPr>
        <w:widowControl/>
        <w:jc w:val="left"/>
        <w:rPr>
          <w:rFonts w:asciiTheme="majorEastAsia" w:eastAsiaTheme="majorEastAsia" w:hAnsiTheme="majorEastAsia" w:cs="ＭＳ 明朝"/>
          <w:spacing w:val="14"/>
          <w:kern w:val="0"/>
        </w:rPr>
      </w:pPr>
    </w:p>
    <w:p w14:paraId="3B3AADEE" w14:textId="32BCC085" w:rsidR="00A070F0" w:rsidRDefault="00A070F0" w:rsidP="00A070F0">
      <w:pPr>
        <w:widowControl/>
        <w:jc w:val="left"/>
        <w:rPr>
          <w:rFonts w:asciiTheme="majorEastAsia" w:eastAsiaTheme="majorEastAsia" w:hAnsiTheme="majorEastAsia" w:cs="ＭＳ 明朝"/>
          <w:spacing w:val="14"/>
          <w:kern w:val="0"/>
        </w:rPr>
      </w:pPr>
    </w:p>
    <w:p w14:paraId="0E32714E" w14:textId="6512E674" w:rsidR="00A070F0" w:rsidRDefault="00A070F0" w:rsidP="00A070F0">
      <w:pPr>
        <w:widowControl/>
        <w:jc w:val="left"/>
        <w:rPr>
          <w:rFonts w:asciiTheme="majorEastAsia" w:eastAsiaTheme="majorEastAsia" w:hAnsiTheme="majorEastAsia" w:cs="ＭＳ 明朝"/>
          <w:spacing w:val="14"/>
          <w:kern w:val="0"/>
        </w:rPr>
      </w:pPr>
      <w:r>
        <w:rPr>
          <w:noProof/>
        </w:rPr>
        <w:lastRenderedPageBreak/>
        <w:drawing>
          <wp:anchor distT="0" distB="0" distL="114300" distR="114300" simplePos="0" relativeHeight="251707904" behindDoc="0" locked="0" layoutInCell="1" allowOverlap="1" wp14:anchorId="25DF86E4" wp14:editId="0ACB7E2D">
            <wp:simplePos x="0" y="0"/>
            <wp:positionH relativeFrom="column">
              <wp:posOffset>-367665</wp:posOffset>
            </wp:positionH>
            <wp:positionV relativeFrom="paragraph">
              <wp:posOffset>-295275</wp:posOffset>
            </wp:positionV>
            <wp:extent cx="6944248" cy="8962390"/>
            <wp:effectExtent l="0" t="0" r="9525" b="0"/>
            <wp:wrapNone/>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944248" cy="8962390"/>
                    </a:xfrm>
                    <a:prstGeom prst="rect">
                      <a:avLst/>
                    </a:prstGeom>
                  </pic:spPr>
                </pic:pic>
              </a:graphicData>
            </a:graphic>
            <wp14:sizeRelH relativeFrom="margin">
              <wp14:pctWidth>0</wp14:pctWidth>
            </wp14:sizeRelH>
            <wp14:sizeRelV relativeFrom="margin">
              <wp14:pctHeight>0</wp14:pctHeight>
            </wp14:sizeRelV>
          </wp:anchor>
        </w:drawing>
      </w:r>
    </w:p>
    <w:p w14:paraId="68CEE7BD" w14:textId="04B5BEC6" w:rsidR="00A070F0" w:rsidRDefault="00A070F0" w:rsidP="00A070F0">
      <w:pPr>
        <w:widowControl/>
        <w:jc w:val="left"/>
        <w:rPr>
          <w:rFonts w:asciiTheme="majorEastAsia" w:eastAsiaTheme="majorEastAsia" w:hAnsiTheme="majorEastAsia" w:cs="ＭＳ 明朝"/>
          <w:spacing w:val="14"/>
          <w:kern w:val="0"/>
        </w:rPr>
      </w:pPr>
    </w:p>
    <w:p w14:paraId="4B646388" w14:textId="2B5AA093" w:rsidR="00A070F0" w:rsidRDefault="00A070F0" w:rsidP="00A070F0">
      <w:pPr>
        <w:widowControl/>
        <w:jc w:val="left"/>
        <w:rPr>
          <w:rFonts w:asciiTheme="majorEastAsia" w:eastAsiaTheme="majorEastAsia" w:hAnsiTheme="majorEastAsia" w:cs="ＭＳ 明朝"/>
          <w:spacing w:val="14"/>
          <w:kern w:val="0"/>
        </w:rPr>
      </w:pPr>
    </w:p>
    <w:p w14:paraId="4ECEE957" w14:textId="022A095C" w:rsidR="00A070F0" w:rsidRDefault="00A070F0" w:rsidP="00A070F0">
      <w:pPr>
        <w:widowControl/>
        <w:jc w:val="left"/>
        <w:rPr>
          <w:rFonts w:asciiTheme="majorEastAsia" w:eastAsiaTheme="majorEastAsia" w:hAnsiTheme="majorEastAsia" w:cs="ＭＳ 明朝"/>
          <w:spacing w:val="14"/>
          <w:kern w:val="0"/>
        </w:rPr>
      </w:pPr>
    </w:p>
    <w:p w14:paraId="21B5CE1D" w14:textId="77777777" w:rsidR="00A070F0" w:rsidRDefault="00A070F0" w:rsidP="00A070F0">
      <w:pPr>
        <w:widowControl/>
        <w:jc w:val="left"/>
        <w:rPr>
          <w:rFonts w:asciiTheme="majorEastAsia" w:eastAsiaTheme="majorEastAsia" w:hAnsiTheme="majorEastAsia" w:cs="ＭＳ 明朝"/>
          <w:spacing w:val="14"/>
          <w:kern w:val="0"/>
        </w:rPr>
      </w:pPr>
    </w:p>
    <w:p w14:paraId="71748A8A" w14:textId="211EA6DB" w:rsidR="002A0EC6" w:rsidRDefault="002A0EC6" w:rsidP="00A070F0">
      <w:pPr>
        <w:widowControl/>
        <w:jc w:val="left"/>
        <w:rPr>
          <w:rFonts w:asciiTheme="majorEastAsia" w:eastAsiaTheme="majorEastAsia" w:hAnsiTheme="majorEastAsia" w:cs="ＭＳ 明朝"/>
          <w:spacing w:val="14"/>
          <w:kern w:val="0"/>
        </w:rPr>
      </w:pPr>
    </w:p>
    <w:p w14:paraId="1EF3B464" w14:textId="68451407" w:rsidR="002A0EC6" w:rsidRDefault="002A0EC6">
      <w:pPr>
        <w:widowControl/>
        <w:jc w:val="left"/>
        <w:rPr>
          <w:rFonts w:asciiTheme="majorEastAsia" w:eastAsiaTheme="majorEastAsia" w:hAnsiTheme="majorEastAsia" w:cs="ＭＳ 明朝"/>
          <w:spacing w:val="14"/>
          <w:kern w:val="0"/>
        </w:rPr>
      </w:pPr>
      <w:r>
        <w:rPr>
          <w:rFonts w:asciiTheme="majorEastAsia" w:eastAsiaTheme="majorEastAsia" w:hAnsiTheme="majorEastAsia" w:cs="ＭＳ 明朝"/>
          <w:spacing w:val="14"/>
          <w:kern w:val="0"/>
        </w:rPr>
        <w:br w:type="page"/>
      </w:r>
    </w:p>
    <w:p w14:paraId="4E86275C" w14:textId="77777777" w:rsidR="00D947D1" w:rsidRPr="00FF301E" w:rsidRDefault="00D947D1" w:rsidP="00D947D1">
      <w:pPr>
        <w:overflowPunct w:val="0"/>
        <w:textAlignment w:val="baseline"/>
        <w:rPr>
          <w:rFonts w:ascii="ＭＳ ゴシック" w:eastAsia="ＭＳ ゴシック" w:hAnsi="ＭＳ ゴシック" w:cs="ＭＳ 明朝"/>
          <w:b/>
          <w:color w:val="000000"/>
          <w:kern w:val="0"/>
          <w:sz w:val="28"/>
          <w:szCs w:val="28"/>
        </w:rPr>
      </w:pPr>
      <w:r w:rsidRPr="00FF301E">
        <w:rPr>
          <w:rFonts w:ascii="ＭＳ ゴシック" w:eastAsia="ＭＳ ゴシック" w:hAnsi="ＭＳ ゴシック" w:cs="ＭＳ 明朝" w:hint="eastAsia"/>
          <w:b/>
          <w:color w:val="000000"/>
          <w:kern w:val="0"/>
          <w:sz w:val="28"/>
          <w:szCs w:val="28"/>
        </w:rPr>
        <w:lastRenderedPageBreak/>
        <w:t>避難者名簿（例）</w:t>
      </w:r>
    </w:p>
    <w:p w14:paraId="0BA0D0BD" w14:textId="77777777" w:rsidR="00D947D1" w:rsidRPr="00FF301E" w:rsidRDefault="00D947D1" w:rsidP="00D947D1">
      <w:pPr>
        <w:overflowPunct w:val="0"/>
        <w:textAlignment w:val="baseline"/>
        <w:rPr>
          <w:rFonts w:ascii="ＭＳ ゴシック" w:eastAsia="ＭＳ ゴシック" w:hAnsi="ＭＳ ゴシック"/>
          <w:b/>
          <w:color w:val="000000"/>
          <w:kern w:val="0"/>
          <w:sz w:val="28"/>
          <w:szCs w:val="28"/>
        </w:rPr>
      </w:pPr>
      <w:r w:rsidRPr="00FF301E">
        <w:rPr>
          <w:rFonts w:ascii="ＭＳ ゴシック" w:eastAsia="ＭＳ ゴシック" w:hAnsi="ＭＳ ゴシック"/>
          <w:b/>
          <w:color w:val="000000"/>
          <w:kern w:val="0"/>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947D1" w:rsidRPr="009A321A" w14:paraId="0C5EA905" w14:textId="77777777" w:rsidTr="00A52E9A">
        <w:trPr>
          <w:trHeight w:val="8025"/>
        </w:trPr>
        <w:tc>
          <w:tcPr>
            <w:tcW w:w="9836" w:type="dxa"/>
            <w:tcBorders>
              <w:bottom w:val="single" w:sz="4" w:space="0" w:color="auto"/>
            </w:tcBorders>
            <w:shd w:val="clear" w:color="auto" w:fill="auto"/>
          </w:tcPr>
          <w:p w14:paraId="33748DBF" w14:textId="77777777" w:rsidR="00D947D1" w:rsidRDefault="00D947D1" w:rsidP="00A52E9A">
            <w:pPr>
              <w:overflowPunct w:val="0"/>
              <w:jc w:val="center"/>
              <w:textAlignment w:val="baseline"/>
              <w:rPr>
                <w:rFonts w:ascii="ＭＳ ゴシック" w:eastAsia="ＭＳ ゴシック" w:hAnsi="ＭＳ ゴシック" w:cs="ＭＳ 明朝"/>
                <w:color w:val="000000"/>
                <w:kern w:val="0"/>
                <w:sz w:val="28"/>
                <w:szCs w:val="28"/>
              </w:rPr>
            </w:pPr>
            <w:r w:rsidRPr="00FF301E">
              <w:rPr>
                <w:rFonts w:ascii="ＭＳ ゴシック" w:eastAsia="ＭＳ ゴシック" w:hAnsi="ＭＳ ゴシック"/>
                <w:b/>
                <w:color w:val="000000"/>
                <w:kern w:val="0"/>
                <w:sz w:val="28"/>
                <w:szCs w:val="28"/>
              </w:rPr>
              <w:t xml:space="preserve"> </w:t>
            </w:r>
            <w:r w:rsidRPr="009A321A">
              <w:rPr>
                <w:rFonts w:ascii="ＭＳ ゴシック" w:eastAsia="ＭＳ ゴシック" w:hAnsi="ＭＳ ゴシック" w:cs="ＭＳ 明朝" w:hint="eastAsia"/>
                <w:color w:val="000000"/>
                <w:kern w:val="0"/>
                <w:sz w:val="28"/>
                <w:szCs w:val="28"/>
              </w:rPr>
              <w:t>避　難　者　名　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398"/>
              <w:gridCol w:w="2808"/>
              <w:gridCol w:w="2808"/>
            </w:tblGrid>
            <w:tr w:rsidR="00D947D1" w:rsidRPr="009A321A" w14:paraId="774D105C" w14:textId="77777777" w:rsidTr="00A52E9A">
              <w:trPr>
                <w:trHeight w:val="720"/>
              </w:trPr>
              <w:tc>
                <w:tcPr>
                  <w:tcW w:w="3429" w:type="dxa"/>
                  <w:vMerge w:val="restart"/>
                  <w:tcBorders>
                    <w:top w:val="thinThickSmallGap" w:sz="24" w:space="0" w:color="auto"/>
                    <w:left w:val="thinThickSmallGap" w:sz="24" w:space="0" w:color="auto"/>
                    <w:right w:val="thinThickSmallGap" w:sz="24" w:space="0" w:color="auto"/>
                  </w:tcBorders>
                  <w:shd w:val="clear" w:color="auto" w:fill="auto"/>
                </w:tcPr>
                <w:p w14:paraId="196E9CE0" w14:textId="77777777" w:rsidR="00D947D1" w:rsidRPr="0075001B" w:rsidRDefault="00D947D1" w:rsidP="00A52E9A">
                  <w:pPr>
                    <w:overflowPunct w:val="0"/>
                    <w:spacing w:line="580" w:lineRule="exact"/>
                    <w:jc w:val="center"/>
                    <w:textAlignment w:val="baseline"/>
                    <w:rPr>
                      <w:rFonts w:ascii="Times New Roman" w:hAnsi="Times New Roman" w:cs="ＭＳ 明朝"/>
                      <w:color w:val="000000"/>
                      <w:kern w:val="0"/>
                      <w:sz w:val="36"/>
                      <w:szCs w:val="36"/>
                    </w:rPr>
                  </w:pPr>
                  <w:r w:rsidRPr="0075001B">
                    <w:rPr>
                      <w:rFonts w:ascii="Times New Roman" w:hAnsi="Times New Roman" w:cs="ＭＳ 明朝" w:hint="eastAsia"/>
                      <w:color w:val="000000"/>
                      <w:kern w:val="0"/>
                      <w:sz w:val="36"/>
                      <w:szCs w:val="36"/>
                    </w:rPr>
                    <w:t>○</w:t>
                  </w:r>
                  <w:r>
                    <w:rPr>
                      <w:rFonts w:ascii="Times New Roman" w:hAnsi="Times New Roman" w:cs="ＭＳ 明朝" w:hint="eastAsia"/>
                      <w:color w:val="000000"/>
                      <w:kern w:val="0"/>
                      <w:sz w:val="36"/>
                      <w:szCs w:val="36"/>
                    </w:rPr>
                    <w:t xml:space="preserve">　</w:t>
                  </w:r>
                  <w:r w:rsidRPr="0075001B">
                    <w:rPr>
                      <w:rFonts w:ascii="Times New Roman" w:hAnsi="Times New Roman" w:cs="ＭＳ 明朝" w:hint="eastAsia"/>
                      <w:color w:val="000000"/>
                      <w:kern w:val="0"/>
                      <w:sz w:val="36"/>
                      <w:szCs w:val="36"/>
                    </w:rPr>
                    <w:t>○</w:t>
                  </w:r>
                  <w:r>
                    <w:rPr>
                      <w:rFonts w:ascii="Times New Roman" w:hAnsi="Times New Roman" w:cs="ＭＳ 明朝" w:hint="eastAsia"/>
                      <w:color w:val="000000"/>
                      <w:kern w:val="0"/>
                      <w:sz w:val="36"/>
                      <w:szCs w:val="36"/>
                    </w:rPr>
                    <w:t xml:space="preserve">　○地区</w:t>
                  </w:r>
                </w:p>
                <w:p w14:paraId="4384F19A" w14:textId="77777777" w:rsidR="00D947D1" w:rsidRPr="009A321A" w:rsidRDefault="00D947D1" w:rsidP="00A52E9A">
                  <w:pPr>
                    <w:overflowPunct w:val="0"/>
                    <w:spacing w:line="300" w:lineRule="exact"/>
                    <w:textAlignment w:val="baseline"/>
                    <w:rPr>
                      <w:rFonts w:ascii="Times New Roman" w:hAnsi="Times New Roman"/>
                      <w:color w:val="000000"/>
                      <w:kern w:val="0"/>
                      <w:sz w:val="18"/>
                      <w:szCs w:val="18"/>
                    </w:rPr>
                  </w:pPr>
                  <w:r>
                    <w:rPr>
                      <w:rFonts w:ascii="Times New Roman" w:hAnsi="Times New Roman" w:cs="ＭＳ 明朝" w:hint="eastAsia"/>
                      <w:color w:val="000000"/>
                      <w:kern w:val="0"/>
                      <w:sz w:val="18"/>
                      <w:szCs w:val="18"/>
                    </w:rPr>
                    <w:t>市町村の地区別名を</w:t>
                  </w:r>
                  <w:r w:rsidRPr="009A321A">
                    <w:rPr>
                      <w:rFonts w:ascii="Times New Roman" w:hAnsi="Times New Roman" w:cs="ＭＳ 明朝" w:hint="eastAsia"/>
                      <w:color w:val="000000"/>
                      <w:kern w:val="0"/>
                      <w:sz w:val="18"/>
                      <w:szCs w:val="18"/>
                    </w:rPr>
                    <w:t>囲みの中に記入</w:t>
                  </w:r>
                </w:p>
              </w:tc>
              <w:tc>
                <w:tcPr>
                  <w:tcW w:w="404" w:type="dxa"/>
                  <w:tcBorders>
                    <w:top w:val="nil"/>
                    <w:left w:val="thinThickSmallGap" w:sz="24" w:space="0" w:color="auto"/>
                    <w:bottom w:val="nil"/>
                    <w:right w:val="single" w:sz="12" w:space="0" w:color="auto"/>
                  </w:tcBorders>
                  <w:shd w:val="clear" w:color="auto" w:fill="auto"/>
                </w:tcPr>
                <w:p w14:paraId="5E356B93"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2886" w:type="dxa"/>
                  <w:tcBorders>
                    <w:top w:val="single" w:sz="12" w:space="0" w:color="auto"/>
                    <w:left w:val="single" w:sz="12" w:space="0" w:color="auto"/>
                    <w:bottom w:val="single" w:sz="12" w:space="0" w:color="auto"/>
                    <w:right w:val="single" w:sz="12" w:space="0" w:color="auto"/>
                  </w:tcBorders>
                  <w:shd w:val="clear" w:color="auto" w:fill="auto"/>
                  <w:vAlign w:val="center"/>
                </w:tcPr>
                <w:p w14:paraId="426CBCF2" w14:textId="77777777" w:rsidR="00D947D1" w:rsidRPr="009A321A" w:rsidRDefault="00D947D1" w:rsidP="00A52E9A">
                  <w:pPr>
                    <w:overflowPunct w:val="0"/>
                    <w:jc w:val="center"/>
                    <w:textAlignment w:val="baseline"/>
                    <w:rPr>
                      <w:rFonts w:ascii="Times New Roman" w:hAnsi="Times New Roman"/>
                      <w:color w:val="000000"/>
                      <w:kern w:val="0"/>
                      <w:sz w:val="22"/>
                      <w:szCs w:val="22"/>
                    </w:rPr>
                  </w:pPr>
                  <w:r>
                    <w:rPr>
                      <w:rFonts w:hint="eastAsia"/>
                    </w:rPr>
                    <w:t>避難エリア</w:t>
                  </w:r>
                </w:p>
              </w:tc>
              <w:tc>
                <w:tcPr>
                  <w:tcW w:w="2886" w:type="dxa"/>
                  <w:tcBorders>
                    <w:top w:val="single" w:sz="12" w:space="0" w:color="auto"/>
                    <w:left w:val="single" w:sz="12" w:space="0" w:color="auto"/>
                    <w:bottom w:val="single" w:sz="12" w:space="0" w:color="auto"/>
                    <w:right w:val="single" w:sz="12" w:space="0" w:color="auto"/>
                  </w:tcBorders>
                  <w:shd w:val="clear" w:color="auto" w:fill="auto"/>
                  <w:vAlign w:val="center"/>
                </w:tcPr>
                <w:p w14:paraId="609961E2" w14:textId="77777777" w:rsidR="00D947D1" w:rsidRPr="009A321A" w:rsidRDefault="00D947D1" w:rsidP="00A52E9A">
                  <w:pPr>
                    <w:overflowPunct w:val="0"/>
                    <w:jc w:val="center"/>
                    <w:textAlignment w:val="baseline"/>
                    <w:rPr>
                      <w:rFonts w:ascii="Times New Roman" w:hAnsi="Times New Roman"/>
                      <w:color w:val="000000"/>
                      <w:kern w:val="0"/>
                      <w:sz w:val="22"/>
                      <w:szCs w:val="22"/>
                    </w:rPr>
                  </w:pPr>
                </w:p>
              </w:tc>
            </w:tr>
            <w:tr w:rsidR="00D947D1" w:rsidRPr="009A321A" w14:paraId="02831B9F" w14:textId="77777777" w:rsidTr="00A52E9A">
              <w:trPr>
                <w:trHeight w:val="139"/>
              </w:trPr>
              <w:tc>
                <w:tcPr>
                  <w:tcW w:w="3429" w:type="dxa"/>
                  <w:vMerge/>
                  <w:tcBorders>
                    <w:left w:val="thinThickSmallGap" w:sz="24" w:space="0" w:color="auto"/>
                    <w:bottom w:val="thinThickSmallGap" w:sz="24" w:space="0" w:color="auto"/>
                    <w:right w:val="thinThickSmallGap" w:sz="24" w:space="0" w:color="auto"/>
                  </w:tcBorders>
                  <w:shd w:val="clear" w:color="auto" w:fill="auto"/>
                </w:tcPr>
                <w:p w14:paraId="6279A3E3"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404" w:type="dxa"/>
                  <w:tcBorders>
                    <w:top w:val="nil"/>
                    <w:left w:val="thinThickSmallGap" w:sz="24" w:space="0" w:color="auto"/>
                    <w:bottom w:val="nil"/>
                    <w:right w:val="single" w:sz="12" w:space="0" w:color="auto"/>
                  </w:tcBorders>
                  <w:shd w:val="clear" w:color="auto" w:fill="auto"/>
                </w:tcPr>
                <w:p w14:paraId="6F912F14"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2886" w:type="dxa"/>
                  <w:tcBorders>
                    <w:top w:val="single" w:sz="12" w:space="0" w:color="auto"/>
                    <w:left w:val="single" w:sz="12" w:space="0" w:color="auto"/>
                    <w:bottom w:val="single" w:sz="12" w:space="0" w:color="auto"/>
                    <w:right w:val="single" w:sz="12" w:space="0" w:color="auto"/>
                  </w:tcBorders>
                  <w:shd w:val="clear" w:color="auto" w:fill="auto"/>
                  <w:vAlign w:val="center"/>
                </w:tcPr>
                <w:p w14:paraId="2FC7F685" w14:textId="77777777" w:rsidR="00D947D1" w:rsidRPr="009A321A" w:rsidRDefault="00D947D1" w:rsidP="00A52E9A">
                  <w:pPr>
                    <w:overflowPunct w:val="0"/>
                    <w:jc w:val="center"/>
                    <w:textAlignment w:val="baseline"/>
                    <w:rPr>
                      <w:rFonts w:ascii="Times New Roman" w:hAnsi="Times New Roman"/>
                      <w:color w:val="000000"/>
                      <w:kern w:val="0"/>
                      <w:sz w:val="22"/>
                      <w:szCs w:val="22"/>
                    </w:rPr>
                  </w:pPr>
                  <w:r>
                    <w:rPr>
                      <w:rFonts w:hint="eastAsia"/>
                    </w:rPr>
                    <w:t>入所日</w:t>
                  </w:r>
                  <w:r>
                    <w:t xml:space="preserve">   　　</w:t>
                  </w:r>
                  <w:r>
                    <w:rPr>
                      <w:rFonts w:hint="eastAsia"/>
                    </w:rPr>
                    <w:t>月　　　　日</w:t>
                  </w:r>
                </w:p>
              </w:tc>
              <w:tc>
                <w:tcPr>
                  <w:tcW w:w="2886" w:type="dxa"/>
                  <w:tcBorders>
                    <w:top w:val="single" w:sz="12" w:space="0" w:color="auto"/>
                    <w:left w:val="single" w:sz="12" w:space="0" w:color="auto"/>
                    <w:bottom w:val="single" w:sz="12" w:space="0" w:color="auto"/>
                    <w:right w:val="single" w:sz="12" w:space="0" w:color="auto"/>
                  </w:tcBorders>
                  <w:shd w:val="clear" w:color="auto" w:fill="auto"/>
                  <w:vAlign w:val="center"/>
                </w:tcPr>
                <w:p w14:paraId="254927A8" w14:textId="77777777" w:rsidR="00D947D1" w:rsidRPr="009A321A" w:rsidRDefault="00D947D1" w:rsidP="00A52E9A">
                  <w:pPr>
                    <w:overflowPunct w:val="0"/>
                    <w:jc w:val="center"/>
                    <w:textAlignment w:val="baseline"/>
                    <w:rPr>
                      <w:rFonts w:ascii="Times New Roman" w:hAnsi="Times New Roman"/>
                      <w:color w:val="000000"/>
                      <w:kern w:val="0"/>
                      <w:sz w:val="22"/>
                      <w:szCs w:val="22"/>
                    </w:rPr>
                  </w:pPr>
                  <w:r>
                    <w:rPr>
                      <w:rFonts w:hint="eastAsia"/>
                    </w:rPr>
                    <w:t>転出日　　　月　　　　日</w:t>
                  </w:r>
                </w:p>
              </w:tc>
            </w:tr>
          </w:tbl>
          <w:p w14:paraId="7AC75017" w14:textId="77777777" w:rsidR="00D947D1" w:rsidRPr="0075001B" w:rsidRDefault="00D947D1" w:rsidP="00A52E9A">
            <w:pPr>
              <w:overflowPunct w:val="0"/>
              <w:spacing w:line="120" w:lineRule="exact"/>
              <w:jc w:val="center"/>
              <w:textAlignment w:val="baseline"/>
              <w:rPr>
                <w:rFonts w:ascii="ＭＳ ゴシック" w:eastAsia="ＭＳ ゴシック" w:hAnsi="ＭＳ ゴシック"/>
                <w:color w:val="000000"/>
                <w:kern w:val="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0"/>
              <w:gridCol w:w="398"/>
              <w:gridCol w:w="1370"/>
              <w:gridCol w:w="4254"/>
            </w:tblGrid>
            <w:tr w:rsidR="00D947D1" w:rsidRPr="009A321A" w14:paraId="15EA9531" w14:textId="77777777" w:rsidTr="00A52E9A">
              <w:trPr>
                <w:trHeight w:val="434"/>
              </w:trPr>
              <w:tc>
                <w:tcPr>
                  <w:tcW w:w="3424" w:type="dxa"/>
                  <w:vMerge w:val="restart"/>
                  <w:tcBorders>
                    <w:top w:val="single" w:sz="12" w:space="0" w:color="auto"/>
                    <w:left w:val="single" w:sz="12" w:space="0" w:color="auto"/>
                    <w:right w:val="single" w:sz="12" w:space="0" w:color="auto"/>
                  </w:tcBorders>
                  <w:shd w:val="clear" w:color="auto" w:fill="auto"/>
                </w:tcPr>
                <w:p w14:paraId="4B587E70" w14:textId="77777777" w:rsidR="00D947D1" w:rsidRPr="0075001B" w:rsidRDefault="00D947D1" w:rsidP="00A52E9A">
                  <w:pPr>
                    <w:numPr>
                      <w:ilvl w:val="0"/>
                      <w:numId w:val="1"/>
                    </w:numPr>
                    <w:overflowPunct w:val="0"/>
                    <w:spacing w:line="380" w:lineRule="exact"/>
                    <w:jc w:val="center"/>
                    <w:textAlignment w:val="baseline"/>
                    <w:rPr>
                      <w:rFonts w:ascii="Times New Roman" w:hAnsi="Times New Roman" w:cs="ＭＳ 明朝"/>
                      <w:color w:val="000000"/>
                      <w:kern w:val="0"/>
                      <w:sz w:val="36"/>
                      <w:szCs w:val="36"/>
                    </w:rPr>
                  </w:pPr>
                  <w:r w:rsidRPr="0075001B">
                    <w:rPr>
                      <w:rFonts w:ascii="Times New Roman" w:hAnsi="Times New Roman" w:cs="ＭＳ 明朝" w:hint="eastAsia"/>
                      <w:color w:val="000000"/>
                      <w:kern w:val="0"/>
                      <w:sz w:val="36"/>
                      <w:szCs w:val="36"/>
                    </w:rPr>
                    <w:t>○</w:t>
                  </w:r>
                </w:p>
                <w:p w14:paraId="1CF777D0" w14:textId="77777777" w:rsidR="00D947D1" w:rsidRPr="009A321A" w:rsidRDefault="00D947D1" w:rsidP="00A52E9A">
                  <w:pPr>
                    <w:overflowPunct w:val="0"/>
                    <w:spacing w:line="300" w:lineRule="exact"/>
                    <w:textAlignment w:val="baseline"/>
                    <w:rPr>
                      <w:rFonts w:ascii="Times New Roman" w:hAnsi="Times New Roman"/>
                      <w:color w:val="000000"/>
                      <w:kern w:val="0"/>
                      <w:sz w:val="18"/>
                      <w:szCs w:val="18"/>
                    </w:rPr>
                  </w:pPr>
                  <w:r w:rsidRPr="009A173D">
                    <w:rPr>
                      <w:rFonts w:ascii="Times New Roman" w:hAnsi="Times New Roman" w:cs="ＭＳ 明朝" w:hint="eastAsia"/>
                      <w:color w:val="000000"/>
                      <w:kern w:val="0"/>
                      <w:sz w:val="18"/>
                      <w:szCs w:val="18"/>
                    </w:rPr>
                    <w:t>整理しやすいように例えば名字の最初の２文字をひらがな</w:t>
                  </w:r>
                  <w:r w:rsidRPr="009A321A">
                    <w:rPr>
                      <w:rFonts w:ascii="Times New Roman" w:hAnsi="Times New Roman" w:cs="ＭＳ 明朝" w:hint="eastAsia"/>
                      <w:color w:val="000000"/>
                      <w:kern w:val="0"/>
                      <w:sz w:val="18"/>
                      <w:szCs w:val="18"/>
                    </w:rPr>
                    <w:t>で囲みの中に記入</w:t>
                  </w:r>
                </w:p>
              </w:tc>
              <w:tc>
                <w:tcPr>
                  <w:tcW w:w="404" w:type="dxa"/>
                  <w:tcBorders>
                    <w:top w:val="nil"/>
                    <w:left w:val="single" w:sz="12" w:space="0" w:color="auto"/>
                    <w:bottom w:val="nil"/>
                    <w:right w:val="single" w:sz="12" w:space="0" w:color="auto"/>
                  </w:tcBorders>
                  <w:shd w:val="clear" w:color="auto" w:fill="auto"/>
                </w:tcPr>
                <w:p w14:paraId="5CBC3A55"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1400" w:type="dxa"/>
                  <w:vMerge w:val="restart"/>
                  <w:tcBorders>
                    <w:top w:val="single" w:sz="12" w:space="0" w:color="auto"/>
                    <w:left w:val="single" w:sz="12" w:space="0" w:color="auto"/>
                    <w:right w:val="single" w:sz="12" w:space="0" w:color="auto"/>
                  </w:tcBorders>
                  <w:shd w:val="clear" w:color="auto" w:fill="auto"/>
                  <w:vAlign w:val="center"/>
                </w:tcPr>
                <w:p w14:paraId="3C16AB91" w14:textId="77777777" w:rsidR="00D947D1" w:rsidRPr="009A321A" w:rsidRDefault="00D947D1" w:rsidP="00A52E9A">
                  <w:pPr>
                    <w:overflowPunct w:val="0"/>
                    <w:jc w:val="center"/>
                    <w:textAlignment w:val="baseline"/>
                    <w:rPr>
                      <w:rFonts w:ascii="Times New Roman" w:hAnsi="Times New Roman"/>
                      <w:color w:val="000000"/>
                      <w:kern w:val="0"/>
                      <w:sz w:val="22"/>
                      <w:szCs w:val="22"/>
                    </w:rPr>
                  </w:pPr>
                  <w:r>
                    <w:rPr>
                      <w:rFonts w:hint="eastAsia"/>
                    </w:rPr>
                    <w:t>代表連絡先</w:t>
                  </w:r>
                </w:p>
              </w:tc>
              <w:tc>
                <w:tcPr>
                  <w:tcW w:w="4362" w:type="dxa"/>
                  <w:tcBorders>
                    <w:top w:val="single" w:sz="12" w:space="0" w:color="auto"/>
                    <w:left w:val="single" w:sz="12" w:space="0" w:color="auto"/>
                    <w:bottom w:val="single" w:sz="12" w:space="0" w:color="auto"/>
                    <w:right w:val="single" w:sz="12" w:space="0" w:color="auto"/>
                  </w:tcBorders>
                  <w:shd w:val="clear" w:color="auto" w:fill="auto"/>
                  <w:vAlign w:val="center"/>
                </w:tcPr>
                <w:p w14:paraId="4CC0A79A" w14:textId="77777777" w:rsidR="00D947D1" w:rsidRPr="009A321A" w:rsidRDefault="00D947D1" w:rsidP="00A52E9A">
                  <w:pPr>
                    <w:overflowPunct w:val="0"/>
                    <w:textAlignment w:val="baseline"/>
                    <w:rPr>
                      <w:rFonts w:ascii="Times New Roman" w:hAnsi="Times New Roman"/>
                      <w:color w:val="000000"/>
                      <w:kern w:val="0"/>
                      <w:sz w:val="22"/>
                      <w:szCs w:val="22"/>
                    </w:rPr>
                  </w:pPr>
                  <w:r>
                    <w:rPr>
                      <w:rFonts w:ascii="Times New Roman" w:hAnsi="Times New Roman" w:hint="eastAsia"/>
                      <w:color w:val="000000"/>
                      <w:kern w:val="0"/>
                      <w:sz w:val="22"/>
                      <w:szCs w:val="22"/>
                    </w:rPr>
                    <w:t>携帯番号：</w:t>
                  </w:r>
                </w:p>
              </w:tc>
            </w:tr>
            <w:tr w:rsidR="00D947D1" w:rsidRPr="009A321A" w14:paraId="3E307794" w14:textId="77777777" w:rsidTr="00A52E9A">
              <w:trPr>
                <w:trHeight w:val="307"/>
              </w:trPr>
              <w:tc>
                <w:tcPr>
                  <w:tcW w:w="3424" w:type="dxa"/>
                  <w:vMerge/>
                  <w:tcBorders>
                    <w:left w:val="single" w:sz="12" w:space="0" w:color="auto"/>
                    <w:bottom w:val="single" w:sz="12" w:space="0" w:color="auto"/>
                    <w:right w:val="single" w:sz="12" w:space="0" w:color="auto"/>
                  </w:tcBorders>
                  <w:shd w:val="clear" w:color="auto" w:fill="auto"/>
                </w:tcPr>
                <w:p w14:paraId="636A2EE6"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404" w:type="dxa"/>
                  <w:tcBorders>
                    <w:top w:val="nil"/>
                    <w:left w:val="single" w:sz="12" w:space="0" w:color="auto"/>
                    <w:bottom w:val="nil"/>
                    <w:right w:val="single" w:sz="12" w:space="0" w:color="auto"/>
                  </w:tcBorders>
                  <w:shd w:val="clear" w:color="auto" w:fill="auto"/>
                </w:tcPr>
                <w:p w14:paraId="7B960CEF"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1400" w:type="dxa"/>
                  <w:vMerge/>
                  <w:tcBorders>
                    <w:left w:val="single" w:sz="12" w:space="0" w:color="auto"/>
                    <w:bottom w:val="single" w:sz="12" w:space="0" w:color="auto"/>
                    <w:right w:val="single" w:sz="12" w:space="0" w:color="auto"/>
                  </w:tcBorders>
                  <w:shd w:val="clear" w:color="auto" w:fill="auto"/>
                  <w:vAlign w:val="center"/>
                </w:tcPr>
                <w:p w14:paraId="467B35CB" w14:textId="77777777" w:rsidR="00D947D1" w:rsidRPr="009A321A" w:rsidRDefault="00D947D1" w:rsidP="00A52E9A">
                  <w:pPr>
                    <w:overflowPunct w:val="0"/>
                    <w:jc w:val="center"/>
                    <w:textAlignment w:val="baseline"/>
                    <w:rPr>
                      <w:rFonts w:ascii="Times New Roman" w:hAnsi="Times New Roman"/>
                      <w:color w:val="000000"/>
                      <w:kern w:val="0"/>
                      <w:sz w:val="22"/>
                      <w:szCs w:val="22"/>
                    </w:rPr>
                  </w:pPr>
                </w:p>
              </w:tc>
              <w:tc>
                <w:tcPr>
                  <w:tcW w:w="4362" w:type="dxa"/>
                  <w:tcBorders>
                    <w:top w:val="single" w:sz="12" w:space="0" w:color="auto"/>
                    <w:left w:val="single" w:sz="12" w:space="0" w:color="auto"/>
                    <w:bottom w:val="single" w:sz="12" w:space="0" w:color="auto"/>
                    <w:right w:val="single" w:sz="12" w:space="0" w:color="auto"/>
                  </w:tcBorders>
                  <w:shd w:val="clear" w:color="auto" w:fill="auto"/>
                  <w:vAlign w:val="center"/>
                </w:tcPr>
                <w:p w14:paraId="7FCB8815" w14:textId="77777777" w:rsidR="00D947D1" w:rsidRPr="009A321A" w:rsidRDefault="00D947D1" w:rsidP="00A52E9A">
                  <w:pPr>
                    <w:overflowPunct w:val="0"/>
                    <w:textAlignment w:val="baseline"/>
                    <w:rPr>
                      <w:rFonts w:ascii="Times New Roman" w:hAnsi="Times New Roman"/>
                      <w:color w:val="000000"/>
                      <w:kern w:val="0"/>
                      <w:sz w:val="22"/>
                      <w:szCs w:val="22"/>
                    </w:rPr>
                  </w:pPr>
                  <w:r>
                    <w:rPr>
                      <w:rFonts w:ascii="Times New Roman" w:hAnsi="Times New Roman" w:hint="eastAsia"/>
                      <w:color w:val="000000"/>
                      <w:kern w:val="0"/>
                      <w:sz w:val="22"/>
                      <w:szCs w:val="22"/>
                    </w:rPr>
                    <w:t>E-mail</w:t>
                  </w:r>
                  <w:r>
                    <w:rPr>
                      <w:rFonts w:ascii="Times New Roman" w:hAnsi="Times New Roman" w:hint="eastAsia"/>
                      <w:color w:val="000000"/>
                      <w:kern w:val="0"/>
                      <w:sz w:val="22"/>
                      <w:szCs w:val="22"/>
                    </w:rPr>
                    <w:t>：</w:t>
                  </w:r>
                </w:p>
              </w:tc>
            </w:tr>
          </w:tbl>
          <w:p w14:paraId="64683C9C"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863"/>
              <w:gridCol w:w="697"/>
              <w:gridCol w:w="697"/>
              <w:gridCol w:w="3958"/>
              <w:gridCol w:w="1573"/>
            </w:tblGrid>
            <w:tr w:rsidR="00D947D1" w:rsidRPr="009A321A" w14:paraId="5BAAA014" w14:textId="77777777" w:rsidTr="00A52E9A">
              <w:tc>
                <w:tcPr>
                  <w:tcW w:w="601" w:type="dxa"/>
                  <w:tcBorders>
                    <w:top w:val="single" w:sz="12" w:space="0" w:color="auto"/>
                    <w:left w:val="single" w:sz="12" w:space="0" w:color="auto"/>
                    <w:right w:val="single" w:sz="12" w:space="0" w:color="auto"/>
                  </w:tcBorders>
                  <w:shd w:val="clear" w:color="auto" w:fill="auto"/>
                </w:tcPr>
                <w:p w14:paraId="0DEA1054" w14:textId="77777777" w:rsidR="00D947D1" w:rsidRPr="00C64698" w:rsidRDefault="00D947D1" w:rsidP="00A52E9A"/>
              </w:tc>
              <w:tc>
                <w:tcPr>
                  <w:tcW w:w="1919" w:type="dxa"/>
                  <w:tcBorders>
                    <w:top w:val="single" w:sz="12" w:space="0" w:color="auto"/>
                    <w:left w:val="single" w:sz="12" w:space="0" w:color="auto"/>
                  </w:tcBorders>
                  <w:shd w:val="clear" w:color="auto" w:fill="auto"/>
                </w:tcPr>
                <w:p w14:paraId="67813051" w14:textId="77777777" w:rsidR="00D947D1" w:rsidRPr="00607244" w:rsidRDefault="00D947D1" w:rsidP="00A52E9A">
                  <w:pPr>
                    <w:jc w:val="center"/>
                    <w:rPr>
                      <w:sz w:val="16"/>
                      <w:szCs w:val="16"/>
                    </w:rPr>
                  </w:pPr>
                  <w:r w:rsidRPr="00607244">
                    <w:rPr>
                      <w:sz w:val="16"/>
                      <w:szCs w:val="16"/>
                    </w:rPr>
                    <w:t>ふりがな</w:t>
                  </w:r>
                </w:p>
                <w:p w14:paraId="62279068" w14:textId="77777777" w:rsidR="00D947D1" w:rsidRPr="00C64698" w:rsidRDefault="00D947D1" w:rsidP="00A52E9A">
                  <w:pPr>
                    <w:jc w:val="center"/>
                  </w:pPr>
                  <w:r w:rsidRPr="00C64698">
                    <w:t>氏　　　名</w:t>
                  </w:r>
                </w:p>
              </w:tc>
              <w:tc>
                <w:tcPr>
                  <w:tcW w:w="707" w:type="dxa"/>
                  <w:tcBorders>
                    <w:top w:val="single" w:sz="12" w:space="0" w:color="auto"/>
                  </w:tcBorders>
                  <w:shd w:val="clear" w:color="auto" w:fill="auto"/>
                  <w:vAlign w:val="center"/>
                </w:tcPr>
                <w:p w14:paraId="22DBBEB9" w14:textId="77777777" w:rsidR="00D947D1" w:rsidRPr="00C64698" w:rsidRDefault="00D947D1" w:rsidP="00A52E9A">
                  <w:pPr>
                    <w:jc w:val="center"/>
                  </w:pPr>
                  <w:r w:rsidRPr="00C64698">
                    <w:t>性別</w:t>
                  </w:r>
                </w:p>
              </w:tc>
              <w:tc>
                <w:tcPr>
                  <w:tcW w:w="707" w:type="dxa"/>
                  <w:tcBorders>
                    <w:top w:val="single" w:sz="12" w:space="0" w:color="auto"/>
                  </w:tcBorders>
                  <w:shd w:val="clear" w:color="auto" w:fill="auto"/>
                  <w:vAlign w:val="center"/>
                </w:tcPr>
                <w:p w14:paraId="633089FC" w14:textId="77777777" w:rsidR="00D947D1" w:rsidRPr="00C64698" w:rsidRDefault="00D947D1" w:rsidP="00A52E9A">
                  <w:pPr>
                    <w:jc w:val="center"/>
                  </w:pPr>
                  <w:r w:rsidRPr="00C64698">
                    <w:t>年齢</w:t>
                  </w:r>
                </w:p>
              </w:tc>
              <w:tc>
                <w:tcPr>
                  <w:tcW w:w="4070" w:type="dxa"/>
                  <w:tcBorders>
                    <w:top w:val="single" w:sz="12" w:space="0" w:color="auto"/>
                  </w:tcBorders>
                  <w:shd w:val="clear" w:color="auto" w:fill="auto"/>
                  <w:vAlign w:val="center"/>
                </w:tcPr>
                <w:p w14:paraId="582A6D06" w14:textId="77777777" w:rsidR="00D947D1" w:rsidRPr="00C64698" w:rsidRDefault="00D947D1" w:rsidP="00A52E9A">
                  <w:pPr>
                    <w:jc w:val="center"/>
                  </w:pPr>
                  <w:r w:rsidRPr="00C64698">
                    <w:t>住　　　　所</w:t>
                  </w:r>
                </w:p>
              </w:tc>
              <w:tc>
                <w:tcPr>
                  <w:tcW w:w="1601" w:type="dxa"/>
                  <w:tcBorders>
                    <w:top w:val="single" w:sz="12" w:space="0" w:color="auto"/>
                    <w:right w:val="single" w:sz="12" w:space="0" w:color="auto"/>
                  </w:tcBorders>
                  <w:shd w:val="clear" w:color="auto" w:fill="auto"/>
                </w:tcPr>
                <w:p w14:paraId="6EA56F45" w14:textId="77777777" w:rsidR="00D947D1" w:rsidRDefault="00D947D1" w:rsidP="00A52E9A">
                  <w:r w:rsidRPr="00C64698">
                    <w:t>転出問い合わせ対応（注）</w:t>
                  </w:r>
                </w:p>
              </w:tc>
            </w:tr>
            <w:tr w:rsidR="00D947D1" w:rsidRPr="009A321A" w14:paraId="714CB1F1" w14:textId="77777777" w:rsidTr="00A52E9A">
              <w:tc>
                <w:tcPr>
                  <w:tcW w:w="601" w:type="dxa"/>
                  <w:tcBorders>
                    <w:left w:val="single" w:sz="12" w:space="0" w:color="auto"/>
                    <w:right w:val="single" w:sz="12" w:space="0" w:color="auto"/>
                  </w:tcBorders>
                  <w:shd w:val="clear" w:color="auto" w:fill="auto"/>
                </w:tcPr>
                <w:p w14:paraId="3BCBFC67"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例</w:t>
                  </w:r>
                </w:p>
              </w:tc>
              <w:tc>
                <w:tcPr>
                  <w:tcW w:w="1919" w:type="dxa"/>
                  <w:tcBorders>
                    <w:left w:val="single" w:sz="12" w:space="0" w:color="auto"/>
                  </w:tcBorders>
                  <w:shd w:val="clear" w:color="auto" w:fill="auto"/>
                </w:tcPr>
                <w:p w14:paraId="1B9ECCCB" w14:textId="77777777" w:rsidR="00D947D1" w:rsidRPr="009A321A" w:rsidRDefault="00D947D1" w:rsidP="00A52E9A">
                  <w:pPr>
                    <w:overflowPunct w:val="0"/>
                    <w:jc w:val="left"/>
                    <w:textAlignment w:val="baseline"/>
                    <w:rPr>
                      <w:rFonts w:ascii="Times New Roman" w:hAnsi="Times New Roman"/>
                      <w:color w:val="000000"/>
                      <w:kern w:val="0"/>
                      <w:sz w:val="16"/>
                      <w:szCs w:val="16"/>
                    </w:rPr>
                  </w:pPr>
                  <w:r w:rsidRPr="009A321A">
                    <w:rPr>
                      <w:rFonts w:ascii="Times New Roman" w:hAnsi="Times New Roman" w:hint="eastAsia"/>
                      <w:color w:val="000000"/>
                      <w:kern w:val="0"/>
                      <w:sz w:val="16"/>
                      <w:szCs w:val="16"/>
                    </w:rPr>
                    <w:t>とくしま　　たろう</w:t>
                  </w:r>
                </w:p>
                <w:p w14:paraId="36234543"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徳島　　太郎</w:t>
                  </w:r>
                </w:p>
              </w:tc>
              <w:tc>
                <w:tcPr>
                  <w:tcW w:w="707" w:type="dxa"/>
                  <w:shd w:val="clear" w:color="auto" w:fill="auto"/>
                </w:tcPr>
                <w:p w14:paraId="0224FA0E"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男</w:t>
                  </w:r>
                </w:p>
              </w:tc>
              <w:tc>
                <w:tcPr>
                  <w:tcW w:w="707" w:type="dxa"/>
                  <w:shd w:val="clear" w:color="auto" w:fill="auto"/>
                </w:tcPr>
                <w:p w14:paraId="5F998EFA"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w:t>
                  </w:r>
                </w:p>
              </w:tc>
              <w:tc>
                <w:tcPr>
                  <w:tcW w:w="4070" w:type="dxa"/>
                  <w:shd w:val="clear" w:color="auto" w:fill="auto"/>
                </w:tcPr>
                <w:p w14:paraId="210EE6E4"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p w14:paraId="53BC69AE"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○○県○○市○○町○○・・・</w:t>
                  </w:r>
                </w:p>
              </w:tc>
              <w:tc>
                <w:tcPr>
                  <w:tcW w:w="1601" w:type="dxa"/>
                  <w:tcBorders>
                    <w:right w:val="single" w:sz="12" w:space="0" w:color="auto"/>
                  </w:tcBorders>
                  <w:shd w:val="clear" w:color="auto" w:fill="auto"/>
                </w:tcPr>
                <w:p w14:paraId="7E2F2288"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r>
            <w:tr w:rsidR="00D947D1" w:rsidRPr="009A321A" w14:paraId="5538AFC3" w14:textId="77777777" w:rsidTr="00A52E9A">
              <w:tc>
                <w:tcPr>
                  <w:tcW w:w="601" w:type="dxa"/>
                  <w:tcBorders>
                    <w:left w:val="single" w:sz="12" w:space="0" w:color="auto"/>
                    <w:right w:val="single" w:sz="12" w:space="0" w:color="auto"/>
                  </w:tcBorders>
                  <w:shd w:val="clear" w:color="auto" w:fill="auto"/>
                </w:tcPr>
                <w:p w14:paraId="2653522E"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１</w:t>
                  </w:r>
                </w:p>
              </w:tc>
              <w:tc>
                <w:tcPr>
                  <w:tcW w:w="1919" w:type="dxa"/>
                  <w:tcBorders>
                    <w:left w:val="single" w:sz="12" w:space="0" w:color="auto"/>
                  </w:tcBorders>
                  <w:shd w:val="clear" w:color="auto" w:fill="auto"/>
                </w:tcPr>
                <w:p w14:paraId="65846A47"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p w14:paraId="23EE0F25"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shd w:val="clear" w:color="auto" w:fill="auto"/>
                </w:tcPr>
                <w:p w14:paraId="7EC7C0C0"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shd w:val="clear" w:color="auto" w:fill="auto"/>
                </w:tcPr>
                <w:p w14:paraId="503A7C70"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4070" w:type="dxa"/>
                  <w:shd w:val="clear" w:color="auto" w:fill="auto"/>
                </w:tcPr>
                <w:p w14:paraId="6EC4A3BC"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1601" w:type="dxa"/>
                  <w:tcBorders>
                    <w:right w:val="single" w:sz="12" w:space="0" w:color="auto"/>
                  </w:tcBorders>
                  <w:shd w:val="clear" w:color="auto" w:fill="auto"/>
                </w:tcPr>
                <w:p w14:paraId="08CA5557"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r>
            <w:tr w:rsidR="00D947D1" w:rsidRPr="009A321A" w14:paraId="0A5F02D4" w14:textId="77777777" w:rsidTr="00A52E9A">
              <w:tc>
                <w:tcPr>
                  <w:tcW w:w="601" w:type="dxa"/>
                  <w:tcBorders>
                    <w:left w:val="single" w:sz="12" w:space="0" w:color="auto"/>
                    <w:right w:val="single" w:sz="12" w:space="0" w:color="auto"/>
                  </w:tcBorders>
                  <w:shd w:val="clear" w:color="auto" w:fill="auto"/>
                </w:tcPr>
                <w:p w14:paraId="7ABBBEC7"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２</w:t>
                  </w:r>
                </w:p>
              </w:tc>
              <w:tc>
                <w:tcPr>
                  <w:tcW w:w="1919" w:type="dxa"/>
                  <w:tcBorders>
                    <w:left w:val="single" w:sz="12" w:space="0" w:color="auto"/>
                  </w:tcBorders>
                  <w:shd w:val="clear" w:color="auto" w:fill="auto"/>
                </w:tcPr>
                <w:p w14:paraId="0F92CA90"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p w14:paraId="0D71A9F1"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shd w:val="clear" w:color="auto" w:fill="auto"/>
                </w:tcPr>
                <w:p w14:paraId="5C913BCB"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shd w:val="clear" w:color="auto" w:fill="auto"/>
                </w:tcPr>
                <w:p w14:paraId="4AAFD242"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4070" w:type="dxa"/>
                  <w:shd w:val="clear" w:color="auto" w:fill="auto"/>
                </w:tcPr>
                <w:p w14:paraId="5621FCF3"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1601" w:type="dxa"/>
                  <w:tcBorders>
                    <w:right w:val="single" w:sz="12" w:space="0" w:color="auto"/>
                  </w:tcBorders>
                  <w:shd w:val="clear" w:color="auto" w:fill="auto"/>
                </w:tcPr>
                <w:p w14:paraId="70F1E159"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r>
            <w:tr w:rsidR="00D947D1" w:rsidRPr="009A321A" w14:paraId="6C6B9EE2" w14:textId="77777777" w:rsidTr="00A52E9A">
              <w:tc>
                <w:tcPr>
                  <w:tcW w:w="601" w:type="dxa"/>
                  <w:tcBorders>
                    <w:left w:val="single" w:sz="12" w:space="0" w:color="auto"/>
                    <w:right w:val="single" w:sz="12" w:space="0" w:color="auto"/>
                  </w:tcBorders>
                  <w:shd w:val="clear" w:color="auto" w:fill="auto"/>
                </w:tcPr>
                <w:p w14:paraId="79FC3D47"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３</w:t>
                  </w:r>
                </w:p>
              </w:tc>
              <w:tc>
                <w:tcPr>
                  <w:tcW w:w="1919" w:type="dxa"/>
                  <w:tcBorders>
                    <w:left w:val="single" w:sz="12" w:space="0" w:color="auto"/>
                  </w:tcBorders>
                  <w:shd w:val="clear" w:color="auto" w:fill="auto"/>
                </w:tcPr>
                <w:p w14:paraId="5CC7CAD2"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p w14:paraId="77BCC835"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shd w:val="clear" w:color="auto" w:fill="auto"/>
                </w:tcPr>
                <w:p w14:paraId="20598501"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shd w:val="clear" w:color="auto" w:fill="auto"/>
                </w:tcPr>
                <w:p w14:paraId="255032A2"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4070" w:type="dxa"/>
                  <w:shd w:val="clear" w:color="auto" w:fill="auto"/>
                </w:tcPr>
                <w:p w14:paraId="10B33E55"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1601" w:type="dxa"/>
                  <w:tcBorders>
                    <w:right w:val="single" w:sz="12" w:space="0" w:color="auto"/>
                  </w:tcBorders>
                  <w:shd w:val="clear" w:color="auto" w:fill="auto"/>
                </w:tcPr>
                <w:p w14:paraId="476AEF50"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r>
            <w:tr w:rsidR="00D947D1" w:rsidRPr="009A321A" w14:paraId="33D3FF60" w14:textId="77777777" w:rsidTr="00A52E9A">
              <w:tc>
                <w:tcPr>
                  <w:tcW w:w="601" w:type="dxa"/>
                  <w:tcBorders>
                    <w:left w:val="single" w:sz="12" w:space="0" w:color="auto"/>
                    <w:right w:val="single" w:sz="12" w:space="0" w:color="auto"/>
                  </w:tcBorders>
                  <w:shd w:val="clear" w:color="auto" w:fill="auto"/>
                </w:tcPr>
                <w:p w14:paraId="77BB4799"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４</w:t>
                  </w:r>
                </w:p>
              </w:tc>
              <w:tc>
                <w:tcPr>
                  <w:tcW w:w="1919" w:type="dxa"/>
                  <w:tcBorders>
                    <w:left w:val="single" w:sz="12" w:space="0" w:color="auto"/>
                  </w:tcBorders>
                  <w:shd w:val="clear" w:color="auto" w:fill="auto"/>
                </w:tcPr>
                <w:p w14:paraId="66B6B064"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p w14:paraId="0999D741"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shd w:val="clear" w:color="auto" w:fill="auto"/>
                </w:tcPr>
                <w:p w14:paraId="6DE393CE"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shd w:val="clear" w:color="auto" w:fill="auto"/>
                </w:tcPr>
                <w:p w14:paraId="4EAA32B5"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4070" w:type="dxa"/>
                  <w:shd w:val="clear" w:color="auto" w:fill="auto"/>
                </w:tcPr>
                <w:p w14:paraId="726820BE"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1601" w:type="dxa"/>
                  <w:tcBorders>
                    <w:right w:val="single" w:sz="12" w:space="0" w:color="auto"/>
                  </w:tcBorders>
                  <w:shd w:val="clear" w:color="auto" w:fill="auto"/>
                </w:tcPr>
                <w:p w14:paraId="1FBD14CF"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r>
            <w:tr w:rsidR="00D947D1" w:rsidRPr="009A321A" w14:paraId="1BC3F5F3" w14:textId="77777777" w:rsidTr="00A52E9A">
              <w:tc>
                <w:tcPr>
                  <w:tcW w:w="601" w:type="dxa"/>
                  <w:tcBorders>
                    <w:left w:val="single" w:sz="12" w:space="0" w:color="auto"/>
                    <w:bottom w:val="single" w:sz="12" w:space="0" w:color="auto"/>
                    <w:right w:val="single" w:sz="12" w:space="0" w:color="auto"/>
                  </w:tcBorders>
                  <w:shd w:val="clear" w:color="auto" w:fill="auto"/>
                </w:tcPr>
                <w:p w14:paraId="66F8C5DD"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ascii="Times New Roman" w:hAnsi="Times New Roman" w:hint="eastAsia"/>
                      <w:color w:val="000000"/>
                      <w:kern w:val="0"/>
                      <w:sz w:val="22"/>
                      <w:szCs w:val="22"/>
                    </w:rPr>
                    <w:t>５</w:t>
                  </w:r>
                </w:p>
              </w:tc>
              <w:tc>
                <w:tcPr>
                  <w:tcW w:w="1919" w:type="dxa"/>
                  <w:tcBorders>
                    <w:left w:val="single" w:sz="12" w:space="0" w:color="auto"/>
                    <w:bottom w:val="single" w:sz="12" w:space="0" w:color="auto"/>
                  </w:tcBorders>
                  <w:shd w:val="clear" w:color="auto" w:fill="auto"/>
                </w:tcPr>
                <w:p w14:paraId="70CB8DC4"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p w14:paraId="4C0A9A47"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tcBorders>
                    <w:bottom w:val="single" w:sz="12" w:space="0" w:color="auto"/>
                  </w:tcBorders>
                  <w:shd w:val="clear" w:color="auto" w:fill="auto"/>
                </w:tcPr>
                <w:p w14:paraId="4DCD7C38"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707" w:type="dxa"/>
                  <w:tcBorders>
                    <w:bottom w:val="single" w:sz="12" w:space="0" w:color="auto"/>
                  </w:tcBorders>
                  <w:shd w:val="clear" w:color="auto" w:fill="auto"/>
                </w:tcPr>
                <w:p w14:paraId="5F2355CC"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4070" w:type="dxa"/>
                  <w:tcBorders>
                    <w:bottom w:val="single" w:sz="12" w:space="0" w:color="auto"/>
                  </w:tcBorders>
                  <w:shd w:val="clear" w:color="auto" w:fill="auto"/>
                </w:tcPr>
                <w:p w14:paraId="699F4AB3"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c>
                <w:tcPr>
                  <w:tcW w:w="1601" w:type="dxa"/>
                  <w:tcBorders>
                    <w:bottom w:val="single" w:sz="12" w:space="0" w:color="auto"/>
                    <w:right w:val="single" w:sz="12" w:space="0" w:color="auto"/>
                  </w:tcBorders>
                  <w:shd w:val="clear" w:color="auto" w:fill="auto"/>
                </w:tcPr>
                <w:p w14:paraId="1F019BD5"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c>
            </w:tr>
          </w:tbl>
          <w:p w14:paraId="47BF2E43" w14:textId="77777777" w:rsidR="00D947D1" w:rsidRPr="009A321A" w:rsidRDefault="00D947D1" w:rsidP="00A52E9A">
            <w:pPr>
              <w:jc w:val="left"/>
              <w:rPr>
                <w:rFonts w:ascii="Times New Roman" w:hAnsi="Times New Roman"/>
                <w:color w:val="000000"/>
                <w:kern w:val="0"/>
                <w:sz w:val="22"/>
                <w:szCs w:val="22"/>
              </w:rPr>
            </w:pPr>
          </w:p>
        </w:tc>
      </w:tr>
      <w:tr w:rsidR="00D947D1" w:rsidRPr="009A321A" w14:paraId="59BBE00C" w14:textId="77777777" w:rsidTr="00A52E9A">
        <w:trPr>
          <w:trHeight w:val="4512"/>
        </w:trPr>
        <w:tc>
          <w:tcPr>
            <w:tcW w:w="9836" w:type="dxa"/>
            <w:tcBorders>
              <w:top w:val="single" w:sz="4" w:space="0" w:color="auto"/>
            </w:tcBorders>
            <w:shd w:val="clear" w:color="auto" w:fill="auto"/>
          </w:tcPr>
          <w:p w14:paraId="2686CEC7" w14:textId="77777777" w:rsidR="00D947D1" w:rsidRPr="009A321A" w:rsidRDefault="00D947D1" w:rsidP="00A52E9A">
            <w:pPr>
              <w:overflowPunct w:val="0"/>
              <w:jc w:val="left"/>
              <w:textAlignment w:val="baseline"/>
              <w:rPr>
                <w:rFonts w:ascii="Times New Roman" w:hAnsi="Times New Roman"/>
                <w:color w:val="000000"/>
                <w:kern w:val="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2"/>
            </w:tblGrid>
            <w:tr w:rsidR="00D947D1" w:rsidRPr="009A321A" w14:paraId="456A36A5" w14:textId="77777777" w:rsidTr="00A52E9A">
              <w:trPr>
                <w:trHeight w:val="1445"/>
              </w:trPr>
              <w:tc>
                <w:tcPr>
                  <w:tcW w:w="9605" w:type="dxa"/>
                  <w:shd w:val="clear" w:color="auto" w:fill="auto"/>
                </w:tcPr>
                <w:p w14:paraId="1CB77758" w14:textId="77777777" w:rsidR="00D947D1" w:rsidRPr="00E5538D" w:rsidRDefault="00D947D1" w:rsidP="00A52E9A">
                  <w:pPr>
                    <w:ind w:left="840" w:hangingChars="400" w:hanging="840"/>
                    <w:rPr>
                      <w:sz w:val="16"/>
                      <w:szCs w:val="16"/>
                    </w:rPr>
                  </w:pPr>
                  <w:r w:rsidRPr="00145595">
                    <w:rPr>
                      <w:rFonts w:hint="eastAsia"/>
                    </w:rPr>
                    <w:t>備考欄</w:t>
                  </w:r>
                  <w:r w:rsidRPr="00E5538D">
                    <w:rPr>
                      <w:rFonts w:hint="eastAsia"/>
                      <w:sz w:val="16"/>
                      <w:szCs w:val="16"/>
                    </w:rPr>
                    <w:t>（家族に，入れ歯やめがねの不備，常時服用している薬，病気などの特別な配慮を必要とする方がいるなど，注意点があったらお書き下さい。</w:t>
                  </w:r>
                  <w:r>
                    <w:rPr>
                      <w:rFonts w:hint="eastAsia"/>
                      <w:sz w:val="16"/>
                      <w:szCs w:val="16"/>
                    </w:rPr>
                    <w:t>）</w:t>
                  </w:r>
                </w:p>
              </w:tc>
            </w:tr>
          </w:tbl>
          <w:p w14:paraId="16BF4351" w14:textId="77777777" w:rsidR="00D947D1" w:rsidRPr="009A321A" w:rsidRDefault="00D947D1" w:rsidP="00A52E9A">
            <w:pPr>
              <w:overflowPunct w:val="0"/>
              <w:jc w:val="left"/>
              <w:textAlignment w:val="baseline"/>
              <w:rPr>
                <w:rFonts w:ascii="Times New Roman" w:hAnsi="Times New Roman"/>
                <w:color w:val="000000"/>
                <w:kern w:val="0"/>
                <w:sz w:val="22"/>
                <w:szCs w:val="22"/>
              </w:rPr>
            </w:pPr>
            <w:r w:rsidRPr="009A321A">
              <w:rPr>
                <w:rFonts w:hint="eastAsia"/>
                <w:spacing w:val="-2"/>
                <w:sz w:val="16"/>
                <w:szCs w:val="16"/>
              </w:rPr>
              <w:t>注：外部からの転出問い合わせに対する回答について</w:t>
            </w:r>
            <w:r>
              <w:rPr>
                <w:rFonts w:hint="eastAsia"/>
                <w:spacing w:val="-2"/>
                <w:sz w:val="16"/>
                <w:szCs w:val="16"/>
              </w:rPr>
              <w:t>，</w:t>
            </w:r>
            <w:r w:rsidRPr="009A321A">
              <w:rPr>
                <w:rFonts w:hint="eastAsia"/>
                <w:spacing w:val="-2"/>
                <w:sz w:val="16"/>
                <w:szCs w:val="16"/>
              </w:rPr>
              <w:t>本人の承認の有無を確認する。なお</w:t>
            </w:r>
            <w:r>
              <w:rPr>
                <w:rFonts w:hint="eastAsia"/>
                <w:spacing w:val="-2"/>
                <w:sz w:val="16"/>
                <w:szCs w:val="16"/>
              </w:rPr>
              <w:t>，</w:t>
            </w:r>
            <w:r w:rsidRPr="009A321A">
              <w:rPr>
                <w:rFonts w:hint="eastAsia"/>
                <w:spacing w:val="-2"/>
                <w:sz w:val="16"/>
                <w:szCs w:val="16"/>
              </w:rPr>
              <w:t>転出の際は（</w:t>
            </w:r>
            <w:r w:rsidRPr="009A321A">
              <w:rPr>
                <w:spacing w:val="-2"/>
                <w:sz w:val="16"/>
                <w:szCs w:val="16"/>
              </w:rPr>
              <w:t xml:space="preserve"> 　　     </w:t>
            </w:r>
            <w:r w:rsidRPr="009A321A">
              <w:rPr>
                <w:rFonts w:hint="eastAsia"/>
                <w:spacing w:val="-2"/>
                <w:sz w:val="16"/>
                <w:szCs w:val="16"/>
              </w:rPr>
              <w:t>担当）に連絡するとともに</w:t>
            </w:r>
            <w:r>
              <w:rPr>
                <w:rFonts w:hint="eastAsia"/>
                <w:spacing w:val="-2"/>
                <w:sz w:val="16"/>
                <w:szCs w:val="16"/>
              </w:rPr>
              <w:t>，</w:t>
            </w:r>
            <w:r w:rsidRPr="009A321A">
              <w:rPr>
                <w:rFonts w:hint="eastAsia"/>
                <w:spacing w:val="-2"/>
                <w:sz w:val="16"/>
                <w:szCs w:val="16"/>
              </w:rPr>
              <w:t>当該学校に在籍する</w:t>
            </w:r>
            <w:r>
              <w:rPr>
                <w:rFonts w:hint="eastAsia"/>
                <w:spacing w:val="-2"/>
                <w:sz w:val="16"/>
                <w:szCs w:val="16"/>
              </w:rPr>
              <w:t>児童生徒等</w:t>
            </w:r>
            <w:r w:rsidRPr="009A321A">
              <w:rPr>
                <w:rFonts w:hint="eastAsia"/>
                <w:spacing w:val="-2"/>
                <w:sz w:val="16"/>
                <w:szCs w:val="16"/>
              </w:rPr>
              <w:t>がいる世帯等については</w:t>
            </w:r>
            <w:r>
              <w:rPr>
                <w:rFonts w:hint="eastAsia"/>
                <w:spacing w:val="-2"/>
                <w:sz w:val="16"/>
                <w:szCs w:val="16"/>
              </w:rPr>
              <w:t>，</w:t>
            </w:r>
            <w:r w:rsidRPr="009A321A">
              <w:rPr>
                <w:rFonts w:hint="eastAsia"/>
                <w:spacing w:val="-2"/>
                <w:sz w:val="16"/>
                <w:szCs w:val="16"/>
              </w:rPr>
              <w:t>必ず転出先を確認する。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7997"/>
            </w:tblGrid>
            <w:tr w:rsidR="00D947D1" w:rsidRPr="009A321A" w14:paraId="1266C3F5" w14:textId="77777777" w:rsidTr="00A52E9A">
              <w:trPr>
                <w:trHeight w:val="652"/>
              </w:trPr>
              <w:tc>
                <w:tcPr>
                  <w:tcW w:w="1408" w:type="dxa"/>
                  <w:tcBorders>
                    <w:top w:val="single" w:sz="12" w:space="0" w:color="auto"/>
                    <w:left w:val="single" w:sz="12" w:space="0" w:color="auto"/>
                    <w:bottom w:val="single" w:sz="12" w:space="0" w:color="auto"/>
                  </w:tcBorders>
                  <w:shd w:val="clear" w:color="auto" w:fill="auto"/>
                  <w:vAlign w:val="center"/>
                </w:tcPr>
                <w:p w14:paraId="42863911" w14:textId="77777777" w:rsidR="00D947D1" w:rsidRPr="009A321A" w:rsidRDefault="00D947D1" w:rsidP="00A52E9A">
                  <w:pPr>
                    <w:overflowPunct w:val="0"/>
                    <w:textAlignment w:val="baseline"/>
                    <w:rPr>
                      <w:rFonts w:ascii="Times New Roman" w:hAnsi="Times New Roman"/>
                      <w:color w:val="000000"/>
                      <w:kern w:val="0"/>
                      <w:sz w:val="22"/>
                      <w:szCs w:val="22"/>
                    </w:rPr>
                  </w:pPr>
                  <w:r>
                    <w:rPr>
                      <w:rFonts w:hint="eastAsia"/>
                    </w:rPr>
                    <w:t>転出先住所</w:t>
                  </w:r>
                </w:p>
              </w:tc>
              <w:tc>
                <w:tcPr>
                  <w:tcW w:w="8182" w:type="dxa"/>
                  <w:tcBorders>
                    <w:top w:val="single" w:sz="12" w:space="0" w:color="auto"/>
                    <w:bottom w:val="single" w:sz="12" w:space="0" w:color="auto"/>
                    <w:right w:val="single" w:sz="12" w:space="0" w:color="auto"/>
                  </w:tcBorders>
                  <w:shd w:val="clear" w:color="auto" w:fill="auto"/>
                  <w:vAlign w:val="center"/>
                </w:tcPr>
                <w:p w14:paraId="32481552" w14:textId="77777777" w:rsidR="00D947D1" w:rsidRPr="009A321A" w:rsidRDefault="00D947D1" w:rsidP="00A52E9A">
                  <w:pPr>
                    <w:overflowPunct w:val="0"/>
                    <w:textAlignment w:val="baseline"/>
                    <w:rPr>
                      <w:rFonts w:ascii="Times New Roman" w:hAnsi="Times New Roman"/>
                      <w:color w:val="000000"/>
                      <w:kern w:val="0"/>
                      <w:sz w:val="22"/>
                      <w:szCs w:val="22"/>
                    </w:rPr>
                  </w:pPr>
                </w:p>
              </w:tc>
            </w:tr>
            <w:tr w:rsidR="00D947D1" w:rsidRPr="009A321A" w14:paraId="7AD108EB" w14:textId="77777777" w:rsidTr="00A52E9A">
              <w:trPr>
                <w:trHeight w:val="680"/>
              </w:trPr>
              <w:tc>
                <w:tcPr>
                  <w:tcW w:w="1408" w:type="dxa"/>
                  <w:tcBorders>
                    <w:top w:val="single" w:sz="12" w:space="0" w:color="auto"/>
                    <w:left w:val="single" w:sz="12" w:space="0" w:color="auto"/>
                    <w:bottom w:val="single" w:sz="12" w:space="0" w:color="auto"/>
                  </w:tcBorders>
                  <w:shd w:val="clear" w:color="auto" w:fill="auto"/>
                  <w:vAlign w:val="center"/>
                </w:tcPr>
                <w:p w14:paraId="0B784754" w14:textId="77777777" w:rsidR="00D947D1" w:rsidRPr="009A321A" w:rsidRDefault="00D947D1" w:rsidP="00A52E9A">
                  <w:pPr>
                    <w:overflowPunct w:val="0"/>
                    <w:textAlignment w:val="baseline"/>
                    <w:rPr>
                      <w:rFonts w:ascii="Times New Roman" w:hAnsi="Times New Roman"/>
                      <w:color w:val="000000"/>
                      <w:kern w:val="0"/>
                      <w:sz w:val="22"/>
                      <w:szCs w:val="22"/>
                    </w:rPr>
                  </w:pPr>
                  <w:r>
                    <w:rPr>
                      <w:rFonts w:hint="eastAsia"/>
                    </w:rPr>
                    <w:t>電話番号</w:t>
                  </w:r>
                </w:p>
              </w:tc>
              <w:tc>
                <w:tcPr>
                  <w:tcW w:w="8182" w:type="dxa"/>
                  <w:tcBorders>
                    <w:top w:val="single" w:sz="12" w:space="0" w:color="auto"/>
                    <w:bottom w:val="single" w:sz="12" w:space="0" w:color="auto"/>
                    <w:right w:val="single" w:sz="12" w:space="0" w:color="auto"/>
                  </w:tcBorders>
                  <w:shd w:val="clear" w:color="auto" w:fill="auto"/>
                  <w:vAlign w:val="center"/>
                </w:tcPr>
                <w:p w14:paraId="20551345" w14:textId="77777777" w:rsidR="00D947D1" w:rsidRPr="009A321A" w:rsidRDefault="00D947D1" w:rsidP="00A52E9A">
                  <w:pPr>
                    <w:overflowPunct w:val="0"/>
                    <w:textAlignment w:val="baseline"/>
                    <w:rPr>
                      <w:rFonts w:ascii="Times New Roman" w:hAnsi="Times New Roman"/>
                      <w:color w:val="000000"/>
                      <w:kern w:val="0"/>
                      <w:sz w:val="22"/>
                      <w:szCs w:val="22"/>
                    </w:rPr>
                  </w:pPr>
                </w:p>
              </w:tc>
            </w:tr>
          </w:tbl>
          <w:p w14:paraId="40500AD2" w14:textId="77777777" w:rsidR="00D947D1" w:rsidRPr="009A321A" w:rsidRDefault="00D947D1" w:rsidP="00A52E9A">
            <w:pPr>
              <w:overflowPunct w:val="0"/>
              <w:jc w:val="left"/>
              <w:textAlignment w:val="baseline"/>
              <w:rPr>
                <w:rFonts w:ascii="ＭＳ ゴシック" w:eastAsia="ＭＳ ゴシック" w:hAnsi="ＭＳ ゴシック" w:cs="ＭＳ 明朝"/>
                <w:color w:val="000000"/>
                <w:kern w:val="0"/>
                <w:sz w:val="28"/>
                <w:szCs w:val="28"/>
              </w:rPr>
            </w:pPr>
          </w:p>
        </w:tc>
      </w:tr>
    </w:tbl>
    <w:p w14:paraId="07A4FE50" w14:textId="77777777" w:rsidR="00823255" w:rsidRDefault="00D947D1" w:rsidP="00D947D1">
      <w:pPr>
        <w:overflowPunct w:val="0"/>
        <w:jc w:val="left"/>
        <w:textAlignment w:val="baseline"/>
        <w:rPr>
          <w:rFonts w:ascii="Times New Roman" w:hAnsi="Times New Roman"/>
          <w:color w:val="000000"/>
          <w:kern w:val="0"/>
          <w:sz w:val="18"/>
          <w:szCs w:val="18"/>
        </w:rPr>
        <w:sectPr w:rsidR="00823255" w:rsidSect="00F10402">
          <w:headerReference w:type="even" r:id="rId18"/>
          <w:pgSz w:w="11906" w:h="16838" w:code="9"/>
          <w:pgMar w:top="1134" w:right="1134" w:bottom="1134" w:left="1134" w:header="397" w:footer="397" w:gutter="0"/>
          <w:pgNumType w:fmt="numberInDash"/>
          <w:cols w:space="425"/>
          <w:docGrid w:type="lines" w:linePitch="364" w:charSpace="-1541"/>
        </w:sectPr>
      </w:pPr>
      <w:r w:rsidRPr="0075001B">
        <w:rPr>
          <w:rFonts w:ascii="Times New Roman" w:hAnsi="Times New Roman" w:hint="eastAsia"/>
          <w:color w:val="000000"/>
          <w:kern w:val="0"/>
          <w:sz w:val="18"/>
          <w:szCs w:val="18"/>
        </w:rPr>
        <w:t>※あらかじめ，</w:t>
      </w:r>
      <w:r>
        <w:rPr>
          <w:rFonts w:ascii="Times New Roman" w:hAnsi="Times New Roman" w:hint="eastAsia"/>
          <w:color w:val="000000"/>
          <w:kern w:val="0"/>
          <w:sz w:val="18"/>
          <w:szCs w:val="18"/>
        </w:rPr>
        <w:t>市町村の地区別名と地区の整理順コードを市町村より入手しておく</w:t>
      </w:r>
      <w:r w:rsidRPr="0075001B">
        <w:rPr>
          <w:rFonts w:ascii="Times New Roman" w:hAnsi="Times New Roman" w:hint="eastAsia"/>
          <w:color w:val="000000"/>
          <w:kern w:val="0"/>
          <w:sz w:val="18"/>
          <w:szCs w:val="18"/>
        </w:rPr>
        <w:t>。</w:t>
      </w:r>
    </w:p>
    <w:p w14:paraId="3DEE6067" w14:textId="77777777" w:rsidR="00823255" w:rsidRPr="00930F21" w:rsidRDefault="00823255" w:rsidP="00823255">
      <w:pPr>
        <w:pStyle w:val="Word"/>
        <w:snapToGrid w:val="0"/>
        <w:ind w:firstLine="42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lastRenderedPageBreak/>
        <w:t xml:space="preserve">【建物被災状況チェックシート】　　　　　　　　　　　　　　</w:t>
      </w:r>
      <w:r w:rsidRPr="008F445D">
        <w:rPr>
          <w:rFonts w:ascii="ＭＳ ゴシック" w:eastAsia="ＭＳ ゴシック" w:hAnsi="ＭＳ ゴシック"/>
          <w:sz w:val="16"/>
          <w:szCs w:val="16"/>
          <w:bdr w:val="single" w:sz="4" w:space="0" w:color="auto"/>
        </w:rPr>
        <w:t>コンクリート造等建築物</w:t>
      </w:r>
    </w:p>
    <w:p w14:paraId="7CF52EE0" w14:textId="77777777" w:rsidR="00823255" w:rsidRDefault="00823255" w:rsidP="00823255">
      <w:pPr>
        <w:pStyle w:val="Word"/>
        <w:snapToGrid w:val="0"/>
        <w:ind w:firstLine="420"/>
        <w:rPr>
          <w:rFonts w:ascii="ＭＳ ゴシック" w:eastAsia="ＭＳ ゴシック" w:hAnsi="ＭＳ ゴシック" w:hint="default"/>
          <w:sz w:val="16"/>
          <w:szCs w:val="16"/>
        </w:rPr>
      </w:pPr>
    </w:p>
    <w:p w14:paraId="651430F2" w14:textId="77777777" w:rsidR="00823255" w:rsidRPr="00930F21" w:rsidRDefault="00823255" w:rsidP="00823255">
      <w:pPr>
        <w:pStyle w:val="Word"/>
        <w:snapToGrid w:val="0"/>
        <w:ind w:firstLine="420"/>
        <w:rPr>
          <w:rFonts w:ascii="ＭＳ ゴシック" w:eastAsia="ＭＳ ゴシック" w:hAnsi="ＭＳ ゴシック" w:hint="default"/>
          <w:sz w:val="16"/>
          <w:szCs w:val="16"/>
        </w:rPr>
      </w:pPr>
    </w:p>
    <w:p w14:paraId="52A6B191"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(コンクリートブロック造、レンガ造等にも使用できます。)</w:t>
      </w:r>
    </w:p>
    <w:p w14:paraId="5FF6F8F7"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避難所を開設するにあたって、避難所となる施設の安全性を確認します。</w:t>
      </w:r>
    </w:p>
    <w:p w14:paraId="20BA0E26" w14:textId="77777777" w:rsidR="00823255"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鉄骨造建築物については、判断が難しいので、市町村避難所担当職員や施設管理者の到着を</w:t>
      </w:r>
    </w:p>
    <w:p w14:paraId="1CBD894B" w14:textId="77777777" w:rsidR="00823255" w:rsidRPr="00930F21" w:rsidRDefault="00823255" w:rsidP="00823255">
      <w:pPr>
        <w:pStyle w:val="Word"/>
        <w:snapToGrid w:val="0"/>
        <w:ind w:firstLineChars="200" w:firstLine="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待ってください。</w:t>
      </w:r>
    </w:p>
    <w:p w14:paraId="2E48D2A5" w14:textId="77777777" w:rsidR="00823255" w:rsidRPr="00930F21" w:rsidRDefault="00823255" w:rsidP="00823255">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一見して危険と判断できる場合は、市町村災害対策本部へ連絡し、他の避難所への移動等、必要な対応を検討します。</w:t>
      </w:r>
    </w:p>
    <w:p w14:paraId="3AC5D9F6" w14:textId="77777777" w:rsidR="00823255" w:rsidRPr="00930F21" w:rsidRDefault="00823255" w:rsidP="00823255">
      <w:pPr>
        <w:pStyle w:val="Word"/>
        <w:snapToGrid w:val="0"/>
        <w:rPr>
          <w:rFonts w:ascii="ＭＳ ゴシック" w:eastAsia="ＭＳ ゴシック" w:hAnsi="ＭＳ ゴシック" w:hint="default"/>
          <w:sz w:val="16"/>
          <w:szCs w:val="16"/>
        </w:rPr>
      </w:pPr>
    </w:p>
    <w:p w14:paraId="534779EC"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（手　順）</w:t>
      </w:r>
    </w:p>
    <w:p w14:paraId="30676F79" w14:textId="77777777" w:rsidR="004E3EF5" w:rsidRDefault="00823255" w:rsidP="00823255">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１．市町村避難所担当職員や施設管理者がいない場合で、早急に施設内への避難が必要な場合、避難者が２人以上で、危険箇所に注意しながら、このチェックシートにより、目視による</w:t>
      </w:r>
    </w:p>
    <w:p w14:paraId="781D3E7A" w14:textId="07A3C273" w:rsidR="00823255" w:rsidRPr="00930F21" w:rsidRDefault="00823255" w:rsidP="004E3EF5">
      <w:pPr>
        <w:pStyle w:val="Word"/>
        <w:snapToGrid w:val="0"/>
        <w:ind w:firstLineChars="200" w:firstLine="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点検を行います。</w:t>
      </w:r>
    </w:p>
    <w:p w14:paraId="14F2D62B" w14:textId="77777777" w:rsidR="00823255" w:rsidRPr="00930F21" w:rsidRDefault="00823255" w:rsidP="00823255">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２．質問１から順番に点検を行い、質問１～６（外部の状況）までで、Ｂ又はＣと判断された場合は、建物内に入ることはせず、質問７以降の内部の状況については、点検する必要はありません。</w:t>
      </w:r>
    </w:p>
    <w:p w14:paraId="430EEF3C"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３．危険と認められる場所については、張り紙をするなどして、立入禁止とします。</w:t>
      </w:r>
    </w:p>
    <w:p w14:paraId="2EFCB2CE" w14:textId="77777777" w:rsidR="00823255" w:rsidRPr="00930F21" w:rsidRDefault="00823255" w:rsidP="00823255">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４．</w:t>
      </w:r>
      <w:r w:rsidRPr="008F445D">
        <w:rPr>
          <w:rFonts w:ascii="ＭＳ ゴシック" w:eastAsia="ＭＳ ゴシック" w:hAnsi="ＭＳ ゴシック"/>
          <w:sz w:val="16"/>
          <w:szCs w:val="16"/>
          <w:u w:val="wave"/>
        </w:rPr>
        <w:t>このチェックシートの質問項目に関わらず、少しでも建物の状況に不安がある場合は、市町村災害対策本部へ連絡し、応急危険度判定士による判定を待ちます。</w:t>
      </w:r>
    </w:p>
    <w:p w14:paraId="2F6452CB" w14:textId="6506B6C6" w:rsidR="00823255" w:rsidRDefault="00823255" w:rsidP="00823255">
      <w:pPr>
        <w:pStyle w:val="Word"/>
        <w:snapToGrid w:val="0"/>
        <w:ind w:firstLine="420"/>
        <w:rPr>
          <w:rFonts w:ascii="ＭＳ ゴシック" w:eastAsia="ＭＳ ゴシック" w:hAnsi="ＭＳ ゴシック" w:hint="default"/>
          <w:sz w:val="16"/>
          <w:szCs w:val="16"/>
        </w:rPr>
      </w:pPr>
    </w:p>
    <w:p w14:paraId="4D9EB29B" w14:textId="77777777" w:rsidR="007C6E99" w:rsidRDefault="007C6E99" w:rsidP="00823255">
      <w:pPr>
        <w:pStyle w:val="Word"/>
        <w:snapToGrid w:val="0"/>
        <w:ind w:firstLine="420"/>
        <w:rPr>
          <w:rFonts w:ascii="ＭＳ ゴシック" w:eastAsia="ＭＳ ゴシック" w:hAnsi="ＭＳ ゴシック" w:hint="default"/>
          <w:sz w:val="16"/>
          <w:szCs w:val="16"/>
        </w:rPr>
      </w:pPr>
    </w:p>
    <w:p w14:paraId="56430EE2" w14:textId="7E213458" w:rsidR="00823255" w:rsidRPr="00930F21" w:rsidRDefault="00823255" w:rsidP="004E3EF5">
      <w:pPr>
        <w:pStyle w:val="Word"/>
        <w:snapToGrid w:val="0"/>
        <w:ind w:leftChars="1391" w:left="2981" w:firstLine="7"/>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避 難 所 名</w:t>
      </w:r>
      <w:r>
        <w:rPr>
          <w:rFonts w:ascii="ＭＳ ゴシック" w:eastAsia="ＭＳ ゴシック" w:hAnsi="ＭＳ ゴシック"/>
          <w:sz w:val="16"/>
          <w:szCs w:val="16"/>
        </w:rPr>
        <w:t xml:space="preserve"> </w:t>
      </w:r>
      <w:r w:rsidRPr="00930F21">
        <w:rPr>
          <w:rFonts w:ascii="ＭＳ ゴシック" w:eastAsia="ＭＳ ゴシック" w:hAnsi="ＭＳ ゴシック"/>
          <w:sz w:val="16"/>
          <w:szCs w:val="16"/>
        </w:rPr>
        <w:t xml:space="preserve">　</w:t>
      </w:r>
      <w:r w:rsidRPr="00C332F1">
        <w:rPr>
          <w:rFonts w:ascii="ＭＳ ゴシック" w:eastAsia="ＭＳ ゴシック" w:hAnsi="ＭＳ ゴシック"/>
          <w:sz w:val="16"/>
          <w:szCs w:val="16"/>
          <w:u w:val="single"/>
        </w:rPr>
        <w:t xml:space="preserve">　</w:t>
      </w:r>
      <w:r>
        <w:rPr>
          <w:rFonts w:ascii="ＭＳ ゴシック" w:eastAsia="ＭＳ ゴシック" w:hAnsi="ＭＳ ゴシック"/>
          <w:sz w:val="16"/>
          <w:szCs w:val="16"/>
          <w:u w:val="single"/>
        </w:rPr>
        <w:t xml:space="preserve">　</w:t>
      </w:r>
      <w:r w:rsidRPr="00C332F1">
        <w:rPr>
          <w:rFonts w:ascii="ＭＳ ゴシック" w:eastAsia="ＭＳ ゴシック" w:hAnsi="ＭＳ ゴシック"/>
          <w:sz w:val="16"/>
          <w:szCs w:val="16"/>
          <w:u w:val="single"/>
        </w:rPr>
        <w:t xml:space="preserve">　　　　　　　　　　　　　　　</w:t>
      </w:r>
    </w:p>
    <w:p w14:paraId="659EE5FE" w14:textId="194CC87D" w:rsidR="00823255" w:rsidRPr="00930F21" w:rsidRDefault="00823255" w:rsidP="004E3EF5">
      <w:pPr>
        <w:pStyle w:val="Word"/>
        <w:snapToGrid w:val="0"/>
        <w:ind w:leftChars="1391" w:left="2981" w:firstLine="7"/>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xml:space="preserve">点検実施日時　</w:t>
      </w:r>
      <w:r w:rsidRPr="00C332F1">
        <w:rPr>
          <w:rFonts w:ascii="ＭＳ ゴシック" w:eastAsia="ＭＳ ゴシック" w:hAnsi="ＭＳ ゴシック"/>
          <w:sz w:val="16"/>
          <w:szCs w:val="16"/>
          <w:u w:val="single"/>
        </w:rPr>
        <w:t xml:space="preserve">　</w:t>
      </w:r>
      <w:r>
        <w:rPr>
          <w:rFonts w:ascii="ＭＳ ゴシック" w:eastAsia="ＭＳ ゴシック" w:hAnsi="ＭＳ ゴシック"/>
          <w:sz w:val="16"/>
          <w:szCs w:val="16"/>
          <w:u w:val="single"/>
        </w:rPr>
        <w:t xml:space="preserve">　　</w:t>
      </w:r>
      <w:r w:rsidRPr="00C332F1">
        <w:rPr>
          <w:rFonts w:ascii="ＭＳ ゴシック" w:eastAsia="ＭＳ ゴシック" w:hAnsi="ＭＳ ゴシック"/>
          <w:sz w:val="16"/>
          <w:szCs w:val="16"/>
          <w:u w:val="single"/>
        </w:rPr>
        <w:t xml:space="preserve">　年　　月　　日　　時　　分</w:t>
      </w:r>
    </w:p>
    <w:p w14:paraId="1BEA1EB6" w14:textId="4920B52E" w:rsidR="00823255" w:rsidRPr="00930F21" w:rsidRDefault="00823255" w:rsidP="004E3EF5">
      <w:pPr>
        <w:pStyle w:val="Word"/>
        <w:snapToGrid w:val="0"/>
        <w:ind w:leftChars="1391" w:left="2981" w:firstLine="7"/>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xml:space="preserve">点検実施者名　</w:t>
      </w:r>
      <w:r w:rsidR="004E3EF5">
        <w:rPr>
          <w:rFonts w:ascii="ＭＳ ゴシック" w:eastAsia="ＭＳ ゴシック" w:hAnsi="ＭＳ ゴシック"/>
          <w:sz w:val="16"/>
          <w:szCs w:val="16"/>
          <w:u w:val="single"/>
        </w:rPr>
        <w:t xml:space="preserve">　</w:t>
      </w:r>
      <w:r>
        <w:rPr>
          <w:rFonts w:ascii="ＭＳ ゴシック" w:eastAsia="ＭＳ ゴシック" w:hAnsi="ＭＳ ゴシック"/>
          <w:sz w:val="16"/>
          <w:szCs w:val="16"/>
          <w:u w:val="single"/>
        </w:rPr>
        <w:t xml:space="preserve">　　</w:t>
      </w:r>
      <w:r w:rsidRPr="00C332F1">
        <w:rPr>
          <w:rFonts w:ascii="ＭＳ ゴシック" w:eastAsia="ＭＳ ゴシック" w:hAnsi="ＭＳ ゴシック"/>
          <w:sz w:val="16"/>
          <w:szCs w:val="16"/>
          <w:u w:val="single"/>
        </w:rPr>
        <w:t xml:space="preserve">　　　　　　　　　　　　　　</w:t>
      </w:r>
    </w:p>
    <w:p w14:paraId="7FA8F2FF" w14:textId="77777777" w:rsidR="00823255" w:rsidRPr="00930F21" w:rsidRDefault="00823255" w:rsidP="00823255">
      <w:pPr>
        <w:pStyle w:val="Word"/>
        <w:snapToGrid w:val="0"/>
        <w:ind w:firstLine="420"/>
        <w:rPr>
          <w:rFonts w:ascii="ＭＳ ゴシック" w:eastAsia="ＭＳ ゴシック" w:hAnsi="ＭＳ ゴシック" w:hint="default"/>
          <w:sz w:val="16"/>
          <w:szCs w:val="16"/>
        </w:rPr>
      </w:pPr>
    </w:p>
    <w:p w14:paraId="0F7F1A66"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次の質問の該当するところに○を付けてください。</w:t>
      </w:r>
    </w:p>
    <w:tbl>
      <w:tblPr>
        <w:tblStyle w:val="a3"/>
        <w:tblW w:w="0" w:type="auto"/>
        <w:tblLook w:val="04A0" w:firstRow="1" w:lastRow="0" w:firstColumn="1" w:lastColumn="0" w:noHBand="0" w:noVBand="1"/>
      </w:tblPr>
      <w:tblGrid>
        <w:gridCol w:w="3114"/>
        <w:gridCol w:w="3940"/>
      </w:tblGrid>
      <w:tr w:rsidR="00823255" w:rsidRPr="00930F21" w14:paraId="6D295040" w14:textId="77777777" w:rsidTr="004E3EF5">
        <w:tc>
          <w:tcPr>
            <w:tcW w:w="3114" w:type="dxa"/>
          </w:tcPr>
          <w:p w14:paraId="1A2474FA" w14:textId="77777777" w:rsidR="00823255" w:rsidRPr="00930F21" w:rsidRDefault="00823255" w:rsidP="009B09ED">
            <w:pPr>
              <w:pStyle w:val="Word"/>
              <w:snapToGrid w:val="0"/>
              <w:jc w:val="center"/>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質　　問</w:t>
            </w:r>
          </w:p>
        </w:tc>
        <w:tc>
          <w:tcPr>
            <w:tcW w:w="3940" w:type="dxa"/>
          </w:tcPr>
          <w:p w14:paraId="03A85DF6" w14:textId="77777777" w:rsidR="00823255" w:rsidRPr="00930F21" w:rsidRDefault="00823255" w:rsidP="009B09ED">
            <w:pPr>
              <w:pStyle w:val="Word"/>
              <w:snapToGrid w:val="0"/>
              <w:jc w:val="center"/>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該当項目</w:t>
            </w:r>
          </w:p>
        </w:tc>
      </w:tr>
      <w:tr w:rsidR="00823255" w:rsidRPr="00930F21" w14:paraId="1E0443C8" w14:textId="77777777" w:rsidTr="004E3EF5">
        <w:tc>
          <w:tcPr>
            <w:tcW w:w="3114" w:type="dxa"/>
          </w:tcPr>
          <w:p w14:paraId="64F895B1" w14:textId="77777777" w:rsidR="00823255" w:rsidRPr="00930F21" w:rsidRDefault="00823255" w:rsidP="009B09ED">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１　隣接する建物が傾き、避難所の建物に倒れ込む危険性はありますか？</w:t>
            </w:r>
          </w:p>
          <w:p w14:paraId="2F939D9D" w14:textId="77777777" w:rsidR="00823255" w:rsidRPr="00930F21" w:rsidRDefault="00823255" w:rsidP="009B09ED">
            <w:pPr>
              <w:pStyle w:val="Word"/>
              <w:snapToGrid w:val="0"/>
              <w:rPr>
                <w:rFonts w:ascii="ＭＳ ゴシック" w:eastAsia="ＭＳ ゴシック" w:hAnsi="ＭＳ ゴシック" w:hint="default"/>
                <w:sz w:val="16"/>
                <w:szCs w:val="16"/>
              </w:rPr>
            </w:pPr>
          </w:p>
        </w:tc>
        <w:tc>
          <w:tcPr>
            <w:tcW w:w="3940" w:type="dxa"/>
          </w:tcPr>
          <w:p w14:paraId="4D12629B"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いいえ</w:t>
            </w:r>
          </w:p>
          <w:p w14:paraId="555DB497"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傾いている感じがする</w:t>
            </w:r>
          </w:p>
          <w:p w14:paraId="06E5EE5C"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　　倒れ込みそうである</w:t>
            </w:r>
          </w:p>
          <w:p w14:paraId="3DF5E94F"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p>
        </w:tc>
      </w:tr>
      <w:tr w:rsidR="00823255" w:rsidRPr="00930F21" w14:paraId="163B9E1E" w14:textId="77777777" w:rsidTr="004E3EF5">
        <w:tc>
          <w:tcPr>
            <w:tcW w:w="3114" w:type="dxa"/>
          </w:tcPr>
          <w:p w14:paraId="24A91F75" w14:textId="77777777" w:rsidR="00823255" w:rsidRPr="00930F21" w:rsidRDefault="00823255" w:rsidP="009B09ED">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２　建物周辺に地すべり、がけくずれ、地割れ、噴砂・液状化などが生じましたか？</w:t>
            </w:r>
          </w:p>
        </w:tc>
        <w:tc>
          <w:tcPr>
            <w:tcW w:w="3940" w:type="dxa"/>
          </w:tcPr>
          <w:p w14:paraId="07289024"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いいえ</w:t>
            </w:r>
          </w:p>
          <w:p w14:paraId="3A2E773E"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生じた</w:t>
            </w:r>
          </w:p>
          <w:p w14:paraId="23A147E9"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　　ひどく生じた</w:t>
            </w:r>
          </w:p>
          <w:p w14:paraId="7D508CEF"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p>
        </w:tc>
      </w:tr>
      <w:tr w:rsidR="00823255" w:rsidRPr="00930F21" w14:paraId="1FBE3F45" w14:textId="77777777" w:rsidTr="004E3EF5">
        <w:tc>
          <w:tcPr>
            <w:tcW w:w="3114" w:type="dxa"/>
          </w:tcPr>
          <w:p w14:paraId="082DB0F4" w14:textId="77777777" w:rsidR="00823255" w:rsidRPr="00930F21" w:rsidRDefault="00823255" w:rsidP="009B09ED">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３　建物が沈下しましたか？あるいは、建物の周囲の地面が沈下しましたか？</w:t>
            </w:r>
          </w:p>
        </w:tc>
        <w:tc>
          <w:tcPr>
            <w:tcW w:w="3940" w:type="dxa"/>
          </w:tcPr>
          <w:p w14:paraId="5BEA4220"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いいえ</w:t>
            </w:r>
          </w:p>
          <w:p w14:paraId="44F7BC63"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生じた</w:t>
            </w:r>
          </w:p>
          <w:p w14:paraId="6F02F7FB"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　　ひどく生じた</w:t>
            </w:r>
          </w:p>
          <w:p w14:paraId="5FF0461A"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p>
        </w:tc>
      </w:tr>
      <w:tr w:rsidR="00823255" w:rsidRPr="00930F21" w14:paraId="58BB48AE" w14:textId="77777777" w:rsidTr="004E3EF5">
        <w:tc>
          <w:tcPr>
            <w:tcW w:w="3114" w:type="dxa"/>
          </w:tcPr>
          <w:p w14:paraId="608DFC27" w14:textId="77777777" w:rsidR="00823255" w:rsidRPr="00930F21" w:rsidRDefault="00823255" w:rsidP="009B09ED">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４　建物が傾斜しましたか？</w:t>
            </w:r>
          </w:p>
          <w:p w14:paraId="420F45F3" w14:textId="77777777" w:rsidR="00823255" w:rsidRPr="00930F21" w:rsidRDefault="00823255" w:rsidP="009B09ED">
            <w:pPr>
              <w:pStyle w:val="Word"/>
              <w:snapToGrid w:val="0"/>
              <w:rPr>
                <w:rFonts w:ascii="ＭＳ ゴシック" w:eastAsia="ＭＳ ゴシック" w:hAnsi="ＭＳ ゴシック" w:hint="default"/>
                <w:sz w:val="16"/>
                <w:szCs w:val="16"/>
              </w:rPr>
            </w:pPr>
          </w:p>
        </w:tc>
        <w:tc>
          <w:tcPr>
            <w:tcW w:w="3940" w:type="dxa"/>
          </w:tcPr>
          <w:p w14:paraId="5EFB56B0"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いいえ</w:t>
            </w:r>
          </w:p>
          <w:p w14:paraId="6B398EDA"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傾斜したような感じがする</w:t>
            </w:r>
          </w:p>
          <w:p w14:paraId="1A2A3723"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　　明らかに傾斜した</w:t>
            </w:r>
          </w:p>
          <w:p w14:paraId="6091E998"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p>
        </w:tc>
      </w:tr>
      <w:tr w:rsidR="00823255" w:rsidRPr="00930F21" w14:paraId="1D9031F3" w14:textId="77777777" w:rsidTr="004E3EF5">
        <w:tc>
          <w:tcPr>
            <w:tcW w:w="3114" w:type="dxa"/>
          </w:tcPr>
          <w:p w14:paraId="23E01A99" w14:textId="77777777" w:rsidR="00823255" w:rsidRPr="00930F21" w:rsidRDefault="00823255" w:rsidP="004E3EF5">
            <w:pPr>
              <w:pStyle w:val="Word"/>
              <w:snapToGrid w:val="0"/>
              <w:ind w:left="329" w:hangingChars="200" w:hanging="329"/>
              <w:rPr>
                <w:rFonts w:ascii="ＭＳ ゴシック" w:eastAsia="ＭＳ ゴシック" w:hAnsi="ＭＳ ゴシック" w:hint="default"/>
                <w:sz w:val="16"/>
                <w:szCs w:val="16"/>
              </w:rPr>
            </w:pPr>
            <w:r>
              <w:rPr>
                <w:rFonts w:ascii="ＭＳ ゴシック" w:eastAsia="ＭＳ ゴシック" w:hAnsi="ＭＳ ゴシック"/>
                <w:sz w:val="16"/>
                <w:szCs w:val="16"/>
              </w:rPr>
              <w:t>５　外部の柱や壁にひび割れがあ</w:t>
            </w:r>
            <w:r w:rsidRPr="00930F21">
              <w:rPr>
                <w:rFonts w:ascii="ＭＳ ゴシック" w:eastAsia="ＭＳ ゴシック" w:hAnsi="ＭＳ ゴシック"/>
                <w:sz w:val="16"/>
                <w:szCs w:val="16"/>
              </w:rPr>
              <w:t>りますか？</w:t>
            </w:r>
          </w:p>
          <w:p w14:paraId="67691BD3" w14:textId="77777777" w:rsidR="00823255" w:rsidRPr="00930F21" w:rsidRDefault="00823255" w:rsidP="009B09ED">
            <w:pPr>
              <w:pStyle w:val="Word"/>
              <w:snapToGrid w:val="0"/>
              <w:rPr>
                <w:rFonts w:ascii="ＭＳ ゴシック" w:eastAsia="ＭＳ ゴシック" w:hAnsi="ＭＳ ゴシック" w:hint="default"/>
                <w:sz w:val="16"/>
                <w:szCs w:val="16"/>
              </w:rPr>
            </w:pPr>
          </w:p>
        </w:tc>
        <w:tc>
          <w:tcPr>
            <w:tcW w:w="3940" w:type="dxa"/>
          </w:tcPr>
          <w:p w14:paraId="465D48FD"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いいえ</w:t>
            </w:r>
          </w:p>
          <w:p w14:paraId="03C5FBDD"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比較的大きなひび割れが入っている</w:t>
            </w:r>
          </w:p>
          <w:p w14:paraId="5D5BFA9E" w14:textId="77777777" w:rsidR="00823255"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　　大きなひび割れが多数あり、鉄筋が見える</w:t>
            </w:r>
          </w:p>
          <w:p w14:paraId="2CAA551E"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p>
        </w:tc>
      </w:tr>
      <w:tr w:rsidR="00823255" w:rsidRPr="00930F21" w14:paraId="6DB7FCFB" w14:textId="77777777" w:rsidTr="004E3EF5">
        <w:tc>
          <w:tcPr>
            <w:tcW w:w="3114" w:type="dxa"/>
          </w:tcPr>
          <w:p w14:paraId="3FD8E6C8" w14:textId="77777777" w:rsidR="00823255" w:rsidRPr="00930F21" w:rsidRDefault="00823255" w:rsidP="009B09ED">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６　外壁タイル・モルタルなどが落下しましたか？</w:t>
            </w:r>
          </w:p>
          <w:p w14:paraId="7F1A66A3" w14:textId="77777777" w:rsidR="00823255" w:rsidRPr="00930F21" w:rsidRDefault="00823255" w:rsidP="009B09ED">
            <w:pPr>
              <w:pStyle w:val="Word"/>
              <w:snapToGrid w:val="0"/>
              <w:rPr>
                <w:rFonts w:ascii="ＭＳ ゴシック" w:eastAsia="ＭＳ ゴシック" w:hAnsi="ＭＳ ゴシック" w:hint="default"/>
                <w:sz w:val="16"/>
                <w:szCs w:val="16"/>
              </w:rPr>
            </w:pPr>
          </w:p>
        </w:tc>
        <w:tc>
          <w:tcPr>
            <w:tcW w:w="3940" w:type="dxa"/>
          </w:tcPr>
          <w:p w14:paraId="32E06F34"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いいえ</w:t>
            </w:r>
          </w:p>
          <w:p w14:paraId="6716FE9F"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落下しかけている、落下している</w:t>
            </w:r>
          </w:p>
          <w:p w14:paraId="3D342241" w14:textId="77777777" w:rsidR="00823255" w:rsidRDefault="00823255" w:rsidP="00823255">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（Ｃの回答はありません）</w:t>
            </w:r>
          </w:p>
          <w:p w14:paraId="58952BA3" w14:textId="1F2A84C4" w:rsidR="00823255" w:rsidRPr="00930F21" w:rsidRDefault="00823255" w:rsidP="00823255">
            <w:pPr>
              <w:pStyle w:val="Word"/>
              <w:snapToGrid w:val="0"/>
              <w:ind w:firstLineChars="91" w:firstLine="150"/>
              <w:rPr>
                <w:rFonts w:ascii="ＭＳ ゴシック" w:eastAsia="ＭＳ ゴシック" w:hAnsi="ＭＳ ゴシック" w:hint="default"/>
                <w:sz w:val="16"/>
                <w:szCs w:val="16"/>
              </w:rPr>
            </w:pPr>
          </w:p>
        </w:tc>
      </w:tr>
      <w:tr w:rsidR="00823255" w:rsidRPr="00930F21" w14:paraId="765462A8" w14:textId="77777777" w:rsidTr="004E3EF5">
        <w:tc>
          <w:tcPr>
            <w:tcW w:w="3114" w:type="dxa"/>
          </w:tcPr>
          <w:p w14:paraId="4671112F" w14:textId="77777777" w:rsidR="00823255" w:rsidRPr="00930F21" w:rsidRDefault="00823255" w:rsidP="009B09ED">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７　床が壊れましたか？</w:t>
            </w:r>
          </w:p>
        </w:tc>
        <w:tc>
          <w:tcPr>
            <w:tcW w:w="3940" w:type="dxa"/>
          </w:tcPr>
          <w:p w14:paraId="7AAD1668"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いいえ</w:t>
            </w:r>
          </w:p>
          <w:p w14:paraId="5D4187EB"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少し傾いている、下がっている</w:t>
            </w:r>
          </w:p>
          <w:p w14:paraId="36083131"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　　大きく傾斜している、下がっている</w:t>
            </w:r>
          </w:p>
          <w:p w14:paraId="7353F113"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p>
        </w:tc>
      </w:tr>
      <w:tr w:rsidR="00823255" w:rsidRPr="00930F21" w14:paraId="4188D338" w14:textId="77777777" w:rsidTr="004E3EF5">
        <w:tc>
          <w:tcPr>
            <w:tcW w:w="3114" w:type="dxa"/>
          </w:tcPr>
          <w:p w14:paraId="1E59B182" w14:textId="77777777" w:rsidR="00823255" w:rsidRPr="00930F21" w:rsidRDefault="00823255" w:rsidP="009B09ED">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８　内部のコンクリートの柱、壁にひび割れがありますか？</w:t>
            </w:r>
          </w:p>
          <w:p w14:paraId="71FB800C" w14:textId="77777777" w:rsidR="00823255" w:rsidRPr="00930F21" w:rsidRDefault="00823255" w:rsidP="009B09ED">
            <w:pPr>
              <w:pStyle w:val="Word"/>
              <w:snapToGrid w:val="0"/>
              <w:rPr>
                <w:rFonts w:ascii="ＭＳ ゴシック" w:eastAsia="ＭＳ ゴシック" w:hAnsi="ＭＳ ゴシック" w:hint="default"/>
                <w:sz w:val="16"/>
                <w:szCs w:val="16"/>
              </w:rPr>
            </w:pPr>
          </w:p>
        </w:tc>
        <w:tc>
          <w:tcPr>
            <w:tcW w:w="3940" w:type="dxa"/>
          </w:tcPr>
          <w:p w14:paraId="586C328F"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ない又は髪の毛程度のひび割れがある</w:t>
            </w:r>
          </w:p>
          <w:p w14:paraId="49DC8EDC"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比較的大きなひび割れが入っている</w:t>
            </w:r>
          </w:p>
          <w:p w14:paraId="2D6171E1"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　　大きなひび割れが多数あり、鉄筋が見える</w:t>
            </w:r>
          </w:p>
          <w:p w14:paraId="0E5A840E"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p>
        </w:tc>
      </w:tr>
      <w:tr w:rsidR="00823255" w:rsidRPr="00930F21" w14:paraId="4B1FEB46" w14:textId="77777777" w:rsidTr="004E3EF5">
        <w:tc>
          <w:tcPr>
            <w:tcW w:w="3114" w:type="dxa"/>
          </w:tcPr>
          <w:p w14:paraId="391BE5C8" w14:textId="77777777" w:rsidR="00823255" w:rsidRPr="00930F21" w:rsidRDefault="00823255" w:rsidP="009B09ED">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９　建具やドアが壊れましたか？</w:t>
            </w:r>
          </w:p>
          <w:p w14:paraId="7E4B0CB5" w14:textId="77777777" w:rsidR="00823255" w:rsidRPr="00930F21" w:rsidRDefault="00823255" w:rsidP="009B09ED">
            <w:pPr>
              <w:pStyle w:val="Word"/>
              <w:snapToGrid w:val="0"/>
              <w:rPr>
                <w:rFonts w:ascii="ＭＳ ゴシック" w:eastAsia="ＭＳ ゴシック" w:hAnsi="ＭＳ ゴシック" w:hint="default"/>
                <w:sz w:val="16"/>
                <w:szCs w:val="16"/>
              </w:rPr>
            </w:pPr>
          </w:p>
        </w:tc>
        <w:tc>
          <w:tcPr>
            <w:tcW w:w="3940" w:type="dxa"/>
          </w:tcPr>
          <w:p w14:paraId="203380E7"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いいえ</w:t>
            </w:r>
          </w:p>
          <w:p w14:paraId="72E4EF36"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建具・ドアが動かない</w:t>
            </w:r>
          </w:p>
          <w:p w14:paraId="53B9EDE4"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　　建具・ドアが壊れた</w:t>
            </w:r>
          </w:p>
          <w:p w14:paraId="1EE826A9"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p>
        </w:tc>
      </w:tr>
      <w:tr w:rsidR="00823255" w:rsidRPr="00930F21" w14:paraId="049C205D" w14:textId="77777777" w:rsidTr="004E3EF5">
        <w:tc>
          <w:tcPr>
            <w:tcW w:w="3114" w:type="dxa"/>
          </w:tcPr>
          <w:p w14:paraId="2291BA04" w14:textId="77777777" w:rsidR="00823255" w:rsidRPr="00930F21" w:rsidRDefault="00823255" w:rsidP="009B09ED">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10　天井、照明器具が落下しましたか？</w:t>
            </w:r>
          </w:p>
          <w:p w14:paraId="4B9A0046" w14:textId="77777777" w:rsidR="00823255" w:rsidRPr="00930F21" w:rsidRDefault="00823255" w:rsidP="009B09ED">
            <w:pPr>
              <w:pStyle w:val="Word"/>
              <w:snapToGrid w:val="0"/>
              <w:rPr>
                <w:rFonts w:ascii="ＭＳ ゴシック" w:eastAsia="ＭＳ ゴシック" w:hAnsi="ＭＳ ゴシック" w:hint="default"/>
                <w:sz w:val="16"/>
                <w:szCs w:val="16"/>
              </w:rPr>
            </w:pPr>
          </w:p>
        </w:tc>
        <w:tc>
          <w:tcPr>
            <w:tcW w:w="3940" w:type="dxa"/>
          </w:tcPr>
          <w:p w14:paraId="6E094895"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　　いいえ</w:t>
            </w:r>
          </w:p>
          <w:p w14:paraId="75325D15"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　　落下しかけている</w:t>
            </w:r>
          </w:p>
          <w:p w14:paraId="2829F0A2"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　　落下した</w:t>
            </w:r>
          </w:p>
          <w:p w14:paraId="6C013005" w14:textId="77777777" w:rsidR="00823255" w:rsidRPr="00930F21" w:rsidRDefault="00823255" w:rsidP="009B09ED">
            <w:pPr>
              <w:pStyle w:val="Word"/>
              <w:snapToGrid w:val="0"/>
              <w:ind w:firstLineChars="91" w:firstLine="150"/>
              <w:rPr>
                <w:rFonts w:ascii="ＭＳ ゴシック" w:eastAsia="ＭＳ ゴシック" w:hAnsi="ＭＳ ゴシック" w:hint="default"/>
                <w:sz w:val="16"/>
                <w:szCs w:val="16"/>
              </w:rPr>
            </w:pPr>
          </w:p>
        </w:tc>
      </w:tr>
      <w:tr w:rsidR="00823255" w:rsidRPr="00930F21" w14:paraId="553D7EB7" w14:textId="77777777" w:rsidTr="009B09ED">
        <w:trPr>
          <w:trHeight w:val="1435"/>
        </w:trPr>
        <w:tc>
          <w:tcPr>
            <w:tcW w:w="7054" w:type="dxa"/>
            <w:gridSpan w:val="2"/>
          </w:tcPr>
          <w:p w14:paraId="74923CAA" w14:textId="77777777" w:rsidR="00823255" w:rsidRPr="00930F21" w:rsidRDefault="00823255" w:rsidP="009B09ED">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11　その他、目についた被害を記入してください。</w:t>
            </w:r>
          </w:p>
          <w:p w14:paraId="292E3E65" w14:textId="77777777" w:rsidR="00823255" w:rsidRPr="00930F21" w:rsidRDefault="00823255" w:rsidP="009B09ED">
            <w:pPr>
              <w:pStyle w:val="Word"/>
              <w:snapToGrid w:val="0"/>
              <w:ind w:firstLineChars="200" w:firstLine="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（例：塀が倒れた、水・ガスが漏れている、家具が倒れたなど）</w:t>
            </w:r>
          </w:p>
          <w:p w14:paraId="6E1C6D40" w14:textId="77777777" w:rsidR="00823255" w:rsidRDefault="00823255" w:rsidP="009B09ED">
            <w:pPr>
              <w:pStyle w:val="Word"/>
              <w:snapToGrid w:val="0"/>
              <w:rPr>
                <w:rFonts w:ascii="ＭＳ ゴシック" w:eastAsia="ＭＳ ゴシック" w:hAnsi="ＭＳ ゴシック" w:hint="default"/>
                <w:sz w:val="16"/>
                <w:szCs w:val="16"/>
              </w:rPr>
            </w:pPr>
          </w:p>
          <w:p w14:paraId="539811CE" w14:textId="77777777" w:rsidR="00823255" w:rsidRDefault="00823255" w:rsidP="009B09ED">
            <w:pPr>
              <w:pStyle w:val="Word"/>
              <w:snapToGrid w:val="0"/>
              <w:rPr>
                <w:rFonts w:ascii="ＭＳ ゴシック" w:eastAsia="ＭＳ ゴシック" w:hAnsi="ＭＳ ゴシック" w:hint="default"/>
                <w:sz w:val="16"/>
                <w:szCs w:val="16"/>
              </w:rPr>
            </w:pPr>
          </w:p>
          <w:p w14:paraId="7332D57D" w14:textId="2CA49D50" w:rsidR="00823255" w:rsidRDefault="00823255" w:rsidP="009B09ED">
            <w:pPr>
              <w:pStyle w:val="Word"/>
              <w:snapToGrid w:val="0"/>
              <w:rPr>
                <w:rFonts w:ascii="ＭＳ ゴシック" w:eastAsia="ＭＳ ゴシック" w:hAnsi="ＭＳ ゴシック" w:hint="default"/>
                <w:sz w:val="16"/>
                <w:szCs w:val="16"/>
              </w:rPr>
            </w:pPr>
          </w:p>
          <w:p w14:paraId="4233C6BA" w14:textId="77777777" w:rsidR="00823255" w:rsidRDefault="00823255" w:rsidP="009B09ED">
            <w:pPr>
              <w:pStyle w:val="Word"/>
              <w:snapToGrid w:val="0"/>
              <w:rPr>
                <w:rFonts w:ascii="ＭＳ ゴシック" w:eastAsia="ＭＳ ゴシック" w:hAnsi="ＭＳ ゴシック" w:hint="default"/>
                <w:sz w:val="16"/>
                <w:szCs w:val="16"/>
              </w:rPr>
            </w:pPr>
          </w:p>
          <w:p w14:paraId="102ACE6A" w14:textId="77777777" w:rsidR="00823255" w:rsidRPr="00930F21" w:rsidRDefault="00823255" w:rsidP="009B09ED">
            <w:pPr>
              <w:pStyle w:val="Word"/>
              <w:snapToGrid w:val="0"/>
              <w:rPr>
                <w:rFonts w:ascii="ＭＳ ゴシック" w:eastAsia="ＭＳ ゴシック" w:hAnsi="ＭＳ ゴシック" w:hint="default"/>
                <w:sz w:val="16"/>
                <w:szCs w:val="16"/>
              </w:rPr>
            </w:pPr>
          </w:p>
        </w:tc>
      </w:tr>
    </w:tbl>
    <w:p w14:paraId="333313E3" w14:textId="77777777" w:rsidR="00823255" w:rsidRPr="00930F21" w:rsidRDefault="00823255" w:rsidP="00823255">
      <w:pPr>
        <w:pStyle w:val="Word"/>
        <w:snapToGrid w:val="0"/>
        <w:ind w:firstLine="420"/>
        <w:rPr>
          <w:rFonts w:ascii="ＭＳ ゴシック" w:eastAsia="ＭＳ ゴシック" w:hAnsi="ＭＳ ゴシック" w:hint="default"/>
          <w:sz w:val="16"/>
          <w:szCs w:val="16"/>
        </w:rPr>
      </w:pPr>
    </w:p>
    <w:p w14:paraId="498ECA66"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（判断基準）</w:t>
      </w:r>
    </w:p>
    <w:tbl>
      <w:tblPr>
        <w:tblStyle w:val="a3"/>
        <w:tblW w:w="0" w:type="auto"/>
        <w:tblLook w:val="04A0" w:firstRow="1" w:lastRow="0" w:firstColumn="1" w:lastColumn="0" w:noHBand="0" w:noVBand="1"/>
      </w:tblPr>
      <w:tblGrid>
        <w:gridCol w:w="1646"/>
        <w:gridCol w:w="1647"/>
        <w:gridCol w:w="1647"/>
      </w:tblGrid>
      <w:tr w:rsidR="00823255" w:rsidRPr="00930F21" w14:paraId="02BEFA79" w14:textId="77777777" w:rsidTr="009B09ED">
        <w:trPr>
          <w:trHeight w:val="247"/>
        </w:trPr>
        <w:tc>
          <w:tcPr>
            <w:tcW w:w="1646" w:type="dxa"/>
          </w:tcPr>
          <w:p w14:paraId="05F78A38" w14:textId="77777777" w:rsidR="00823255" w:rsidRPr="00930F21" w:rsidRDefault="00823255" w:rsidP="009B09ED">
            <w:pPr>
              <w:pStyle w:val="Word"/>
              <w:snapToGrid w:val="0"/>
              <w:jc w:val="center"/>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Ａ</w:t>
            </w:r>
          </w:p>
        </w:tc>
        <w:tc>
          <w:tcPr>
            <w:tcW w:w="1647" w:type="dxa"/>
          </w:tcPr>
          <w:p w14:paraId="047E2DAF" w14:textId="77777777" w:rsidR="00823255" w:rsidRPr="00930F21" w:rsidRDefault="00823255" w:rsidP="009B09ED">
            <w:pPr>
              <w:pStyle w:val="Word"/>
              <w:snapToGrid w:val="0"/>
              <w:jc w:val="center"/>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Ｂ</w:t>
            </w:r>
          </w:p>
        </w:tc>
        <w:tc>
          <w:tcPr>
            <w:tcW w:w="1647" w:type="dxa"/>
          </w:tcPr>
          <w:p w14:paraId="77AB53E9" w14:textId="77777777" w:rsidR="00823255" w:rsidRPr="00930F21" w:rsidRDefault="00823255" w:rsidP="009B09ED">
            <w:pPr>
              <w:pStyle w:val="Word"/>
              <w:snapToGrid w:val="0"/>
              <w:jc w:val="center"/>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Ｃ</w:t>
            </w:r>
          </w:p>
        </w:tc>
      </w:tr>
      <w:tr w:rsidR="00823255" w:rsidRPr="00930F21" w14:paraId="30DB5D1A" w14:textId="77777777" w:rsidTr="009B09ED">
        <w:trPr>
          <w:trHeight w:val="247"/>
        </w:trPr>
        <w:tc>
          <w:tcPr>
            <w:tcW w:w="1646" w:type="dxa"/>
          </w:tcPr>
          <w:p w14:paraId="739BABED" w14:textId="77777777" w:rsidR="00823255" w:rsidRPr="00930F21" w:rsidRDefault="00823255" w:rsidP="009B09ED">
            <w:pPr>
              <w:pStyle w:val="Word"/>
              <w:snapToGrid w:val="0"/>
              <w:rPr>
                <w:rFonts w:ascii="ＭＳ ゴシック" w:eastAsia="ＭＳ ゴシック" w:hAnsi="ＭＳ ゴシック" w:hint="default"/>
                <w:sz w:val="16"/>
                <w:szCs w:val="16"/>
              </w:rPr>
            </w:pPr>
          </w:p>
        </w:tc>
        <w:tc>
          <w:tcPr>
            <w:tcW w:w="1647" w:type="dxa"/>
          </w:tcPr>
          <w:p w14:paraId="361F973D" w14:textId="77777777" w:rsidR="00823255" w:rsidRPr="00930F21" w:rsidRDefault="00823255" w:rsidP="009B09ED">
            <w:pPr>
              <w:pStyle w:val="Word"/>
              <w:snapToGrid w:val="0"/>
              <w:rPr>
                <w:rFonts w:ascii="ＭＳ ゴシック" w:eastAsia="ＭＳ ゴシック" w:hAnsi="ＭＳ ゴシック" w:hint="default"/>
                <w:sz w:val="16"/>
                <w:szCs w:val="16"/>
              </w:rPr>
            </w:pPr>
          </w:p>
        </w:tc>
        <w:tc>
          <w:tcPr>
            <w:tcW w:w="1647" w:type="dxa"/>
          </w:tcPr>
          <w:p w14:paraId="74F9DE8A" w14:textId="77777777" w:rsidR="00823255" w:rsidRPr="00930F21" w:rsidRDefault="00823255" w:rsidP="009B09ED">
            <w:pPr>
              <w:pStyle w:val="Word"/>
              <w:snapToGrid w:val="0"/>
              <w:rPr>
                <w:rFonts w:ascii="ＭＳ ゴシック" w:eastAsia="ＭＳ ゴシック" w:hAnsi="ＭＳ ゴシック" w:hint="default"/>
                <w:sz w:val="16"/>
                <w:szCs w:val="16"/>
              </w:rPr>
            </w:pPr>
          </w:p>
        </w:tc>
      </w:tr>
    </w:tbl>
    <w:p w14:paraId="6A8F89C8" w14:textId="77777777" w:rsidR="00823255" w:rsidRPr="00930F21" w:rsidRDefault="00823255" w:rsidP="00823255">
      <w:pPr>
        <w:pStyle w:val="Word"/>
        <w:snapToGrid w:val="0"/>
        <w:ind w:firstLine="420"/>
        <w:rPr>
          <w:rFonts w:ascii="ＭＳ ゴシック" w:eastAsia="ＭＳ ゴシック" w:hAnsi="ＭＳ ゴシック" w:hint="default"/>
          <w:sz w:val="16"/>
          <w:szCs w:val="16"/>
        </w:rPr>
      </w:pPr>
    </w:p>
    <w:p w14:paraId="1FA5A79B"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１．質問１～10を集計します。</w:t>
      </w:r>
    </w:p>
    <w:p w14:paraId="311BB901"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２．必要な対応をとります。</w:t>
      </w:r>
    </w:p>
    <w:p w14:paraId="0F953116"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xml:space="preserve">　　◎　Ｃの答えが１つでもある場合は、『危険』です。</w:t>
      </w:r>
    </w:p>
    <w:p w14:paraId="6988C4AC" w14:textId="77777777" w:rsidR="00823255" w:rsidRPr="00930F21" w:rsidRDefault="00823255" w:rsidP="00823255">
      <w:pPr>
        <w:pStyle w:val="Word"/>
        <w:snapToGrid w:val="0"/>
        <w:ind w:left="657" w:hangingChars="400" w:hanging="657"/>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xml:space="preserve">　　　　施設内へは立ち入らず、市町村災害対策本部へ連絡し、他の避難所への移動等、必要な対応を検討します。</w:t>
      </w:r>
    </w:p>
    <w:p w14:paraId="3EEDF6B7"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xml:space="preserve">　　◎　Ｂの答えが１つでもある場合は、『要注意』です。</w:t>
      </w:r>
    </w:p>
    <w:p w14:paraId="4A1EAA77" w14:textId="77777777" w:rsidR="00823255" w:rsidRPr="00930F21" w:rsidRDefault="00823255" w:rsidP="00823255">
      <w:pPr>
        <w:pStyle w:val="Word"/>
        <w:snapToGrid w:val="0"/>
        <w:ind w:left="657" w:hangingChars="400" w:hanging="657"/>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xml:space="preserve">　　　　施設内へは立ち入らず、市町村災害対策本部へ連絡し、専門家による応急的な補強を行う等、必要な措置を講じます。</w:t>
      </w:r>
    </w:p>
    <w:p w14:paraId="157E64DC"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xml:space="preserve">　　◎　Ａのみの場合</w:t>
      </w:r>
    </w:p>
    <w:p w14:paraId="2CF0064B" w14:textId="77777777" w:rsidR="00823255" w:rsidRPr="00930F21" w:rsidRDefault="00823255" w:rsidP="00823255">
      <w:pPr>
        <w:pStyle w:val="Word"/>
        <w:snapToGrid w:val="0"/>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xml:space="preserve">　　　　危険箇所に注意し、施設を使用します。</w:t>
      </w:r>
    </w:p>
    <w:p w14:paraId="0F2E31D5" w14:textId="77777777" w:rsidR="00823255" w:rsidRPr="00930F21" w:rsidRDefault="00823255" w:rsidP="00823255">
      <w:pPr>
        <w:pStyle w:val="Word"/>
        <w:snapToGrid w:val="0"/>
        <w:rPr>
          <w:rFonts w:ascii="ＭＳ ゴシック" w:eastAsia="ＭＳ ゴシック" w:hAnsi="ＭＳ ゴシック" w:hint="default"/>
          <w:sz w:val="16"/>
          <w:szCs w:val="16"/>
        </w:rPr>
      </w:pPr>
    </w:p>
    <w:p w14:paraId="7A3A6FE6" w14:textId="77777777" w:rsidR="00823255" w:rsidRPr="00930F21" w:rsidRDefault="00823255" w:rsidP="00823255">
      <w:pPr>
        <w:pStyle w:val="Word"/>
        <w:snapToGrid w:val="0"/>
        <w:ind w:left="329" w:hangingChars="200" w:hanging="329"/>
        <w:rPr>
          <w:rFonts w:ascii="ＭＳ ゴシック" w:eastAsia="ＭＳ ゴシック" w:hAnsi="ＭＳ ゴシック" w:hint="default"/>
          <w:sz w:val="16"/>
          <w:szCs w:val="16"/>
        </w:rPr>
      </w:pPr>
      <w:r w:rsidRPr="00930F21">
        <w:rPr>
          <w:rFonts w:ascii="ＭＳ ゴシック" w:eastAsia="ＭＳ ゴシック" w:hAnsi="ＭＳ ゴシック"/>
          <w:sz w:val="16"/>
          <w:szCs w:val="16"/>
        </w:rPr>
        <w:t>※　余震により、被害が進んだと思われる場合は、再度、チェックシートで被災状況を点検してください。</w:t>
      </w:r>
    </w:p>
    <w:p w14:paraId="270C9E79" w14:textId="791E2293" w:rsidR="00823255" w:rsidRDefault="00823255" w:rsidP="004E3EF5">
      <w:pPr>
        <w:pStyle w:val="Word"/>
        <w:snapToGrid w:val="0"/>
        <w:ind w:left="329" w:hangingChars="200" w:hanging="329"/>
        <w:rPr>
          <w:rFonts w:asciiTheme="majorEastAsia" w:eastAsiaTheme="majorEastAsia" w:hAnsiTheme="majorEastAsia" w:cs="ＭＳ 明朝" w:hint="default"/>
          <w:spacing w:val="14"/>
          <w:sz w:val="24"/>
          <w:szCs w:val="24"/>
        </w:rPr>
        <w:sectPr w:rsidR="00823255" w:rsidSect="004E3EF5">
          <w:pgSz w:w="16838" w:h="11906" w:orient="landscape" w:code="9"/>
          <w:pgMar w:top="1021" w:right="1134" w:bottom="737" w:left="1134" w:header="397" w:footer="397" w:gutter="0"/>
          <w:pgNumType w:fmt="numberInDash"/>
          <w:cols w:num="2" w:space="425"/>
          <w:docGrid w:type="linesAndChars" w:linePitch="306" w:charSpace="881"/>
        </w:sectPr>
      </w:pPr>
      <w:r w:rsidRPr="00930F21">
        <w:rPr>
          <w:rFonts w:ascii="ＭＳ ゴシック" w:eastAsia="ＭＳ ゴシック" w:hAnsi="ＭＳ ゴシック"/>
          <w:sz w:val="16"/>
          <w:szCs w:val="16"/>
        </w:rPr>
        <w:t>※　このチェックシートによる判断は、あくまで臨時的なものであり、市町村災害対策本部へ連絡し、</w:t>
      </w:r>
      <w:r w:rsidRPr="00A36219">
        <w:rPr>
          <w:rFonts w:ascii="ＭＳ ゴシック" w:eastAsia="ＭＳ ゴシック" w:hAnsi="ＭＳ ゴシック"/>
          <w:sz w:val="16"/>
          <w:szCs w:val="16"/>
        </w:rPr>
        <w:t>できるだけ早く応急危険度判定士による判定を受けてください。</w:t>
      </w:r>
      <w:r w:rsidR="00D947D1">
        <w:rPr>
          <w:rFonts w:asciiTheme="majorEastAsia" w:eastAsiaTheme="majorEastAsia" w:hAnsiTheme="majorEastAsia" w:cs="ＭＳ 明朝"/>
          <w:spacing w:val="14"/>
          <w:sz w:val="24"/>
          <w:szCs w:val="24"/>
        </w:rPr>
        <w:br w:type="page"/>
      </w:r>
    </w:p>
    <w:p w14:paraId="065C154E" w14:textId="0532FECA" w:rsidR="00341A4E" w:rsidRPr="00AF5BD6" w:rsidRDefault="00341A4E" w:rsidP="00341A4E">
      <w:pPr>
        <w:overflowPunct w:val="0"/>
        <w:spacing w:line="240" w:lineRule="exact"/>
        <w:textAlignment w:val="baseline"/>
        <w:rPr>
          <w:rFonts w:asciiTheme="majorEastAsia" w:eastAsiaTheme="majorEastAsia" w:hAnsiTheme="majorEastAsia" w:cs="ＭＳ 明朝"/>
          <w:spacing w:val="14"/>
          <w:kern w:val="0"/>
          <w:sz w:val="24"/>
          <w:szCs w:val="24"/>
        </w:rPr>
      </w:pPr>
      <w:r w:rsidRPr="00AF5BD6">
        <w:rPr>
          <w:rFonts w:asciiTheme="majorEastAsia" w:eastAsiaTheme="majorEastAsia" w:hAnsiTheme="majorEastAsia" w:cs="ＭＳ 明朝" w:hint="eastAsia"/>
          <w:spacing w:val="14"/>
          <w:kern w:val="0"/>
          <w:sz w:val="24"/>
          <w:szCs w:val="24"/>
        </w:rPr>
        <w:lastRenderedPageBreak/>
        <w:t>２　関係法令</w:t>
      </w:r>
      <w:r w:rsidR="006E2665" w:rsidRPr="00AF5BD6">
        <w:rPr>
          <w:rFonts w:asciiTheme="majorEastAsia" w:eastAsiaTheme="majorEastAsia" w:hAnsiTheme="majorEastAsia" w:cs="ＭＳ 明朝" w:hint="eastAsia"/>
          <w:spacing w:val="14"/>
          <w:kern w:val="0"/>
          <w:sz w:val="24"/>
          <w:szCs w:val="24"/>
        </w:rPr>
        <w:t>・</w:t>
      </w:r>
      <w:r w:rsidR="00302263" w:rsidRPr="00AF5BD6">
        <w:rPr>
          <w:rFonts w:asciiTheme="majorEastAsia" w:eastAsiaTheme="majorEastAsia" w:hAnsiTheme="majorEastAsia" w:cs="ＭＳ 明朝" w:hint="eastAsia"/>
          <w:spacing w:val="14"/>
          <w:kern w:val="0"/>
          <w:sz w:val="24"/>
          <w:szCs w:val="24"/>
        </w:rPr>
        <w:t>通知等</w:t>
      </w:r>
      <w:r w:rsidRPr="00AF5BD6">
        <w:rPr>
          <w:rFonts w:asciiTheme="majorEastAsia" w:eastAsiaTheme="majorEastAsia" w:hAnsiTheme="majorEastAsia" w:cs="ＭＳ 明朝" w:hint="eastAsia"/>
          <w:spacing w:val="14"/>
          <w:kern w:val="0"/>
          <w:sz w:val="24"/>
          <w:szCs w:val="24"/>
        </w:rPr>
        <w:t>集</w:t>
      </w:r>
    </w:p>
    <w:p w14:paraId="15AA14ED" w14:textId="77777777" w:rsidR="00341A4E" w:rsidRPr="006D6AE8" w:rsidRDefault="00341A4E" w:rsidP="00341A4E">
      <w:pPr>
        <w:overflowPunct w:val="0"/>
        <w:spacing w:line="240" w:lineRule="exact"/>
        <w:jc w:val="center"/>
        <w:textAlignment w:val="baseline"/>
        <w:rPr>
          <w:rFonts w:ascii="Times New Roman" w:hAnsi="Times New Roman" w:cs="ＭＳ 明朝"/>
          <w:spacing w:val="14"/>
          <w:kern w:val="0"/>
        </w:rPr>
      </w:pPr>
    </w:p>
    <w:p w14:paraId="38F1756E" w14:textId="0BEE7163" w:rsidR="00302263" w:rsidRPr="006D6AE8" w:rsidRDefault="006E2665" w:rsidP="00302263">
      <w:pPr>
        <w:overflowPunct w:val="0"/>
        <w:spacing w:line="240" w:lineRule="exact"/>
        <w:jc w:val="left"/>
        <w:textAlignment w:val="baseline"/>
        <w:rPr>
          <w:rFonts w:asciiTheme="majorEastAsia" w:eastAsiaTheme="majorEastAsia" w:hAnsiTheme="majorEastAsia" w:cs="ＭＳ 明朝"/>
          <w:spacing w:val="14"/>
          <w:kern w:val="0"/>
        </w:rPr>
      </w:pPr>
      <w:bookmarkStart w:id="0" w:name="_Hlk224311894"/>
      <w:r w:rsidRPr="00AF5BD6">
        <w:rPr>
          <w:rFonts w:asciiTheme="majorEastAsia" w:eastAsiaTheme="majorEastAsia" w:hAnsiTheme="majorEastAsia" w:cs="ＭＳ 明朝" w:hint="eastAsia"/>
          <w:spacing w:val="14"/>
          <w:kern w:val="0"/>
          <w:sz w:val="22"/>
          <w:szCs w:val="22"/>
        </w:rPr>
        <w:t>（</w:t>
      </w:r>
      <w:r w:rsidR="00341A4E" w:rsidRPr="00AF5BD6">
        <w:rPr>
          <w:rFonts w:asciiTheme="majorEastAsia" w:eastAsiaTheme="majorEastAsia" w:hAnsiTheme="majorEastAsia" w:cs="ＭＳ 明朝" w:hint="eastAsia"/>
          <w:spacing w:val="14"/>
          <w:kern w:val="0"/>
          <w:sz w:val="22"/>
          <w:szCs w:val="22"/>
        </w:rPr>
        <w:t>１</w:t>
      </w:r>
      <w:r w:rsidRPr="00AF5BD6">
        <w:rPr>
          <w:rFonts w:asciiTheme="majorEastAsia" w:eastAsiaTheme="majorEastAsia" w:hAnsiTheme="majorEastAsia" w:cs="ＭＳ 明朝" w:hint="eastAsia"/>
          <w:spacing w:val="14"/>
          <w:kern w:val="0"/>
          <w:sz w:val="22"/>
          <w:szCs w:val="22"/>
        </w:rPr>
        <w:t>）</w:t>
      </w:r>
      <w:r w:rsidR="00302263" w:rsidRPr="00AF5BD6">
        <w:rPr>
          <w:rFonts w:asciiTheme="majorEastAsia" w:eastAsiaTheme="majorEastAsia" w:hAnsiTheme="majorEastAsia" w:cs="ＭＳ 明朝" w:hint="eastAsia"/>
          <w:spacing w:val="14"/>
          <w:kern w:val="0"/>
          <w:sz w:val="22"/>
          <w:szCs w:val="22"/>
        </w:rPr>
        <w:t>県教育委員会教育長通知</w:t>
      </w:r>
      <w:r w:rsidR="00302263" w:rsidRPr="006D6AE8">
        <w:rPr>
          <w:rFonts w:asciiTheme="majorEastAsia" w:eastAsiaTheme="majorEastAsia" w:hAnsiTheme="majorEastAsia" w:cs="ＭＳ 明朝" w:hint="eastAsia"/>
          <w:spacing w:val="14"/>
          <w:kern w:val="0"/>
        </w:rPr>
        <w:t>（令和２年１０月１日【教体第909・910号】）</w:t>
      </w:r>
    </w:p>
    <w:p w14:paraId="2232D2AE" w14:textId="77777777" w:rsidR="00302263" w:rsidRPr="006D6AE8" w:rsidRDefault="00302263" w:rsidP="006E2665">
      <w:pPr>
        <w:overflowPunct w:val="0"/>
        <w:spacing w:line="240" w:lineRule="exact"/>
        <w:ind w:firstLineChars="300" w:firstLine="714"/>
        <w:textAlignment w:val="baseline"/>
        <w:rPr>
          <w:rFonts w:asciiTheme="majorEastAsia" w:eastAsiaTheme="majorEastAsia" w:hAnsiTheme="majorEastAsia" w:cs="ＭＳ 明朝"/>
          <w:spacing w:val="14"/>
          <w:kern w:val="0"/>
        </w:rPr>
      </w:pPr>
      <w:r w:rsidRPr="006D6AE8">
        <w:rPr>
          <w:rFonts w:asciiTheme="majorEastAsia" w:eastAsiaTheme="majorEastAsia" w:hAnsiTheme="majorEastAsia" w:cs="ＭＳ 明朝" w:hint="eastAsia"/>
          <w:spacing w:val="14"/>
          <w:kern w:val="0"/>
        </w:rPr>
        <w:t>各県立学校長及び市町村教育委員会長あて</w:t>
      </w:r>
    </w:p>
    <w:tbl>
      <w:tblPr>
        <w:tblStyle w:val="a3"/>
        <w:tblW w:w="9776" w:type="dxa"/>
        <w:tblLook w:val="04A0" w:firstRow="1" w:lastRow="0" w:firstColumn="1" w:lastColumn="0" w:noHBand="0" w:noVBand="1"/>
      </w:tblPr>
      <w:tblGrid>
        <w:gridCol w:w="9776"/>
      </w:tblGrid>
      <w:tr w:rsidR="00302263" w:rsidRPr="006D6AE8" w14:paraId="1770D1F5" w14:textId="77777777" w:rsidTr="000811E2">
        <w:tc>
          <w:tcPr>
            <w:tcW w:w="9776" w:type="dxa"/>
          </w:tcPr>
          <w:p w14:paraId="12C92F43" w14:textId="77777777" w:rsidR="00302263" w:rsidRPr="006D6AE8" w:rsidRDefault="00302263" w:rsidP="00325994">
            <w:pPr>
              <w:overflowPunct w:val="0"/>
              <w:spacing w:line="240" w:lineRule="exact"/>
              <w:jc w:val="center"/>
              <w:textAlignment w:val="baseline"/>
              <w:rPr>
                <w:rFonts w:asciiTheme="majorEastAsia" w:eastAsiaTheme="majorEastAsia" w:hAnsiTheme="majorEastAsia" w:cs="ＭＳ 明朝"/>
                <w:spacing w:val="14"/>
                <w:kern w:val="0"/>
                <w:sz w:val="20"/>
                <w:szCs w:val="20"/>
              </w:rPr>
            </w:pPr>
            <w:bookmarkStart w:id="1" w:name="_Hlk224311989"/>
            <w:bookmarkEnd w:id="0"/>
          </w:p>
          <w:p w14:paraId="4B26CCD8" w14:textId="77777777" w:rsidR="00302263" w:rsidRPr="006D6AE8" w:rsidRDefault="00302263" w:rsidP="00325994">
            <w:pPr>
              <w:overflowPunct w:val="0"/>
              <w:spacing w:line="240" w:lineRule="exact"/>
              <w:jc w:val="center"/>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気象警報等発表時の学校の対応について（通知）</w:t>
            </w:r>
          </w:p>
          <w:p w14:paraId="2A8D5A74" w14:textId="77777777" w:rsidR="00302263" w:rsidRPr="006D6AE8" w:rsidRDefault="00302263" w:rsidP="00325994">
            <w:pPr>
              <w:overflowPunct w:val="0"/>
              <w:spacing w:line="240" w:lineRule="exact"/>
              <w:jc w:val="center"/>
              <w:textAlignment w:val="baseline"/>
              <w:rPr>
                <w:rFonts w:asciiTheme="majorEastAsia" w:eastAsiaTheme="majorEastAsia" w:hAnsiTheme="majorEastAsia" w:cs="ＭＳ 明朝"/>
                <w:spacing w:val="14"/>
                <w:kern w:val="0"/>
                <w:sz w:val="20"/>
                <w:szCs w:val="20"/>
              </w:rPr>
            </w:pPr>
          </w:p>
          <w:p w14:paraId="0BD3E1C5" w14:textId="77777777" w:rsidR="00302263" w:rsidRPr="006D6AE8" w:rsidRDefault="00302263" w:rsidP="00325994">
            <w:pPr>
              <w:overflowPunct w:val="0"/>
              <w:spacing w:line="240" w:lineRule="exact"/>
              <w:ind w:firstLineChars="100" w:firstLine="228"/>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このことについて，近年，台風や豪雨，大雪など過去の経験を超えるような気象災害が，かつてない頻度で発生していることから，更なる児童生徒の安全確保を図るため，次のとおり，学校の対応についてあらためて整理しましたので，各校におかれましては，早期に気象情報等を収集し，適切に対応いただきますようお願いします。</w:t>
            </w:r>
          </w:p>
          <w:p w14:paraId="5A88FCEF" w14:textId="77777777" w:rsidR="00302263" w:rsidRPr="00DC25B2"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p>
          <w:p w14:paraId="545C49C5" w14:textId="18F79A64" w:rsidR="00302263" w:rsidRPr="006D6AE8"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１</w:t>
            </w:r>
            <w:r w:rsidR="00BF3CF4">
              <w:rPr>
                <w:rFonts w:asciiTheme="majorEastAsia" w:eastAsiaTheme="majorEastAsia" w:hAnsiTheme="majorEastAsia" w:cs="ＭＳ 明朝" w:hint="eastAsia"/>
                <w:spacing w:val="14"/>
                <w:kern w:val="0"/>
                <w:sz w:val="20"/>
                <w:szCs w:val="20"/>
              </w:rPr>
              <w:t xml:space="preserve">　</w:t>
            </w:r>
            <w:r w:rsidRPr="006D6AE8">
              <w:rPr>
                <w:rFonts w:asciiTheme="majorEastAsia" w:eastAsiaTheme="majorEastAsia" w:hAnsiTheme="majorEastAsia" w:cs="ＭＳ 明朝" w:hint="eastAsia"/>
                <w:spacing w:val="14"/>
                <w:kern w:val="0"/>
                <w:sz w:val="20"/>
                <w:szCs w:val="20"/>
              </w:rPr>
              <w:t>警報等発表時における学校の対応について</w:t>
            </w:r>
          </w:p>
          <w:p w14:paraId="7386E873" w14:textId="77777777" w:rsidR="00302263"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（１）暴風特別警報，暴風警報，暴風雪特別警報，暴風雪警報が発表された時は，臨時休業と</w:t>
            </w:r>
          </w:p>
          <w:p w14:paraId="19907479" w14:textId="77777777" w:rsidR="00302263" w:rsidRPr="006D6AE8" w:rsidRDefault="00302263" w:rsidP="00325994">
            <w:pPr>
              <w:overflowPunct w:val="0"/>
              <w:spacing w:line="240" w:lineRule="exact"/>
              <w:ind w:firstLineChars="200" w:firstLine="456"/>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する。</w:t>
            </w:r>
          </w:p>
          <w:p w14:paraId="55D100A0" w14:textId="77777777" w:rsidR="00302263"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（２）大雨警報及びその他の警報等が発表された時は，学校長の判断で臨時休業とすることが</w:t>
            </w:r>
          </w:p>
          <w:p w14:paraId="4E11DC95" w14:textId="77777777" w:rsidR="00302263" w:rsidRPr="006D6AE8" w:rsidRDefault="00302263" w:rsidP="00325994">
            <w:pPr>
              <w:overflowPunct w:val="0"/>
              <w:spacing w:line="240" w:lineRule="exact"/>
              <w:ind w:firstLineChars="200" w:firstLine="456"/>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できる。</w:t>
            </w:r>
          </w:p>
          <w:p w14:paraId="1E480D88" w14:textId="77777777" w:rsidR="00302263" w:rsidRPr="006D6AE8"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p>
          <w:p w14:paraId="4D3BE63C" w14:textId="4A423FB5" w:rsidR="00302263" w:rsidRPr="006D6AE8"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２</w:t>
            </w:r>
            <w:r w:rsidR="00BF3CF4">
              <w:rPr>
                <w:rFonts w:asciiTheme="majorEastAsia" w:eastAsiaTheme="majorEastAsia" w:hAnsiTheme="majorEastAsia" w:cs="ＭＳ 明朝" w:hint="eastAsia"/>
                <w:spacing w:val="14"/>
                <w:kern w:val="0"/>
                <w:sz w:val="20"/>
                <w:szCs w:val="20"/>
              </w:rPr>
              <w:t xml:space="preserve">　</w:t>
            </w:r>
            <w:r w:rsidRPr="006D6AE8">
              <w:rPr>
                <w:rFonts w:asciiTheme="majorEastAsia" w:eastAsiaTheme="majorEastAsia" w:hAnsiTheme="majorEastAsia" w:cs="ＭＳ 明朝" w:hint="eastAsia"/>
                <w:spacing w:val="14"/>
                <w:kern w:val="0"/>
                <w:sz w:val="20"/>
                <w:szCs w:val="20"/>
              </w:rPr>
              <w:t>警報等が解除になった場合でも危険な状況の時の対応について</w:t>
            </w:r>
          </w:p>
          <w:p w14:paraId="0DFC5EBF" w14:textId="77777777" w:rsidR="00302263"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（１）気象状況や周辺の状況等により登校が危険であると学校長が判断した場合は，臨時休業</w:t>
            </w:r>
          </w:p>
          <w:p w14:paraId="25CB7BC9" w14:textId="77777777" w:rsidR="00302263" w:rsidRPr="006D6AE8" w:rsidRDefault="00302263" w:rsidP="00325994">
            <w:pPr>
              <w:overflowPunct w:val="0"/>
              <w:spacing w:line="240" w:lineRule="exact"/>
              <w:ind w:firstLineChars="200" w:firstLine="456"/>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又は始業時刻の変更，若しくは自宅待機とすることができる。</w:t>
            </w:r>
          </w:p>
          <w:p w14:paraId="0A58A2EB" w14:textId="77777777" w:rsidR="00302263"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（２）気象状況や周辺の状況等により登校が危険であると保護者が判断した場合は，学校に連</w:t>
            </w:r>
          </w:p>
          <w:p w14:paraId="056EBD22" w14:textId="77777777" w:rsidR="00302263" w:rsidRPr="006D6AE8" w:rsidRDefault="00302263" w:rsidP="00325994">
            <w:pPr>
              <w:overflowPunct w:val="0"/>
              <w:spacing w:line="240" w:lineRule="exact"/>
              <w:ind w:firstLineChars="200" w:firstLine="456"/>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絡の上，自宅待機とすることができる。</w:t>
            </w:r>
          </w:p>
          <w:p w14:paraId="045A77D4" w14:textId="77777777" w:rsidR="00302263" w:rsidRPr="006D6AE8" w:rsidRDefault="00302263" w:rsidP="00325994">
            <w:pPr>
              <w:overflowPunct w:val="0"/>
              <w:spacing w:line="240" w:lineRule="exact"/>
              <w:ind w:firstLineChars="300" w:firstLine="684"/>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この場合，学校は当該生徒の出席の扱いについて，十分配慮すること。</w:t>
            </w:r>
          </w:p>
          <w:p w14:paraId="1DB3B584" w14:textId="77777777" w:rsidR="00302263" w:rsidRPr="006D6AE8"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p>
          <w:p w14:paraId="124756F5" w14:textId="47371981" w:rsidR="00302263" w:rsidRPr="006D6AE8"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３</w:t>
            </w:r>
            <w:r w:rsidR="00BF3CF4">
              <w:rPr>
                <w:rFonts w:asciiTheme="majorEastAsia" w:eastAsiaTheme="majorEastAsia" w:hAnsiTheme="majorEastAsia" w:cs="ＭＳ 明朝" w:hint="eastAsia"/>
                <w:spacing w:val="14"/>
                <w:kern w:val="0"/>
                <w:sz w:val="20"/>
                <w:szCs w:val="20"/>
              </w:rPr>
              <w:t xml:space="preserve">　</w:t>
            </w:r>
            <w:r w:rsidRPr="006D6AE8">
              <w:rPr>
                <w:rFonts w:asciiTheme="majorEastAsia" w:eastAsiaTheme="majorEastAsia" w:hAnsiTheme="majorEastAsia" w:cs="ＭＳ 明朝" w:hint="eastAsia"/>
                <w:spacing w:val="14"/>
                <w:kern w:val="0"/>
                <w:sz w:val="20"/>
                <w:szCs w:val="20"/>
              </w:rPr>
              <w:t>連絡体制の整備と学校の対応の周知について</w:t>
            </w:r>
          </w:p>
          <w:p w14:paraId="55DFABDA" w14:textId="77777777" w:rsidR="00302263" w:rsidRPr="006D6AE8" w:rsidRDefault="00302263" w:rsidP="00BF3CF4">
            <w:pPr>
              <w:overflowPunct w:val="0"/>
              <w:spacing w:line="240" w:lineRule="exact"/>
              <w:ind w:leftChars="100" w:left="210" w:firstLineChars="100" w:firstLine="228"/>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児童生徒・保護者等に対し，学校の対応を速やかに連絡できるよう，電話連絡やホームページによる連絡に加え，メール配信による連絡手段を整えておくこと。</w:t>
            </w:r>
          </w:p>
          <w:p w14:paraId="00D0A28A" w14:textId="77777777" w:rsidR="00302263" w:rsidRPr="006D6AE8" w:rsidRDefault="00302263" w:rsidP="00BF3CF4">
            <w:pPr>
              <w:overflowPunct w:val="0"/>
              <w:spacing w:line="240" w:lineRule="exact"/>
              <w:ind w:leftChars="100" w:left="210" w:firstLineChars="100" w:firstLine="228"/>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また，台風等の気象災害が予測される場合は，事前に上記１，２の対応について周知を図ること。</w:t>
            </w:r>
          </w:p>
          <w:p w14:paraId="5EF84187" w14:textId="77777777" w:rsidR="00302263" w:rsidRPr="006D6AE8"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p>
          <w:p w14:paraId="74F6B720" w14:textId="0755002E" w:rsidR="00302263" w:rsidRPr="006D6AE8" w:rsidRDefault="00302263"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４</w:t>
            </w:r>
            <w:r w:rsidR="00BF3CF4">
              <w:rPr>
                <w:rFonts w:asciiTheme="majorEastAsia" w:eastAsiaTheme="majorEastAsia" w:hAnsiTheme="majorEastAsia" w:cs="ＭＳ 明朝" w:hint="eastAsia"/>
                <w:spacing w:val="14"/>
                <w:kern w:val="0"/>
                <w:sz w:val="20"/>
                <w:szCs w:val="20"/>
              </w:rPr>
              <w:t xml:space="preserve">　</w:t>
            </w:r>
            <w:r w:rsidRPr="006D6AE8">
              <w:rPr>
                <w:rFonts w:asciiTheme="majorEastAsia" w:eastAsiaTheme="majorEastAsia" w:hAnsiTheme="majorEastAsia" w:cs="ＭＳ 明朝" w:hint="eastAsia"/>
                <w:spacing w:val="14"/>
                <w:kern w:val="0"/>
                <w:sz w:val="20"/>
                <w:szCs w:val="20"/>
              </w:rPr>
              <w:t>県教育委員会への報告について</w:t>
            </w:r>
          </w:p>
          <w:p w14:paraId="37DC3F2F" w14:textId="77777777" w:rsidR="00302263" w:rsidRPr="006D6AE8" w:rsidRDefault="00302263" w:rsidP="00BF3CF4">
            <w:pPr>
              <w:overflowPunct w:val="0"/>
              <w:spacing w:line="240" w:lineRule="exact"/>
              <w:ind w:leftChars="100" w:left="210" w:firstLineChars="100" w:firstLine="228"/>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非常変災により臨時休業等の対応をとる場合，学校長は速やかに徳島県教育委員会体育学校安全課へ報告すること。</w:t>
            </w:r>
          </w:p>
        </w:tc>
      </w:tr>
      <w:bookmarkEnd w:id="1"/>
    </w:tbl>
    <w:p w14:paraId="5E335C59" w14:textId="77777777" w:rsidR="00302263" w:rsidRPr="006D6AE8" w:rsidRDefault="00302263" w:rsidP="00302263">
      <w:pPr>
        <w:overflowPunct w:val="0"/>
        <w:spacing w:line="240" w:lineRule="exact"/>
        <w:textAlignment w:val="baseline"/>
        <w:rPr>
          <w:rFonts w:asciiTheme="majorEastAsia" w:eastAsiaTheme="majorEastAsia" w:hAnsiTheme="majorEastAsia" w:cs="ＭＳ 明朝"/>
          <w:spacing w:val="14"/>
          <w:kern w:val="0"/>
          <w:sz w:val="20"/>
          <w:szCs w:val="20"/>
        </w:rPr>
      </w:pPr>
    </w:p>
    <w:p w14:paraId="736AB2F2" w14:textId="77777777" w:rsidR="00302263" w:rsidRPr="006D6AE8" w:rsidRDefault="00302263" w:rsidP="00302263">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＜県立学校の対応＞</w:t>
      </w:r>
    </w:p>
    <w:p w14:paraId="5F5FEE57" w14:textId="77777777" w:rsidR="00302263" w:rsidRPr="00D57A07" w:rsidRDefault="00302263" w:rsidP="00302263">
      <w:pPr>
        <w:overflowPunct w:val="0"/>
        <w:spacing w:line="240" w:lineRule="exact"/>
        <w:ind w:firstLineChars="100" w:firstLine="204"/>
        <w:textAlignment w:val="baseline"/>
        <w:rPr>
          <w:rFonts w:asciiTheme="minorEastAsia" w:eastAsiaTheme="minorEastAsia" w:hAnsiTheme="minorEastAsia" w:cs="ＭＳ 明朝"/>
          <w:spacing w:val="14"/>
          <w:kern w:val="0"/>
          <w:sz w:val="20"/>
          <w:szCs w:val="20"/>
        </w:rPr>
      </w:pPr>
      <w:r w:rsidRPr="00D57A07">
        <w:rPr>
          <w:rFonts w:asciiTheme="minorEastAsia" w:eastAsiaTheme="minorEastAsia" w:hAnsiTheme="minorEastAsia" w:hint="eastAsia"/>
          <w:spacing w:val="2"/>
          <w:sz w:val="20"/>
          <w:szCs w:val="20"/>
        </w:rPr>
        <w:t>学校は</w:t>
      </w:r>
      <w:r w:rsidRPr="00D57A07">
        <w:rPr>
          <w:rFonts w:asciiTheme="minorEastAsia" w:eastAsiaTheme="minorEastAsia" w:hAnsiTheme="minorEastAsia" w:cs="ＭＳ 明朝"/>
          <w:spacing w:val="14"/>
          <w:kern w:val="0"/>
          <w:sz w:val="20"/>
          <w:szCs w:val="20"/>
        </w:rPr>
        <w:t>非常変災その他急迫の事情</w:t>
      </w:r>
      <w:r w:rsidRPr="00D57A07">
        <w:rPr>
          <w:rFonts w:asciiTheme="minorEastAsia" w:eastAsiaTheme="minorEastAsia" w:hAnsiTheme="minorEastAsia" w:cs="ＭＳ 明朝" w:hint="eastAsia"/>
          <w:spacing w:val="14"/>
          <w:kern w:val="0"/>
          <w:sz w:val="20"/>
          <w:szCs w:val="20"/>
        </w:rPr>
        <w:t>のため</w:t>
      </w:r>
      <w:r w:rsidRPr="00D57A07">
        <w:rPr>
          <w:rFonts w:asciiTheme="minorEastAsia" w:eastAsiaTheme="minorEastAsia" w:hAnsiTheme="minorEastAsia" w:hint="eastAsia"/>
          <w:spacing w:val="2"/>
          <w:sz w:val="20"/>
          <w:szCs w:val="20"/>
        </w:rPr>
        <w:t>「臨時休業」「自宅待機」「授業開始の遅らせ」</w:t>
      </w:r>
      <w:r w:rsidRPr="00D57A07">
        <w:rPr>
          <w:rFonts w:asciiTheme="minorEastAsia" w:eastAsiaTheme="minorEastAsia" w:hAnsiTheme="minorEastAsia" w:hint="eastAsia"/>
          <w:sz w:val="20"/>
          <w:szCs w:val="20"/>
        </w:rPr>
        <w:t>「授業の打ち切り」等の措置を</w:t>
      </w:r>
      <w:r w:rsidRPr="00D57A07">
        <w:rPr>
          <w:rFonts w:asciiTheme="minorEastAsia" w:eastAsiaTheme="minorEastAsia" w:hAnsiTheme="minorEastAsia" w:hint="eastAsia"/>
          <w:spacing w:val="2"/>
          <w:sz w:val="20"/>
          <w:szCs w:val="20"/>
        </w:rPr>
        <w:t>等の措置を決定した場合，速やかに県教委体育学校安全課へ報告，又は災害時情報共有システムに入力する。</w:t>
      </w:r>
      <w:r w:rsidRPr="00D57A07">
        <w:rPr>
          <w:rFonts w:asciiTheme="minorEastAsia" w:eastAsiaTheme="minorEastAsia" w:hAnsiTheme="minorEastAsia" w:cs="ＭＳ 明朝" w:hint="eastAsia"/>
          <w:spacing w:val="14"/>
          <w:kern w:val="0"/>
          <w:sz w:val="20"/>
          <w:szCs w:val="20"/>
        </w:rPr>
        <w:t>措置を行ってから１週間以内に，次の報告様式を提出する。</w:t>
      </w:r>
    </w:p>
    <w:p w14:paraId="7E476654" w14:textId="77777777" w:rsidR="00302263" w:rsidRDefault="00302263" w:rsidP="00302263">
      <w:pPr>
        <w:overflowPunct w:val="0"/>
        <w:spacing w:line="240" w:lineRule="exact"/>
        <w:textAlignment w:val="baseline"/>
        <w:rPr>
          <w:rFonts w:asciiTheme="majorEastAsia" w:eastAsiaTheme="majorEastAsia" w:hAnsiTheme="majorEastAsia" w:cs="ＭＳ 明朝"/>
          <w:spacing w:val="14"/>
          <w:kern w:val="0"/>
          <w:sz w:val="20"/>
          <w:szCs w:val="20"/>
        </w:rPr>
      </w:pPr>
    </w:p>
    <w:p w14:paraId="142DA5D8" w14:textId="77777777" w:rsidR="00302263" w:rsidRPr="006D6AE8" w:rsidRDefault="00302263" w:rsidP="00302263">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＜小中学校の対応＞</w:t>
      </w:r>
    </w:p>
    <w:p w14:paraId="364016BA" w14:textId="77777777" w:rsidR="00302263" w:rsidRPr="00D57A07" w:rsidRDefault="00302263" w:rsidP="00302263">
      <w:pPr>
        <w:overflowPunct w:val="0"/>
        <w:spacing w:line="240" w:lineRule="exact"/>
        <w:ind w:firstLineChars="100" w:firstLine="204"/>
        <w:textAlignment w:val="baseline"/>
        <w:rPr>
          <w:rFonts w:asciiTheme="minorEastAsia" w:eastAsiaTheme="minorEastAsia" w:hAnsiTheme="minorEastAsia" w:cs="ＭＳ 明朝"/>
          <w:spacing w:val="14"/>
          <w:kern w:val="0"/>
          <w:sz w:val="20"/>
          <w:szCs w:val="20"/>
        </w:rPr>
      </w:pPr>
      <w:r w:rsidRPr="00D57A07">
        <w:rPr>
          <w:rFonts w:asciiTheme="minorEastAsia" w:eastAsiaTheme="minorEastAsia" w:hAnsiTheme="minorEastAsia" w:hint="eastAsia"/>
          <w:spacing w:val="2"/>
          <w:sz w:val="20"/>
          <w:szCs w:val="20"/>
        </w:rPr>
        <w:t>学校は</w:t>
      </w:r>
      <w:r w:rsidRPr="00D57A07">
        <w:rPr>
          <w:rFonts w:asciiTheme="minorEastAsia" w:eastAsiaTheme="minorEastAsia" w:hAnsiTheme="minorEastAsia" w:cs="ＭＳ 明朝"/>
          <w:spacing w:val="14"/>
          <w:kern w:val="0"/>
          <w:sz w:val="20"/>
          <w:szCs w:val="20"/>
        </w:rPr>
        <w:t>非常変災その他急迫の事情</w:t>
      </w:r>
      <w:r w:rsidRPr="00D57A07">
        <w:rPr>
          <w:rFonts w:asciiTheme="minorEastAsia" w:eastAsiaTheme="minorEastAsia" w:hAnsiTheme="minorEastAsia" w:cs="ＭＳ 明朝" w:hint="eastAsia"/>
          <w:spacing w:val="14"/>
          <w:kern w:val="0"/>
          <w:sz w:val="20"/>
          <w:szCs w:val="20"/>
        </w:rPr>
        <w:t>のため</w:t>
      </w:r>
      <w:r w:rsidRPr="00D57A07">
        <w:rPr>
          <w:rFonts w:asciiTheme="minorEastAsia" w:eastAsiaTheme="minorEastAsia" w:hAnsiTheme="minorEastAsia" w:hint="eastAsia"/>
          <w:spacing w:val="2"/>
          <w:sz w:val="20"/>
          <w:szCs w:val="20"/>
        </w:rPr>
        <w:t>「臨時休業」「自宅待機」「授業開始の遅らせ」</w:t>
      </w:r>
      <w:r w:rsidRPr="00D57A07">
        <w:rPr>
          <w:rFonts w:asciiTheme="minorEastAsia" w:eastAsiaTheme="minorEastAsia" w:hAnsiTheme="minorEastAsia" w:hint="eastAsia"/>
          <w:sz w:val="20"/>
          <w:szCs w:val="20"/>
        </w:rPr>
        <w:t>「授業の打ち切り」等の措置を</w:t>
      </w:r>
      <w:r w:rsidRPr="00D57A07">
        <w:rPr>
          <w:rFonts w:asciiTheme="minorEastAsia" w:eastAsiaTheme="minorEastAsia" w:hAnsiTheme="minorEastAsia" w:hint="eastAsia"/>
          <w:spacing w:val="2"/>
          <w:sz w:val="20"/>
          <w:szCs w:val="20"/>
        </w:rPr>
        <w:t>等の措置を決定した場合，速やかに市町村教委へ報告，市町村教委は県教委体育学校安全課へ報告する。</w:t>
      </w:r>
      <w:r w:rsidRPr="00D57A07">
        <w:rPr>
          <w:rFonts w:asciiTheme="minorEastAsia" w:eastAsiaTheme="minorEastAsia" w:hAnsiTheme="minorEastAsia" w:cs="ＭＳ 明朝" w:hint="eastAsia"/>
          <w:spacing w:val="14"/>
          <w:kern w:val="0"/>
          <w:sz w:val="20"/>
          <w:szCs w:val="20"/>
        </w:rPr>
        <w:t>措置を行ってから１週間以内に，次の報告様式を提出する。</w:t>
      </w:r>
    </w:p>
    <w:p w14:paraId="53B4AD71" w14:textId="77777777" w:rsidR="00302263" w:rsidRPr="006D6AE8" w:rsidRDefault="00302263" w:rsidP="00302263">
      <w:pPr>
        <w:overflowPunct w:val="0"/>
        <w:spacing w:line="240" w:lineRule="exact"/>
        <w:ind w:firstLineChars="100" w:firstLine="228"/>
        <w:textAlignment w:val="baseline"/>
        <w:rPr>
          <w:rFonts w:asciiTheme="majorEastAsia" w:eastAsiaTheme="majorEastAsia" w:hAnsiTheme="majorEastAsia" w:cs="ＭＳ 明朝"/>
          <w:spacing w:val="14"/>
          <w:kern w:val="0"/>
          <w:sz w:val="20"/>
          <w:szCs w:val="20"/>
        </w:rPr>
      </w:pPr>
    </w:p>
    <w:p w14:paraId="556EBA04" w14:textId="77777777" w:rsidR="00302263" w:rsidRPr="006D6AE8" w:rsidRDefault="00302263" w:rsidP="00302263">
      <w:pPr>
        <w:overflowPunct w:val="0"/>
        <w:spacing w:line="240" w:lineRule="exact"/>
        <w:textAlignment w:val="baseline"/>
        <w:rPr>
          <w:rFonts w:asciiTheme="majorEastAsia" w:eastAsiaTheme="majorEastAsia" w:hAnsiTheme="majorEastAsia" w:cs="ＭＳ 明朝"/>
          <w:spacing w:val="14"/>
          <w:kern w:val="0"/>
        </w:rPr>
      </w:pPr>
      <w:r w:rsidRPr="006D6AE8">
        <w:rPr>
          <w:rFonts w:asciiTheme="majorEastAsia" w:eastAsiaTheme="majorEastAsia" w:hAnsiTheme="majorEastAsia" w:cs="ＭＳ 明朝" w:hint="eastAsia"/>
          <w:spacing w:val="14"/>
          <w:kern w:val="0"/>
        </w:rPr>
        <w:t>報告様式</w:t>
      </w:r>
    </w:p>
    <w:tbl>
      <w:tblPr>
        <w:tblStyle w:val="a3"/>
        <w:tblW w:w="0" w:type="auto"/>
        <w:tblLook w:val="04A0" w:firstRow="1" w:lastRow="0" w:firstColumn="1" w:lastColumn="0" w:noHBand="0" w:noVBand="1"/>
      </w:tblPr>
      <w:tblGrid>
        <w:gridCol w:w="9628"/>
      </w:tblGrid>
      <w:tr w:rsidR="00302263" w:rsidRPr="006D6AE8" w14:paraId="58C7FE40" w14:textId="77777777" w:rsidTr="00B34413">
        <w:trPr>
          <w:trHeight w:val="3399"/>
        </w:trPr>
        <w:tc>
          <w:tcPr>
            <w:tcW w:w="9628" w:type="dxa"/>
          </w:tcPr>
          <w:p w14:paraId="13E30FDC" w14:textId="77777777" w:rsidR="00302263" w:rsidRPr="00DD2132" w:rsidRDefault="00302263" w:rsidP="00302263">
            <w:pPr>
              <w:overflowPunct w:val="0"/>
              <w:snapToGrid w:val="0"/>
              <w:jc w:val="right"/>
              <w:textAlignment w:val="baseline"/>
              <w:rPr>
                <w:rFonts w:asciiTheme="majorEastAsia" w:eastAsiaTheme="majorEastAsia" w:hAnsiTheme="majorEastAsia"/>
                <w:color w:val="000000"/>
                <w:spacing w:val="4"/>
                <w:kern w:val="0"/>
                <w:sz w:val="20"/>
                <w:szCs w:val="20"/>
              </w:rPr>
            </w:pPr>
            <w:r w:rsidRPr="006D6AE8">
              <w:rPr>
                <w:rFonts w:asciiTheme="majorEastAsia" w:eastAsiaTheme="majorEastAsia" w:hAnsiTheme="majorEastAsia" w:hint="eastAsia"/>
                <w:color w:val="000000"/>
                <w:spacing w:val="4"/>
                <w:kern w:val="0"/>
                <w:sz w:val="20"/>
                <w:szCs w:val="20"/>
              </w:rPr>
              <w:t>第　　　　　号</w:t>
            </w:r>
          </w:p>
          <w:p w14:paraId="08E42DB0" w14:textId="77777777" w:rsidR="00302263" w:rsidRPr="00DD2132" w:rsidRDefault="00302263" w:rsidP="00302263">
            <w:pPr>
              <w:overflowPunct w:val="0"/>
              <w:snapToGrid w:val="0"/>
              <w:jc w:val="right"/>
              <w:textAlignment w:val="baseline"/>
              <w:rPr>
                <w:rFonts w:asciiTheme="majorEastAsia" w:eastAsiaTheme="majorEastAsia" w:hAnsiTheme="majorEastAsia"/>
                <w:color w:val="000000"/>
                <w:spacing w:val="4"/>
                <w:kern w:val="0"/>
                <w:sz w:val="20"/>
                <w:szCs w:val="20"/>
              </w:rPr>
            </w:pPr>
            <w:r w:rsidRPr="00DD2132">
              <w:rPr>
                <w:rFonts w:asciiTheme="majorEastAsia" w:eastAsiaTheme="majorEastAsia" w:hAnsiTheme="majorEastAsia"/>
                <w:color w:val="000000"/>
                <w:kern w:val="0"/>
                <w:sz w:val="20"/>
                <w:szCs w:val="20"/>
              </w:rPr>
              <w:t xml:space="preserve">                                                  </w:t>
            </w:r>
            <w:r w:rsidRPr="00DD2132">
              <w:rPr>
                <w:rFonts w:asciiTheme="majorEastAsia" w:eastAsiaTheme="majorEastAsia" w:hAnsiTheme="majorEastAsia" w:cs="ＭＳ 明朝" w:hint="eastAsia"/>
                <w:color w:val="000000"/>
                <w:kern w:val="0"/>
                <w:sz w:val="20"/>
                <w:szCs w:val="20"/>
              </w:rPr>
              <w:t xml:space="preserve">　　</w:t>
            </w:r>
            <w:r w:rsidRPr="00DD2132">
              <w:rPr>
                <w:rFonts w:asciiTheme="majorEastAsia" w:eastAsiaTheme="majorEastAsia" w:hAnsiTheme="majorEastAsia"/>
                <w:color w:val="000000"/>
                <w:kern w:val="0"/>
                <w:sz w:val="20"/>
                <w:szCs w:val="20"/>
              </w:rPr>
              <w:t xml:space="preserve">   </w:t>
            </w:r>
            <w:r w:rsidRPr="00DD2132">
              <w:rPr>
                <w:rFonts w:asciiTheme="majorEastAsia" w:eastAsiaTheme="majorEastAsia" w:hAnsiTheme="majorEastAsia" w:cs="ＭＳ 明朝" w:hint="eastAsia"/>
                <w:color w:val="000000"/>
                <w:kern w:val="0"/>
                <w:sz w:val="20"/>
                <w:szCs w:val="20"/>
              </w:rPr>
              <w:t>令和　　年　　月　　日</w:t>
            </w:r>
          </w:p>
          <w:p w14:paraId="34B96658" w14:textId="77777777" w:rsidR="00302263" w:rsidRPr="00DD2132" w:rsidRDefault="00302263" w:rsidP="00302263">
            <w:pPr>
              <w:overflowPunct w:val="0"/>
              <w:snapToGrid w:val="0"/>
              <w:textAlignment w:val="baseline"/>
              <w:rPr>
                <w:rFonts w:asciiTheme="majorEastAsia" w:eastAsiaTheme="majorEastAsia" w:hAnsiTheme="majorEastAsia"/>
                <w:color w:val="000000"/>
                <w:spacing w:val="4"/>
                <w:kern w:val="0"/>
                <w:sz w:val="20"/>
                <w:szCs w:val="20"/>
              </w:rPr>
            </w:pPr>
            <w:r w:rsidRPr="00DD2132">
              <w:rPr>
                <w:rFonts w:asciiTheme="majorEastAsia" w:eastAsiaTheme="majorEastAsia" w:hAnsiTheme="majorEastAsia" w:cs="ＭＳ 明朝" w:hint="eastAsia"/>
                <w:color w:val="000000"/>
                <w:kern w:val="0"/>
                <w:sz w:val="20"/>
                <w:szCs w:val="20"/>
              </w:rPr>
              <w:t xml:space="preserve">　　　　　　教育委員会教育長　殿</w:t>
            </w:r>
          </w:p>
          <w:p w14:paraId="47981AA8" w14:textId="77777777" w:rsidR="00302263" w:rsidRPr="00DD2132" w:rsidRDefault="00302263" w:rsidP="00302263">
            <w:pPr>
              <w:overflowPunct w:val="0"/>
              <w:snapToGrid w:val="0"/>
              <w:textAlignment w:val="baseline"/>
              <w:rPr>
                <w:rFonts w:asciiTheme="majorEastAsia" w:eastAsiaTheme="majorEastAsia" w:hAnsiTheme="majorEastAsia"/>
                <w:color w:val="000000"/>
                <w:spacing w:val="4"/>
                <w:kern w:val="0"/>
                <w:sz w:val="20"/>
                <w:szCs w:val="20"/>
              </w:rPr>
            </w:pPr>
            <w:r w:rsidRPr="00DD2132">
              <w:rPr>
                <w:rFonts w:asciiTheme="majorEastAsia" w:eastAsiaTheme="majorEastAsia" w:hAnsiTheme="majorEastAsia"/>
                <w:color w:val="000000"/>
                <w:kern w:val="0"/>
                <w:sz w:val="20"/>
                <w:szCs w:val="20"/>
              </w:rPr>
              <w:t xml:space="preserve">                          </w:t>
            </w:r>
            <w:r w:rsidRPr="00DD2132">
              <w:rPr>
                <w:rFonts w:asciiTheme="majorEastAsia" w:eastAsiaTheme="majorEastAsia" w:hAnsiTheme="majorEastAsia" w:cs="ＭＳ 明朝" w:hint="eastAsia"/>
                <w:color w:val="000000"/>
                <w:kern w:val="0"/>
                <w:sz w:val="20"/>
                <w:szCs w:val="20"/>
              </w:rPr>
              <w:t xml:space="preserve">　　　　　　　　　</w:t>
            </w:r>
            <w:r w:rsidRPr="006D6AE8">
              <w:rPr>
                <w:rFonts w:asciiTheme="majorEastAsia" w:eastAsiaTheme="majorEastAsia" w:hAnsiTheme="majorEastAsia" w:cs="ＭＳ 明朝" w:hint="eastAsia"/>
                <w:color w:val="000000"/>
                <w:kern w:val="0"/>
                <w:sz w:val="20"/>
                <w:szCs w:val="20"/>
              </w:rPr>
              <w:t xml:space="preserve">　　</w:t>
            </w:r>
            <w:r>
              <w:rPr>
                <w:rFonts w:asciiTheme="majorEastAsia" w:eastAsiaTheme="majorEastAsia" w:hAnsiTheme="majorEastAsia" w:cs="ＭＳ 明朝" w:hint="eastAsia"/>
                <w:color w:val="000000"/>
                <w:kern w:val="0"/>
                <w:sz w:val="20"/>
                <w:szCs w:val="20"/>
              </w:rPr>
              <w:t xml:space="preserve">　　　</w:t>
            </w:r>
            <w:r w:rsidRPr="006D6AE8">
              <w:rPr>
                <w:rFonts w:asciiTheme="majorEastAsia" w:eastAsiaTheme="majorEastAsia" w:hAnsiTheme="majorEastAsia" w:cs="ＭＳ 明朝" w:hint="eastAsia"/>
                <w:color w:val="000000"/>
                <w:kern w:val="0"/>
                <w:sz w:val="20"/>
                <w:szCs w:val="20"/>
              </w:rPr>
              <w:t xml:space="preserve">　　　　</w:t>
            </w:r>
            <w:r w:rsidRPr="00DD2132">
              <w:rPr>
                <w:rFonts w:asciiTheme="majorEastAsia" w:eastAsiaTheme="majorEastAsia" w:hAnsiTheme="majorEastAsia" w:cs="ＭＳ 明朝" w:hint="eastAsia"/>
                <w:color w:val="000000"/>
                <w:kern w:val="0"/>
                <w:sz w:val="20"/>
                <w:szCs w:val="20"/>
              </w:rPr>
              <w:t>学校名</w:t>
            </w:r>
          </w:p>
          <w:p w14:paraId="31436CF5" w14:textId="77777777" w:rsidR="00302263" w:rsidRPr="00DD2132" w:rsidRDefault="00302263" w:rsidP="00302263">
            <w:pPr>
              <w:overflowPunct w:val="0"/>
              <w:snapToGrid w:val="0"/>
              <w:jc w:val="left"/>
              <w:textAlignment w:val="baseline"/>
              <w:rPr>
                <w:rFonts w:asciiTheme="majorEastAsia" w:eastAsiaTheme="majorEastAsia" w:hAnsiTheme="majorEastAsia"/>
                <w:color w:val="000000"/>
                <w:spacing w:val="4"/>
                <w:kern w:val="0"/>
                <w:sz w:val="20"/>
                <w:szCs w:val="20"/>
              </w:rPr>
            </w:pPr>
            <w:r w:rsidRPr="00DD2132">
              <w:rPr>
                <w:rFonts w:asciiTheme="majorEastAsia" w:eastAsiaTheme="majorEastAsia" w:hAnsiTheme="majorEastAsia"/>
                <w:color w:val="000000"/>
                <w:kern w:val="0"/>
                <w:sz w:val="20"/>
                <w:szCs w:val="20"/>
              </w:rPr>
              <w:t xml:space="preserve">                                         </w:t>
            </w:r>
            <w:r w:rsidRPr="00DD2132">
              <w:rPr>
                <w:rFonts w:asciiTheme="majorEastAsia" w:eastAsiaTheme="majorEastAsia" w:hAnsiTheme="majorEastAsia" w:cs="ＭＳ 明朝" w:hint="eastAsia"/>
                <w:color w:val="000000"/>
                <w:kern w:val="0"/>
                <w:sz w:val="20"/>
                <w:szCs w:val="20"/>
              </w:rPr>
              <w:t xml:space="preserve">　</w:t>
            </w:r>
            <w:r w:rsidRPr="006D6AE8">
              <w:rPr>
                <w:rFonts w:asciiTheme="majorEastAsia" w:eastAsiaTheme="majorEastAsia" w:hAnsiTheme="majorEastAsia" w:cs="ＭＳ 明朝" w:hint="eastAsia"/>
                <w:color w:val="000000"/>
                <w:kern w:val="0"/>
                <w:sz w:val="20"/>
                <w:szCs w:val="20"/>
              </w:rPr>
              <w:t xml:space="preserve">　　　</w:t>
            </w:r>
            <w:r>
              <w:rPr>
                <w:rFonts w:asciiTheme="majorEastAsia" w:eastAsiaTheme="majorEastAsia" w:hAnsiTheme="majorEastAsia" w:cs="ＭＳ 明朝" w:hint="eastAsia"/>
                <w:color w:val="000000"/>
                <w:kern w:val="0"/>
                <w:sz w:val="20"/>
                <w:szCs w:val="20"/>
              </w:rPr>
              <w:t xml:space="preserve">　　　</w:t>
            </w:r>
            <w:r w:rsidRPr="006D6AE8">
              <w:rPr>
                <w:rFonts w:asciiTheme="majorEastAsia" w:eastAsiaTheme="majorEastAsia" w:hAnsiTheme="majorEastAsia" w:cs="ＭＳ 明朝" w:hint="eastAsia"/>
                <w:color w:val="000000"/>
                <w:kern w:val="0"/>
                <w:sz w:val="20"/>
                <w:szCs w:val="20"/>
              </w:rPr>
              <w:t xml:space="preserve">　　　</w:t>
            </w:r>
            <w:r w:rsidRPr="00DD2132">
              <w:rPr>
                <w:rFonts w:asciiTheme="majorEastAsia" w:eastAsiaTheme="majorEastAsia" w:hAnsiTheme="majorEastAsia"/>
                <w:color w:val="000000"/>
                <w:kern w:val="0"/>
                <w:sz w:val="20"/>
                <w:szCs w:val="20"/>
              </w:rPr>
              <w:t xml:space="preserve"> </w:t>
            </w:r>
            <w:r w:rsidRPr="006D6AE8">
              <w:rPr>
                <w:rFonts w:asciiTheme="majorEastAsia" w:eastAsiaTheme="majorEastAsia" w:hAnsiTheme="majorEastAsia" w:cs="ＭＳ 明朝" w:hint="eastAsia"/>
                <w:color w:val="000000"/>
                <w:kern w:val="0"/>
                <w:sz w:val="20"/>
                <w:szCs w:val="20"/>
              </w:rPr>
              <w:t xml:space="preserve">校　長　　　　　　　　　</w:t>
            </w:r>
          </w:p>
          <w:p w14:paraId="02B7C940" w14:textId="77777777" w:rsidR="00302263" w:rsidRPr="00DD2132" w:rsidRDefault="00302263" w:rsidP="00302263">
            <w:pPr>
              <w:overflowPunct w:val="0"/>
              <w:snapToGrid w:val="0"/>
              <w:jc w:val="center"/>
              <w:textAlignment w:val="baseline"/>
              <w:rPr>
                <w:rFonts w:asciiTheme="majorEastAsia" w:eastAsiaTheme="majorEastAsia" w:hAnsiTheme="majorEastAsia"/>
                <w:color w:val="000000"/>
                <w:spacing w:val="4"/>
                <w:kern w:val="0"/>
                <w:sz w:val="20"/>
                <w:szCs w:val="20"/>
              </w:rPr>
            </w:pPr>
            <w:r w:rsidRPr="00DD2132">
              <w:rPr>
                <w:rFonts w:asciiTheme="majorEastAsia" w:eastAsiaTheme="majorEastAsia" w:hAnsiTheme="majorEastAsia" w:cs="ＭＳ 明朝" w:hint="eastAsia"/>
                <w:color w:val="000000"/>
                <w:kern w:val="0"/>
                <w:sz w:val="20"/>
                <w:szCs w:val="20"/>
              </w:rPr>
              <w:t>臨時休業について（報告）</w:t>
            </w:r>
          </w:p>
          <w:p w14:paraId="5FB05259" w14:textId="77777777" w:rsidR="00302263" w:rsidRPr="00DD2132" w:rsidRDefault="00302263" w:rsidP="00302263">
            <w:pPr>
              <w:overflowPunct w:val="0"/>
              <w:snapToGrid w:val="0"/>
              <w:textAlignment w:val="baseline"/>
              <w:rPr>
                <w:rFonts w:asciiTheme="majorEastAsia" w:eastAsiaTheme="majorEastAsia" w:hAnsiTheme="majorEastAsia"/>
                <w:color w:val="000000"/>
                <w:spacing w:val="4"/>
                <w:kern w:val="0"/>
                <w:sz w:val="20"/>
                <w:szCs w:val="20"/>
              </w:rPr>
            </w:pPr>
            <w:r w:rsidRPr="00DD2132">
              <w:rPr>
                <w:rFonts w:asciiTheme="majorEastAsia" w:eastAsiaTheme="majorEastAsia" w:hAnsiTheme="majorEastAsia"/>
                <w:color w:val="000000"/>
                <w:kern w:val="0"/>
                <w:sz w:val="20"/>
                <w:szCs w:val="20"/>
              </w:rPr>
              <w:t xml:space="preserve">    </w:t>
            </w:r>
            <w:r w:rsidRPr="00DD2132">
              <w:rPr>
                <w:rFonts w:asciiTheme="majorEastAsia" w:eastAsiaTheme="majorEastAsia" w:hAnsiTheme="majorEastAsia" w:cs="ＭＳ 明朝" w:hint="eastAsia"/>
                <w:color w:val="000000"/>
                <w:kern w:val="0"/>
                <w:sz w:val="20"/>
                <w:szCs w:val="20"/>
              </w:rPr>
              <w:t>次の事由により，臨時休業をしましたから報告します。</w:t>
            </w:r>
          </w:p>
          <w:p w14:paraId="0A53FFB9" w14:textId="77777777" w:rsidR="00302263" w:rsidRDefault="00302263" w:rsidP="00302263">
            <w:pPr>
              <w:overflowPunct w:val="0"/>
              <w:snapToGrid w:val="0"/>
              <w:textAlignment w:val="baseline"/>
              <w:rPr>
                <w:rFonts w:asciiTheme="majorEastAsia" w:eastAsiaTheme="majorEastAsia" w:hAnsiTheme="majorEastAsia"/>
                <w:color w:val="000000"/>
                <w:kern w:val="0"/>
                <w:sz w:val="20"/>
                <w:szCs w:val="20"/>
              </w:rPr>
            </w:pPr>
            <w:r w:rsidRPr="00DD2132">
              <w:rPr>
                <w:rFonts w:asciiTheme="majorEastAsia" w:eastAsiaTheme="majorEastAsia" w:hAnsiTheme="majorEastAsia"/>
                <w:color w:val="000000"/>
                <w:kern w:val="0"/>
                <w:sz w:val="20"/>
                <w:szCs w:val="20"/>
              </w:rPr>
              <w:t xml:space="preserve">  </w:t>
            </w:r>
            <w:r w:rsidRPr="00DD2132">
              <w:rPr>
                <w:rFonts w:asciiTheme="majorEastAsia" w:eastAsiaTheme="majorEastAsia" w:hAnsiTheme="majorEastAsia" w:cs="ＭＳ 明朝" w:hint="eastAsia"/>
                <w:color w:val="000000"/>
                <w:kern w:val="0"/>
                <w:sz w:val="20"/>
                <w:szCs w:val="20"/>
              </w:rPr>
              <w:t>１　期　　　　　間　　令和　　年　　月　　　日（　）</w:t>
            </w:r>
            <w:r w:rsidRPr="00DD2132">
              <w:rPr>
                <w:rFonts w:asciiTheme="majorEastAsia" w:eastAsiaTheme="majorEastAsia" w:hAnsiTheme="majorEastAsia"/>
                <w:color w:val="000000"/>
                <w:kern w:val="0"/>
                <w:sz w:val="20"/>
                <w:szCs w:val="20"/>
              </w:rPr>
              <w:t xml:space="preserve"> </w:t>
            </w:r>
          </w:p>
          <w:p w14:paraId="53860917" w14:textId="77777777" w:rsidR="00302263" w:rsidRDefault="00302263" w:rsidP="00302263">
            <w:pPr>
              <w:overflowPunct w:val="0"/>
              <w:snapToGrid w:val="0"/>
              <w:textAlignment w:val="baseline"/>
              <w:rPr>
                <w:rFonts w:asciiTheme="majorEastAsia" w:eastAsiaTheme="majorEastAsia" w:hAnsiTheme="majorEastAsia"/>
                <w:color w:val="000000"/>
                <w:kern w:val="0"/>
                <w:sz w:val="20"/>
                <w:szCs w:val="20"/>
              </w:rPr>
            </w:pPr>
            <w:r>
              <w:rPr>
                <w:rFonts w:asciiTheme="majorEastAsia" w:eastAsiaTheme="majorEastAsia" w:hAnsiTheme="majorEastAsia" w:hint="eastAsia"/>
                <w:color w:val="000000"/>
                <w:kern w:val="0"/>
                <w:sz w:val="20"/>
                <w:szCs w:val="20"/>
              </w:rPr>
              <w:t xml:space="preserve">　　　　　　　　　　　　午前・午後　　時　　分　～　午前・午後　　時　　分</w:t>
            </w:r>
          </w:p>
          <w:p w14:paraId="581789A0" w14:textId="77777777" w:rsidR="00302263" w:rsidRDefault="00302263" w:rsidP="00302263">
            <w:pPr>
              <w:overflowPunct w:val="0"/>
              <w:snapToGrid w:val="0"/>
              <w:textAlignment w:val="baseline"/>
              <w:rPr>
                <w:rFonts w:asciiTheme="majorEastAsia" w:eastAsiaTheme="majorEastAsia" w:hAnsiTheme="majorEastAsia" w:cs="ＭＳ 明朝"/>
                <w:color w:val="000000"/>
                <w:kern w:val="0"/>
                <w:sz w:val="20"/>
                <w:szCs w:val="20"/>
              </w:rPr>
            </w:pPr>
            <w:r w:rsidRPr="00DD2132">
              <w:rPr>
                <w:rFonts w:asciiTheme="majorEastAsia" w:eastAsiaTheme="majorEastAsia" w:hAnsiTheme="majorEastAsia"/>
                <w:color w:val="000000"/>
                <w:kern w:val="0"/>
                <w:sz w:val="20"/>
                <w:szCs w:val="20"/>
              </w:rPr>
              <w:t xml:space="preserve">  </w:t>
            </w:r>
            <w:r w:rsidRPr="00DD2132">
              <w:rPr>
                <w:rFonts w:asciiTheme="majorEastAsia" w:eastAsiaTheme="majorEastAsia" w:hAnsiTheme="majorEastAsia" w:cs="ＭＳ 明朝" w:hint="eastAsia"/>
                <w:color w:val="000000"/>
                <w:kern w:val="0"/>
                <w:sz w:val="20"/>
                <w:szCs w:val="20"/>
              </w:rPr>
              <w:t>２　学年・学級</w:t>
            </w:r>
            <w:r w:rsidRPr="006D6AE8">
              <w:rPr>
                <w:rFonts w:asciiTheme="majorEastAsia" w:eastAsiaTheme="majorEastAsia" w:hAnsiTheme="majorEastAsia" w:cs="ＭＳ 明朝" w:hint="eastAsia"/>
                <w:color w:val="000000"/>
                <w:kern w:val="0"/>
                <w:sz w:val="20"/>
                <w:szCs w:val="20"/>
              </w:rPr>
              <w:t>・</w:t>
            </w:r>
            <w:r w:rsidRPr="00DD2132">
              <w:rPr>
                <w:rFonts w:asciiTheme="majorEastAsia" w:eastAsiaTheme="majorEastAsia" w:hAnsiTheme="majorEastAsia" w:cs="ＭＳ 明朝" w:hint="eastAsia"/>
                <w:color w:val="000000"/>
                <w:spacing w:val="6"/>
                <w:kern w:val="0"/>
                <w:sz w:val="20"/>
                <w:szCs w:val="20"/>
              </w:rPr>
              <w:t>児童生徒</w:t>
            </w:r>
            <w:r w:rsidRPr="00DD2132">
              <w:rPr>
                <w:rFonts w:asciiTheme="majorEastAsia" w:eastAsiaTheme="majorEastAsia" w:hAnsiTheme="majorEastAsia" w:cs="ＭＳ 明朝" w:hint="eastAsia"/>
                <w:color w:val="000000"/>
                <w:kern w:val="0"/>
                <w:sz w:val="20"/>
                <w:szCs w:val="20"/>
              </w:rPr>
              <w:t>数</w:t>
            </w:r>
          </w:p>
          <w:p w14:paraId="1A07A9E7" w14:textId="77777777" w:rsidR="00302263" w:rsidRDefault="00302263" w:rsidP="00302263">
            <w:pPr>
              <w:overflowPunct w:val="0"/>
              <w:snapToGrid w:val="0"/>
              <w:textAlignment w:val="baseline"/>
              <w:rPr>
                <w:rFonts w:asciiTheme="majorEastAsia" w:eastAsiaTheme="majorEastAsia" w:hAnsiTheme="majorEastAsia" w:cs="ＭＳ 明朝"/>
                <w:color w:val="000000"/>
                <w:kern w:val="0"/>
                <w:sz w:val="20"/>
                <w:szCs w:val="20"/>
              </w:rPr>
            </w:pPr>
            <w:r w:rsidRPr="00DD2132">
              <w:rPr>
                <w:rFonts w:asciiTheme="majorEastAsia" w:eastAsiaTheme="majorEastAsia" w:hAnsiTheme="majorEastAsia"/>
                <w:color w:val="000000"/>
                <w:kern w:val="0"/>
                <w:sz w:val="20"/>
                <w:szCs w:val="20"/>
              </w:rPr>
              <w:t xml:space="preserve">  </w:t>
            </w:r>
            <w:r w:rsidRPr="00DD2132">
              <w:rPr>
                <w:rFonts w:asciiTheme="majorEastAsia" w:eastAsiaTheme="majorEastAsia" w:hAnsiTheme="majorEastAsia" w:cs="ＭＳ 明朝" w:hint="eastAsia"/>
                <w:color w:val="000000"/>
                <w:kern w:val="0"/>
                <w:sz w:val="20"/>
                <w:szCs w:val="20"/>
              </w:rPr>
              <w:t>３　非常変災その他急迫事情の概要</w:t>
            </w:r>
          </w:p>
          <w:p w14:paraId="330DB02D" w14:textId="77777777" w:rsidR="00302263" w:rsidRDefault="00302263" w:rsidP="00302263">
            <w:pPr>
              <w:overflowPunct w:val="0"/>
              <w:snapToGrid w:val="0"/>
              <w:textAlignment w:val="baseline"/>
              <w:rPr>
                <w:rFonts w:asciiTheme="majorEastAsia" w:eastAsiaTheme="majorEastAsia" w:hAnsiTheme="majorEastAsia" w:cs="ＭＳ 明朝"/>
                <w:color w:val="000000"/>
                <w:kern w:val="0"/>
                <w:sz w:val="20"/>
                <w:szCs w:val="20"/>
              </w:rPr>
            </w:pPr>
            <w:r w:rsidRPr="00DD2132">
              <w:rPr>
                <w:rFonts w:asciiTheme="majorEastAsia" w:eastAsiaTheme="majorEastAsia" w:hAnsiTheme="majorEastAsia" w:cs="ＭＳ 明朝" w:hint="eastAsia"/>
                <w:color w:val="000000"/>
                <w:kern w:val="0"/>
                <w:sz w:val="20"/>
                <w:szCs w:val="20"/>
              </w:rPr>
              <w:t xml:space="preserve">　４　児童生徒への</w:t>
            </w:r>
            <w:r w:rsidRPr="006D6AE8">
              <w:rPr>
                <w:rFonts w:asciiTheme="majorEastAsia" w:eastAsiaTheme="majorEastAsia" w:hAnsiTheme="majorEastAsia" w:cs="ＭＳ 明朝" w:hint="eastAsia"/>
                <w:color w:val="000000"/>
                <w:kern w:val="0"/>
                <w:sz w:val="20"/>
                <w:szCs w:val="20"/>
              </w:rPr>
              <w:t>対応</w:t>
            </w:r>
          </w:p>
          <w:p w14:paraId="2F2C7D19" w14:textId="77777777" w:rsidR="00302263" w:rsidRPr="006D6AE8" w:rsidRDefault="00302263" w:rsidP="00302263">
            <w:pPr>
              <w:overflowPunct w:val="0"/>
              <w:snapToGrid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color w:val="000000"/>
                <w:kern w:val="0"/>
                <w:sz w:val="20"/>
                <w:szCs w:val="20"/>
              </w:rPr>
              <w:t xml:space="preserve">　５　備　　　　　考</w:t>
            </w:r>
          </w:p>
        </w:tc>
      </w:tr>
    </w:tbl>
    <w:p w14:paraId="369E9BF7" w14:textId="19DFD55A" w:rsidR="00B34413" w:rsidRPr="00F5208D" w:rsidRDefault="00B34413" w:rsidP="00B34413">
      <w:pPr>
        <w:overflowPunct w:val="0"/>
        <w:spacing w:line="240" w:lineRule="exact"/>
        <w:jc w:val="left"/>
        <w:textAlignment w:val="baseline"/>
        <w:rPr>
          <w:rFonts w:asciiTheme="majorEastAsia" w:eastAsiaTheme="majorEastAsia" w:hAnsiTheme="majorEastAsia" w:cs="ＭＳ 明朝"/>
          <w:spacing w:val="14"/>
          <w:kern w:val="0"/>
          <w:sz w:val="22"/>
          <w:szCs w:val="22"/>
        </w:rPr>
      </w:pPr>
      <w:bookmarkStart w:id="2" w:name="_Hlk224547118"/>
      <w:r w:rsidRPr="00F5208D">
        <w:rPr>
          <w:rFonts w:asciiTheme="majorEastAsia" w:eastAsiaTheme="majorEastAsia" w:hAnsiTheme="majorEastAsia" w:cs="ＭＳ 明朝" w:hint="eastAsia"/>
          <w:spacing w:val="14"/>
          <w:kern w:val="0"/>
          <w:sz w:val="22"/>
          <w:szCs w:val="22"/>
        </w:rPr>
        <w:lastRenderedPageBreak/>
        <w:t>（２）県教育委員会教育長通知（令和７年７月１８日【教体第</w:t>
      </w:r>
      <w:r w:rsidRPr="00F5208D">
        <w:rPr>
          <w:rFonts w:asciiTheme="majorEastAsia" w:eastAsiaTheme="majorEastAsia" w:hAnsiTheme="majorEastAsia" w:cs="ＭＳ 明朝"/>
          <w:spacing w:val="14"/>
          <w:kern w:val="0"/>
          <w:sz w:val="22"/>
          <w:szCs w:val="22"/>
        </w:rPr>
        <w:t>575</w:t>
      </w:r>
      <w:r w:rsidRPr="00F5208D">
        <w:rPr>
          <w:rFonts w:asciiTheme="majorEastAsia" w:eastAsiaTheme="majorEastAsia" w:hAnsiTheme="majorEastAsia" w:cs="ＭＳ 明朝" w:hint="eastAsia"/>
          <w:spacing w:val="14"/>
          <w:kern w:val="0"/>
          <w:sz w:val="22"/>
          <w:szCs w:val="22"/>
        </w:rPr>
        <w:t>号】）</w:t>
      </w:r>
    </w:p>
    <w:bookmarkEnd w:id="2"/>
    <w:p w14:paraId="7DD22F6A" w14:textId="1A9CBFD5" w:rsidR="00B34413" w:rsidRPr="00F5208D" w:rsidRDefault="00B34413" w:rsidP="00B34413">
      <w:pPr>
        <w:overflowPunct w:val="0"/>
        <w:spacing w:line="240" w:lineRule="exact"/>
        <w:ind w:firstLineChars="300" w:firstLine="744"/>
        <w:textAlignment w:val="baseline"/>
        <w:rPr>
          <w:rFonts w:asciiTheme="majorEastAsia" w:eastAsiaTheme="majorEastAsia" w:hAnsiTheme="majorEastAsia" w:cs="ＭＳ 明朝"/>
          <w:spacing w:val="14"/>
          <w:kern w:val="0"/>
          <w:sz w:val="22"/>
          <w:szCs w:val="22"/>
        </w:rPr>
      </w:pPr>
      <w:r w:rsidRPr="00F5208D">
        <w:rPr>
          <w:rFonts w:asciiTheme="majorEastAsia" w:eastAsiaTheme="majorEastAsia" w:hAnsiTheme="majorEastAsia" w:cs="ＭＳ 明朝" w:hint="eastAsia"/>
          <w:spacing w:val="14"/>
          <w:kern w:val="0"/>
          <w:sz w:val="22"/>
          <w:szCs w:val="22"/>
        </w:rPr>
        <w:t>各県立学校長あて</w:t>
      </w:r>
    </w:p>
    <w:tbl>
      <w:tblPr>
        <w:tblStyle w:val="a3"/>
        <w:tblW w:w="9776" w:type="dxa"/>
        <w:tblLook w:val="04A0" w:firstRow="1" w:lastRow="0" w:firstColumn="1" w:lastColumn="0" w:noHBand="0" w:noVBand="1"/>
      </w:tblPr>
      <w:tblGrid>
        <w:gridCol w:w="9776"/>
      </w:tblGrid>
      <w:tr w:rsidR="00F5208D" w:rsidRPr="00F5208D" w14:paraId="759B91C8" w14:textId="77777777" w:rsidTr="00F64CBE">
        <w:tc>
          <w:tcPr>
            <w:tcW w:w="9776" w:type="dxa"/>
          </w:tcPr>
          <w:p w14:paraId="12411531" w14:textId="77777777" w:rsidR="00B34413" w:rsidRPr="00F5208D" w:rsidRDefault="00B34413" w:rsidP="00F64CBE">
            <w:pPr>
              <w:overflowPunct w:val="0"/>
              <w:spacing w:line="240" w:lineRule="exact"/>
              <w:jc w:val="center"/>
              <w:textAlignment w:val="baseline"/>
              <w:rPr>
                <w:rFonts w:asciiTheme="majorEastAsia" w:eastAsiaTheme="majorEastAsia" w:hAnsiTheme="majorEastAsia" w:cs="ＭＳ 明朝"/>
                <w:spacing w:val="14"/>
                <w:kern w:val="0"/>
                <w:sz w:val="20"/>
                <w:szCs w:val="20"/>
              </w:rPr>
            </w:pPr>
            <w:bookmarkStart w:id="3" w:name="_Hlk224312467"/>
          </w:p>
          <w:p w14:paraId="2C412DBF" w14:textId="77777777" w:rsidR="00B34413" w:rsidRPr="00F5208D" w:rsidRDefault="00B34413" w:rsidP="00B34413">
            <w:pPr>
              <w:spacing w:line="280" w:lineRule="exact"/>
              <w:ind w:right="-1"/>
              <w:jc w:val="center"/>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熱中症</w:t>
            </w:r>
            <w:r w:rsidRPr="00F5208D">
              <w:rPr>
                <w:rFonts w:asciiTheme="majorEastAsia" w:eastAsiaTheme="majorEastAsia" w:hAnsiTheme="majorEastAsia" w:hint="eastAsia"/>
                <w:b/>
                <w:bCs/>
                <w:sz w:val="20"/>
                <w:szCs w:val="20"/>
                <w:u w:val="single"/>
              </w:rPr>
              <w:t>特別</w:t>
            </w:r>
            <w:r w:rsidRPr="00F5208D">
              <w:rPr>
                <w:rFonts w:asciiTheme="majorEastAsia" w:eastAsiaTheme="majorEastAsia" w:hAnsiTheme="majorEastAsia" w:hint="eastAsia"/>
                <w:sz w:val="20"/>
                <w:szCs w:val="20"/>
              </w:rPr>
              <w:t>警戒アラート発表時の対応について（通知</w:t>
            </w:r>
            <w:r w:rsidRPr="00F5208D">
              <w:rPr>
                <w:rFonts w:asciiTheme="majorEastAsia" w:eastAsiaTheme="majorEastAsia" w:hAnsiTheme="majorEastAsia"/>
                <w:sz w:val="20"/>
                <w:szCs w:val="20"/>
              </w:rPr>
              <w:t>）</w:t>
            </w:r>
          </w:p>
          <w:p w14:paraId="5B84CE5E" w14:textId="77777777" w:rsidR="00B34413" w:rsidRPr="00F5208D" w:rsidRDefault="00B34413" w:rsidP="00B34413">
            <w:pPr>
              <w:spacing w:line="280" w:lineRule="exact"/>
              <w:ind w:firstLineChars="100" w:firstLine="200"/>
              <w:jc w:val="left"/>
              <w:rPr>
                <w:rFonts w:asciiTheme="majorEastAsia" w:eastAsiaTheme="majorEastAsia" w:hAnsiTheme="majorEastAsia"/>
                <w:sz w:val="20"/>
                <w:szCs w:val="20"/>
              </w:rPr>
            </w:pPr>
          </w:p>
          <w:p w14:paraId="10EDD1CB" w14:textId="77777777" w:rsidR="00B34413" w:rsidRPr="00F5208D" w:rsidRDefault="00B34413" w:rsidP="00B34413">
            <w:pPr>
              <w:spacing w:line="280" w:lineRule="exact"/>
              <w:ind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平素より各校においては、熱中症対策についての適切な予防措置を推進いただき、厚くお礼申し上げます。</w:t>
            </w:r>
          </w:p>
          <w:p w14:paraId="0E960841" w14:textId="77777777" w:rsidR="00B34413" w:rsidRPr="00F5208D" w:rsidRDefault="00B34413" w:rsidP="00B34413">
            <w:pPr>
              <w:spacing w:line="280" w:lineRule="exact"/>
              <w:ind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令和６年度から、従来の熱中症警戒アラートに加え、熱中症特別警戒アラート（以下「特別警戒アラート」と表記）の運用が開始されています。特別警戒アラートが発表される状況は、広域的に過去に例のない危険な暑さとなっていることが想定されるため、普段心がけている熱中症予防行動と同様の対応では不十分な可能性があります。</w:t>
            </w:r>
          </w:p>
          <w:p w14:paraId="2CC75F3C" w14:textId="77777777" w:rsidR="00B34413" w:rsidRPr="00F5208D" w:rsidRDefault="00B34413" w:rsidP="00B34413">
            <w:pPr>
              <w:spacing w:line="280" w:lineRule="exact"/>
              <w:ind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このことを踏まえ、特別警戒アラート発表時には、児童・生徒の安全を守る対策を徹底するため、次のとおりの取扱いといたします。</w:t>
            </w:r>
          </w:p>
          <w:p w14:paraId="779D4E6B" w14:textId="77777777" w:rsidR="00B34413" w:rsidRPr="00F5208D" w:rsidRDefault="00B34413" w:rsidP="00B34413">
            <w:pPr>
              <w:spacing w:line="280" w:lineRule="exact"/>
              <w:ind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つきましては、各学校においては、</w:t>
            </w:r>
            <w:bookmarkStart w:id="4" w:name="_Hlk224312347"/>
            <w:r w:rsidRPr="00F5208D">
              <w:rPr>
                <w:rFonts w:asciiTheme="majorEastAsia" w:eastAsiaTheme="majorEastAsia" w:hAnsiTheme="majorEastAsia" w:hint="eastAsia"/>
                <w:sz w:val="20"/>
                <w:szCs w:val="20"/>
              </w:rPr>
              <w:t>別添「熱中症</w:t>
            </w:r>
            <w:r w:rsidRPr="00F5208D">
              <w:rPr>
                <w:rFonts w:asciiTheme="majorEastAsia" w:eastAsiaTheme="majorEastAsia" w:hAnsiTheme="majorEastAsia" w:hint="eastAsia"/>
                <w:b/>
                <w:bCs/>
                <w:sz w:val="20"/>
                <w:szCs w:val="20"/>
                <w:u w:val="single"/>
              </w:rPr>
              <w:t>特別</w:t>
            </w:r>
            <w:r w:rsidRPr="00F5208D">
              <w:rPr>
                <w:rFonts w:asciiTheme="majorEastAsia" w:eastAsiaTheme="majorEastAsia" w:hAnsiTheme="majorEastAsia" w:hint="eastAsia"/>
                <w:sz w:val="20"/>
                <w:szCs w:val="20"/>
              </w:rPr>
              <w:t>警戒アラート発表時の対応について（お知らせ）」</w:t>
            </w:r>
            <w:bookmarkEnd w:id="4"/>
            <w:r w:rsidRPr="00F5208D">
              <w:rPr>
                <w:rFonts w:asciiTheme="majorEastAsia" w:eastAsiaTheme="majorEastAsia" w:hAnsiTheme="majorEastAsia" w:hint="eastAsia"/>
                <w:sz w:val="20"/>
                <w:szCs w:val="20"/>
              </w:rPr>
              <w:t>を保護者に周知し、適切な対応が徹底できるよう、よろしくお願いいたします。</w:t>
            </w:r>
          </w:p>
          <w:p w14:paraId="68D665F7" w14:textId="77777777" w:rsidR="00B34413" w:rsidRPr="00F5208D" w:rsidRDefault="00B34413" w:rsidP="00B34413">
            <w:pPr>
              <w:spacing w:line="280" w:lineRule="exact"/>
              <w:jc w:val="left"/>
              <w:rPr>
                <w:rFonts w:asciiTheme="majorEastAsia" w:eastAsiaTheme="majorEastAsia" w:hAnsiTheme="majorEastAsia"/>
                <w:sz w:val="20"/>
                <w:szCs w:val="20"/>
              </w:rPr>
            </w:pPr>
          </w:p>
          <w:p w14:paraId="0412A1C1" w14:textId="77777777" w:rsidR="00B34413" w:rsidRPr="00F5208D" w:rsidRDefault="00B34413" w:rsidP="00B34413">
            <w:pPr>
              <w:spacing w:line="280" w:lineRule="exact"/>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１　特別警戒アラート当日</w:t>
            </w:r>
            <w:r w:rsidRPr="00F5208D">
              <w:rPr>
                <w:rFonts w:asciiTheme="majorEastAsia" w:eastAsiaTheme="majorEastAsia" w:hAnsiTheme="majorEastAsia"/>
                <w:sz w:val="20"/>
                <w:szCs w:val="20"/>
              </w:rPr>
              <w:t>の対応</w:t>
            </w:r>
          </w:p>
          <w:p w14:paraId="59D4279A" w14:textId="77777777" w:rsidR="00B34413" w:rsidRPr="00F5208D" w:rsidRDefault="00B34413" w:rsidP="00B34413">
            <w:pPr>
              <w:spacing w:line="280" w:lineRule="exact"/>
              <w:ind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○県立学校は</w:t>
            </w:r>
            <w:r w:rsidRPr="00F5208D">
              <w:rPr>
                <w:rFonts w:asciiTheme="majorEastAsia" w:eastAsiaTheme="majorEastAsia" w:hAnsiTheme="majorEastAsia" w:hint="eastAsia"/>
                <w:sz w:val="20"/>
                <w:szCs w:val="20"/>
                <w:u w:val="single"/>
              </w:rPr>
              <w:t>原則臨時休業とする。</w:t>
            </w:r>
          </w:p>
          <w:p w14:paraId="3B002B84" w14:textId="77777777" w:rsidR="00B34413" w:rsidRPr="00F5208D" w:rsidRDefault="00B34413" w:rsidP="00B34413">
            <w:pPr>
              <w:spacing w:line="280" w:lineRule="exact"/>
              <w:ind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○土日祝日及び長期休業日の学校行事及び部活動等も</w:t>
            </w:r>
            <w:r w:rsidRPr="00F5208D">
              <w:rPr>
                <w:rFonts w:asciiTheme="majorEastAsia" w:eastAsiaTheme="majorEastAsia" w:hAnsiTheme="majorEastAsia" w:hint="eastAsia"/>
                <w:sz w:val="20"/>
                <w:szCs w:val="20"/>
                <w:u w:val="single"/>
              </w:rPr>
              <w:t>原則中止とする</w:t>
            </w:r>
            <w:r w:rsidRPr="00F5208D">
              <w:rPr>
                <w:rFonts w:asciiTheme="majorEastAsia" w:eastAsiaTheme="majorEastAsia" w:hAnsiTheme="majorEastAsia" w:hint="eastAsia"/>
                <w:sz w:val="20"/>
                <w:szCs w:val="20"/>
              </w:rPr>
              <w:t>。</w:t>
            </w:r>
          </w:p>
          <w:p w14:paraId="1092485D" w14:textId="77777777" w:rsidR="00B34413" w:rsidRPr="00F5208D" w:rsidRDefault="00B34413" w:rsidP="00B34413">
            <w:pPr>
              <w:spacing w:line="280" w:lineRule="exact"/>
              <w:ind w:leftChars="200" w:left="620" w:hangingChars="100" w:hanging="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ただし、徳島県教育委員会が主催者となっていない各種大会、発表会等への参加については、会場等までの行き帰り及び会場等での熱中症対策が徹底されていることなどを総合的に勘案し、学校長が判断することとする。</w:t>
            </w:r>
          </w:p>
          <w:p w14:paraId="56EED05B" w14:textId="77777777" w:rsidR="00B34413" w:rsidRPr="00F5208D" w:rsidRDefault="00B34413" w:rsidP="00B34413">
            <w:pPr>
              <w:spacing w:line="280" w:lineRule="exact"/>
              <w:jc w:val="left"/>
              <w:rPr>
                <w:rFonts w:asciiTheme="majorEastAsia" w:eastAsiaTheme="majorEastAsia" w:hAnsiTheme="majorEastAsia"/>
                <w:sz w:val="20"/>
                <w:szCs w:val="20"/>
              </w:rPr>
            </w:pPr>
          </w:p>
          <w:p w14:paraId="22BC1238" w14:textId="77777777" w:rsidR="00B34413" w:rsidRPr="00F5208D" w:rsidRDefault="00B34413" w:rsidP="00B34413">
            <w:pPr>
              <w:spacing w:line="280" w:lineRule="exact"/>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２　特別警戒アラート</w:t>
            </w:r>
            <w:r w:rsidRPr="00F5208D">
              <w:rPr>
                <w:rFonts w:asciiTheme="majorEastAsia" w:eastAsiaTheme="majorEastAsia" w:hAnsiTheme="majorEastAsia"/>
                <w:sz w:val="20"/>
                <w:szCs w:val="20"/>
              </w:rPr>
              <w:t>の</w:t>
            </w:r>
            <w:r w:rsidRPr="00F5208D">
              <w:rPr>
                <w:rFonts w:asciiTheme="majorEastAsia" w:eastAsiaTheme="majorEastAsia" w:hAnsiTheme="majorEastAsia" w:hint="eastAsia"/>
                <w:sz w:val="20"/>
                <w:szCs w:val="20"/>
              </w:rPr>
              <w:t>発表基準</w:t>
            </w:r>
          </w:p>
          <w:p w14:paraId="2413BC0C" w14:textId="77777777" w:rsidR="00B34413" w:rsidRPr="00F5208D" w:rsidRDefault="00B34413" w:rsidP="00B34413">
            <w:pPr>
              <w:spacing w:line="280" w:lineRule="exact"/>
              <w:ind w:leftChars="100" w:left="21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○県内全ての情報提供地点において、暑さ指数（</w:t>
            </w:r>
            <w:r w:rsidRPr="00F5208D">
              <w:rPr>
                <w:rFonts w:asciiTheme="majorEastAsia" w:eastAsiaTheme="majorEastAsia" w:hAnsiTheme="majorEastAsia"/>
                <w:sz w:val="20"/>
                <w:szCs w:val="20"/>
              </w:rPr>
              <w:t>WBGT）の最高値が</w:t>
            </w:r>
            <w:r w:rsidRPr="00F5208D">
              <w:rPr>
                <w:rFonts w:asciiTheme="majorEastAsia" w:eastAsiaTheme="majorEastAsia" w:hAnsiTheme="majorEastAsia" w:hint="eastAsia"/>
                <w:sz w:val="20"/>
                <w:szCs w:val="20"/>
              </w:rPr>
              <w:t>３５</w:t>
            </w:r>
            <w:r w:rsidRPr="00F5208D">
              <w:rPr>
                <w:rFonts w:asciiTheme="majorEastAsia" w:eastAsiaTheme="majorEastAsia" w:hAnsiTheme="majorEastAsia"/>
                <w:sz w:val="20"/>
                <w:szCs w:val="20"/>
              </w:rPr>
              <w:t>以上となる</w:t>
            </w:r>
            <w:r w:rsidRPr="00F5208D">
              <w:rPr>
                <w:rFonts w:asciiTheme="majorEastAsia" w:eastAsiaTheme="majorEastAsia" w:hAnsiTheme="majorEastAsia" w:hint="eastAsia"/>
                <w:sz w:val="20"/>
                <w:szCs w:val="20"/>
              </w:rPr>
              <w:t>ことが</w:t>
            </w:r>
          </w:p>
          <w:p w14:paraId="2421D9B3" w14:textId="77777777" w:rsidR="00B34413" w:rsidRPr="00F5208D" w:rsidRDefault="00B34413" w:rsidP="00B34413">
            <w:pPr>
              <w:spacing w:line="280" w:lineRule="exact"/>
              <w:ind w:leftChars="100" w:left="210"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予測される場合、</w:t>
            </w:r>
            <w:r w:rsidRPr="00F5208D">
              <w:rPr>
                <w:rFonts w:asciiTheme="majorEastAsia" w:eastAsiaTheme="majorEastAsia" w:hAnsiTheme="majorEastAsia" w:hint="eastAsia"/>
                <w:sz w:val="20"/>
                <w:szCs w:val="20"/>
                <w:u w:val="single"/>
              </w:rPr>
              <w:t>前日午後２時頃</w:t>
            </w:r>
            <w:r w:rsidRPr="00F5208D">
              <w:rPr>
                <w:rFonts w:asciiTheme="majorEastAsia" w:eastAsiaTheme="majorEastAsia" w:hAnsiTheme="majorEastAsia" w:hint="eastAsia"/>
                <w:sz w:val="20"/>
                <w:szCs w:val="20"/>
              </w:rPr>
              <w:t>に発表される。</w:t>
            </w:r>
          </w:p>
          <w:p w14:paraId="41A96A7D" w14:textId="77777777" w:rsidR="00B34413" w:rsidRPr="00F5208D" w:rsidRDefault="00B34413" w:rsidP="00B34413">
            <w:pPr>
              <w:spacing w:line="280" w:lineRule="exact"/>
              <w:ind w:firstLineChars="200" w:firstLine="4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【県内の情報提供地点】徳島・穴吹・池田・蒲生田・日和佐・海陽・木頭・京上</w:t>
            </w:r>
          </w:p>
          <w:p w14:paraId="1B671BAC" w14:textId="77777777" w:rsidR="00B34413" w:rsidRPr="00F5208D" w:rsidRDefault="00B34413" w:rsidP="00B34413">
            <w:pPr>
              <w:spacing w:line="280" w:lineRule="exact"/>
              <w:ind w:firstLineChars="300" w:firstLine="600"/>
              <w:jc w:val="left"/>
              <w:rPr>
                <w:rFonts w:asciiTheme="majorEastAsia" w:eastAsiaTheme="majorEastAsia" w:hAnsiTheme="majorEastAsia"/>
                <w:sz w:val="20"/>
                <w:szCs w:val="20"/>
              </w:rPr>
            </w:pPr>
          </w:p>
          <w:p w14:paraId="5D9D5C4A" w14:textId="77777777" w:rsidR="00B34413" w:rsidRPr="00F5208D" w:rsidRDefault="00B34413" w:rsidP="00B34413">
            <w:pPr>
              <w:spacing w:line="280" w:lineRule="exact"/>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 xml:space="preserve">３　</w:t>
            </w:r>
            <w:r w:rsidRPr="00F5208D">
              <w:rPr>
                <w:rFonts w:asciiTheme="majorEastAsia" w:eastAsiaTheme="majorEastAsia" w:hAnsiTheme="majorEastAsia"/>
                <w:sz w:val="20"/>
                <w:szCs w:val="20"/>
              </w:rPr>
              <w:t>臨時休業</w:t>
            </w:r>
            <w:r w:rsidRPr="00F5208D">
              <w:rPr>
                <w:rFonts w:asciiTheme="majorEastAsia" w:eastAsiaTheme="majorEastAsia" w:hAnsiTheme="majorEastAsia" w:hint="eastAsia"/>
                <w:sz w:val="20"/>
                <w:szCs w:val="20"/>
              </w:rPr>
              <w:t>の連絡等</w:t>
            </w:r>
          </w:p>
          <w:p w14:paraId="78EA75AB" w14:textId="7EEC7CC0" w:rsidR="00B34413" w:rsidRPr="00F5208D" w:rsidRDefault="00B34413" w:rsidP="00B34413">
            <w:pPr>
              <w:spacing w:line="280" w:lineRule="exact"/>
              <w:ind w:leftChars="100" w:left="410" w:hangingChars="100" w:hanging="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○体育健康安全課から、前日の特別警戒アラート発表を各学校（土日祝日の場合は学校長）に連絡する。</w:t>
            </w:r>
          </w:p>
          <w:p w14:paraId="55B12BD0" w14:textId="77777777" w:rsidR="00B34413" w:rsidRPr="00F5208D" w:rsidRDefault="00B34413" w:rsidP="00B34413">
            <w:pPr>
              <w:spacing w:line="280" w:lineRule="exact"/>
              <w:ind w:leftChars="100" w:left="410" w:hangingChars="100" w:hanging="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○各学校は、翌日の臨時休業を保護者や児童・生徒に周知し、臨時休業中の熱中症予防行動の徹底等について注意喚起する。</w:t>
            </w:r>
          </w:p>
          <w:p w14:paraId="08EAACCC" w14:textId="77777777" w:rsidR="00B34413" w:rsidRPr="00F5208D" w:rsidRDefault="00B34413" w:rsidP="00B34413">
            <w:pPr>
              <w:spacing w:line="280" w:lineRule="exact"/>
              <w:jc w:val="left"/>
              <w:rPr>
                <w:rFonts w:asciiTheme="majorEastAsia" w:eastAsiaTheme="majorEastAsia" w:hAnsiTheme="majorEastAsia"/>
                <w:sz w:val="20"/>
                <w:szCs w:val="20"/>
              </w:rPr>
            </w:pPr>
          </w:p>
          <w:p w14:paraId="2DF3C69B" w14:textId="77777777" w:rsidR="00B34413" w:rsidRPr="00F5208D" w:rsidRDefault="00B34413" w:rsidP="00B34413">
            <w:pPr>
              <w:spacing w:line="280" w:lineRule="exact"/>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４　その他</w:t>
            </w:r>
          </w:p>
          <w:p w14:paraId="7C17007F" w14:textId="77777777" w:rsidR="00B34413" w:rsidRPr="00F5208D" w:rsidRDefault="00B34413" w:rsidP="00B34413">
            <w:pPr>
              <w:spacing w:line="280" w:lineRule="exact"/>
              <w:ind w:leftChars="100" w:left="410" w:hangingChars="100" w:hanging="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○各学校は、児童・生徒の実態に応じて、臨時休業となった場合に備え、オンライン学習や家庭学習課題の準備をすること。</w:t>
            </w:r>
          </w:p>
          <w:p w14:paraId="1CD53DEA" w14:textId="77777777" w:rsidR="00B34413" w:rsidRPr="00F5208D" w:rsidRDefault="00B34413" w:rsidP="00B34413">
            <w:pPr>
              <w:overflowPunct w:val="0"/>
              <w:spacing w:line="240" w:lineRule="exact"/>
              <w:ind w:firstLineChars="100" w:firstLine="200"/>
              <w:textAlignment w:val="baseline"/>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〇特別警戒アラートが発表されない場合でも、学校所在地や登下校区域等の</w:t>
            </w:r>
            <w:r w:rsidRPr="00F5208D">
              <w:rPr>
                <w:rFonts w:asciiTheme="majorEastAsia" w:eastAsiaTheme="majorEastAsia" w:hAnsiTheme="majorEastAsia"/>
                <w:sz w:val="20"/>
                <w:szCs w:val="20"/>
              </w:rPr>
              <w:t>暑さ指数予測</w:t>
            </w:r>
            <w:r w:rsidRPr="00F5208D">
              <w:rPr>
                <w:rFonts w:asciiTheme="majorEastAsia" w:eastAsiaTheme="majorEastAsia" w:hAnsiTheme="majorEastAsia" w:hint="eastAsia"/>
                <w:sz w:val="20"/>
                <w:szCs w:val="20"/>
              </w:rPr>
              <w:t xml:space="preserve">　</w:t>
            </w:r>
          </w:p>
          <w:p w14:paraId="2B4F9A84" w14:textId="77777777" w:rsidR="00B34413" w:rsidRPr="00F5208D" w:rsidRDefault="00B34413" w:rsidP="00B34413">
            <w:pPr>
              <w:overflowPunct w:val="0"/>
              <w:spacing w:line="240" w:lineRule="exact"/>
              <w:ind w:firstLineChars="200" w:firstLine="400"/>
              <w:textAlignment w:val="baseline"/>
              <w:rPr>
                <w:rFonts w:asciiTheme="majorEastAsia" w:eastAsiaTheme="majorEastAsia" w:hAnsiTheme="majorEastAsia"/>
                <w:sz w:val="20"/>
                <w:szCs w:val="20"/>
              </w:rPr>
            </w:pPr>
            <w:r w:rsidRPr="00F5208D">
              <w:rPr>
                <w:rFonts w:asciiTheme="majorEastAsia" w:eastAsiaTheme="majorEastAsia" w:hAnsiTheme="majorEastAsia"/>
                <w:sz w:val="20"/>
                <w:szCs w:val="20"/>
              </w:rPr>
              <w:t>状況</w:t>
            </w:r>
            <w:r w:rsidRPr="00F5208D">
              <w:rPr>
                <w:rFonts w:asciiTheme="majorEastAsia" w:eastAsiaTheme="majorEastAsia" w:hAnsiTheme="majorEastAsia" w:hint="eastAsia"/>
                <w:sz w:val="20"/>
                <w:szCs w:val="20"/>
              </w:rPr>
              <w:t>等</w:t>
            </w:r>
            <w:r w:rsidRPr="00F5208D">
              <w:rPr>
                <w:rFonts w:asciiTheme="majorEastAsia" w:eastAsiaTheme="majorEastAsia" w:hAnsiTheme="majorEastAsia"/>
                <w:sz w:val="20"/>
                <w:szCs w:val="20"/>
              </w:rPr>
              <w:t>により、</w:t>
            </w:r>
            <w:r w:rsidRPr="00F5208D">
              <w:rPr>
                <w:rFonts w:asciiTheme="majorEastAsia" w:eastAsiaTheme="majorEastAsia" w:hAnsiTheme="majorEastAsia" w:hint="eastAsia"/>
                <w:sz w:val="20"/>
                <w:szCs w:val="20"/>
              </w:rPr>
              <w:t>学校長が</w:t>
            </w:r>
            <w:r w:rsidRPr="00F5208D">
              <w:rPr>
                <w:rFonts w:asciiTheme="majorEastAsia" w:eastAsiaTheme="majorEastAsia" w:hAnsiTheme="majorEastAsia"/>
                <w:sz w:val="20"/>
                <w:szCs w:val="20"/>
              </w:rPr>
              <w:t>休業措置の検討を行</w:t>
            </w:r>
            <w:r w:rsidRPr="00F5208D">
              <w:rPr>
                <w:rFonts w:asciiTheme="majorEastAsia" w:eastAsiaTheme="majorEastAsia" w:hAnsiTheme="majorEastAsia" w:hint="eastAsia"/>
                <w:sz w:val="20"/>
                <w:szCs w:val="20"/>
              </w:rPr>
              <w:t>うこと。</w:t>
            </w:r>
          </w:p>
          <w:p w14:paraId="7976EBEA" w14:textId="77777777" w:rsidR="00B34413" w:rsidRPr="00F5208D" w:rsidRDefault="00B34413" w:rsidP="00B34413">
            <w:pPr>
              <w:overflowPunct w:val="0"/>
              <w:spacing w:line="240" w:lineRule="exact"/>
              <w:ind w:firstLineChars="200" w:firstLine="400"/>
              <w:textAlignment w:val="baseline"/>
              <w:rPr>
                <w:rFonts w:asciiTheme="majorEastAsia" w:eastAsiaTheme="majorEastAsia" w:hAnsiTheme="majorEastAsia"/>
                <w:sz w:val="20"/>
                <w:szCs w:val="20"/>
              </w:rPr>
            </w:pPr>
          </w:p>
          <w:tbl>
            <w:tblPr>
              <w:tblStyle w:val="a3"/>
              <w:tblpPr w:leftFromText="142" w:rightFromText="142" w:vertAnchor="page" w:horzAnchor="margin" w:tblpXSpec="center" w:tblpY="10492"/>
              <w:tblOverlap w:val="never"/>
              <w:tblW w:w="0" w:type="auto"/>
              <w:tblLook w:val="04A0" w:firstRow="1" w:lastRow="0" w:firstColumn="1" w:lastColumn="0" w:noHBand="0" w:noVBand="1"/>
            </w:tblPr>
            <w:tblGrid>
              <w:gridCol w:w="6374"/>
            </w:tblGrid>
            <w:tr w:rsidR="00F5208D" w:rsidRPr="00F5208D" w14:paraId="484A8F6D" w14:textId="77777777" w:rsidTr="0055214A">
              <w:trPr>
                <w:trHeight w:val="1408"/>
              </w:trPr>
              <w:tc>
                <w:tcPr>
                  <w:tcW w:w="6374" w:type="dxa"/>
                </w:tcPr>
                <w:p w14:paraId="038D5F56" w14:textId="77777777" w:rsidR="0055214A" w:rsidRPr="00F5208D" w:rsidRDefault="0055214A" w:rsidP="0055214A">
                  <w:pPr>
                    <w:ind w:right="-1"/>
                    <w:jc w:val="left"/>
                    <w:rPr>
                      <w:rFonts w:asciiTheme="majorEastAsia" w:eastAsiaTheme="majorEastAsia" w:hAnsiTheme="majorEastAsia"/>
                      <w:sz w:val="20"/>
                      <w:szCs w:val="20"/>
                    </w:rPr>
                  </w:pPr>
                  <w:bookmarkStart w:id="5" w:name="_Hlk224312708"/>
                  <w:r w:rsidRPr="00F5208D">
                    <w:rPr>
                      <w:rFonts w:asciiTheme="majorEastAsia" w:eastAsiaTheme="majorEastAsia" w:hAnsiTheme="majorEastAsia"/>
                      <w:noProof/>
                      <w:sz w:val="20"/>
                      <w:szCs w:val="20"/>
                    </w:rPr>
                    <w:drawing>
                      <wp:anchor distT="0" distB="0" distL="72000" distR="72000" simplePos="0" relativeHeight="251719168" behindDoc="0" locked="0" layoutInCell="0" allowOverlap="1" wp14:anchorId="6F6D2641" wp14:editId="2C6B374F">
                        <wp:simplePos x="0" y="0"/>
                        <wp:positionH relativeFrom="margin">
                          <wp:posOffset>2825932</wp:posOffset>
                        </wp:positionH>
                        <wp:positionV relativeFrom="paragraph">
                          <wp:posOffset>99060</wp:posOffset>
                        </wp:positionV>
                        <wp:extent cx="683879" cy="745351"/>
                        <wp:effectExtent l="0" t="0" r="2540" b="0"/>
                        <wp:wrapNone/>
                        <wp:docPr id="70" name="図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3879" cy="745351"/>
                                </a:xfrm>
                                <a:prstGeom prst="rect">
                                  <a:avLst/>
                                </a:prstGeom>
                                <a:noFill/>
                                <a:ln>
                                  <a:noFill/>
                                </a:ln>
                              </pic:spPr>
                            </pic:pic>
                          </a:graphicData>
                        </a:graphic>
                        <wp14:sizeRelH relativeFrom="page">
                          <wp14:pctWidth>0</wp14:pctWidth>
                        </wp14:sizeRelH>
                        <wp14:sizeRelV relativeFrom="page">
                          <wp14:pctHeight>0</wp14:pctHeight>
                        </wp14:sizeRelV>
                      </wp:anchor>
                    </w:drawing>
                  </w:r>
                  <w:r w:rsidRPr="00F5208D">
                    <w:rPr>
                      <w:rFonts w:asciiTheme="majorEastAsia" w:eastAsiaTheme="majorEastAsia" w:hAnsiTheme="majorEastAsia" w:hint="eastAsia"/>
                      <w:sz w:val="20"/>
                      <w:szCs w:val="20"/>
                    </w:rPr>
                    <w:t>《参考》</w:t>
                  </w:r>
                  <w:r w:rsidRPr="00F5208D">
                    <w:rPr>
                      <w:rFonts w:asciiTheme="majorEastAsia" w:eastAsiaTheme="majorEastAsia" w:hAnsiTheme="majorEastAsia"/>
                      <w:sz w:val="20"/>
                      <w:szCs w:val="20"/>
                    </w:rPr>
                    <w:t>環境省熱中症予防情報サイト</w:t>
                  </w:r>
                </w:p>
                <w:p w14:paraId="618F05C9" w14:textId="77777777" w:rsidR="0055214A" w:rsidRPr="00F5208D" w:rsidRDefault="0055214A" w:rsidP="0055214A">
                  <w:pPr>
                    <w:ind w:right="-1"/>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 xml:space="preserve">　　</w:t>
                  </w:r>
                  <w:hyperlink r:id="rId20" w:history="1">
                    <w:r w:rsidRPr="00F5208D">
                      <w:rPr>
                        <w:rFonts w:asciiTheme="majorEastAsia" w:eastAsiaTheme="majorEastAsia" w:hAnsiTheme="majorEastAsia"/>
                        <w:sz w:val="20"/>
                        <w:szCs w:val="20"/>
                        <w:u w:val="single"/>
                      </w:rPr>
                      <w:t>https://www.wbgt.env.go.jp/</w:t>
                    </w:r>
                  </w:hyperlink>
                </w:p>
                <w:p w14:paraId="46DDDBEB" w14:textId="77777777" w:rsidR="0055214A" w:rsidRPr="00F5208D" w:rsidRDefault="0055214A" w:rsidP="0055214A">
                  <w:pPr>
                    <w:ind w:right="-1"/>
                    <w:jc w:val="left"/>
                    <w:rPr>
                      <w:sz w:val="24"/>
                      <w:szCs w:val="24"/>
                    </w:rPr>
                  </w:pPr>
                </w:p>
              </w:tc>
            </w:tr>
            <w:bookmarkEnd w:id="5"/>
          </w:tbl>
          <w:p w14:paraId="06F01AAF" w14:textId="77777777" w:rsidR="00B34413" w:rsidRPr="00F5208D" w:rsidRDefault="00B34413" w:rsidP="00B34413">
            <w:pPr>
              <w:jc w:val="left"/>
              <w:rPr>
                <w:sz w:val="24"/>
                <w:szCs w:val="24"/>
              </w:rPr>
            </w:pPr>
          </w:p>
          <w:p w14:paraId="1E308AE2" w14:textId="77777777" w:rsidR="00B34413" w:rsidRPr="00F5208D" w:rsidRDefault="00B34413" w:rsidP="00B34413">
            <w:pPr>
              <w:overflowPunct w:val="0"/>
              <w:spacing w:line="240" w:lineRule="exact"/>
              <w:ind w:firstLineChars="200" w:firstLine="400"/>
              <w:textAlignment w:val="baseline"/>
              <w:rPr>
                <w:rFonts w:asciiTheme="majorEastAsia" w:eastAsiaTheme="majorEastAsia" w:hAnsiTheme="majorEastAsia"/>
                <w:sz w:val="20"/>
                <w:szCs w:val="20"/>
              </w:rPr>
            </w:pPr>
          </w:p>
          <w:p w14:paraId="655E1D41" w14:textId="77777777" w:rsidR="00B34413" w:rsidRPr="00F5208D" w:rsidRDefault="00B34413" w:rsidP="00B34413">
            <w:pPr>
              <w:overflowPunct w:val="0"/>
              <w:spacing w:line="240" w:lineRule="exact"/>
              <w:ind w:firstLineChars="200" w:firstLine="400"/>
              <w:textAlignment w:val="baseline"/>
              <w:rPr>
                <w:rFonts w:asciiTheme="majorEastAsia" w:eastAsiaTheme="majorEastAsia" w:hAnsiTheme="majorEastAsia"/>
                <w:sz w:val="20"/>
                <w:szCs w:val="20"/>
              </w:rPr>
            </w:pPr>
          </w:p>
          <w:p w14:paraId="041E9BE4" w14:textId="77777777" w:rsidR="00B34413" w:rsidRPr="00F5208D" w:rsidRDefault="00B34413" w:rsidP="00B34413">
            <w:pPr>
              <w:overflowPunct w:val="0"/>
              <w:spacing w:line="240" w:lineRule="exact"/>
              <w:ind w:firstLineChars="200" w:firstLine="400"/>
              <w:textAlignment w:val="baseline"/>
              <w:rPr>
                <w:rFonts w:asciiTheme="majorEastAsia" w:eastAsiaTheme="majorEastAsia" w:hAnsiTheme="majorEastAsia"/>
                <w:sz w:val="20"/>
                <w:szCs w:val="20"/>
              </w:rPr>
            </w:pPr>
          </w:p>
          <w:p w14:paraId="6A337360" w14:textId="77777777" w:rsidR="00B34413" w:rsidRPr="00F5208D" w:rsidRDefault="00B34413" w:rsidP="00B34413">
            <w:pPr>
              <w:overflowPunct w:val="0"/>
              <w:spacing w:line="240" w:lineRule="exact"/>
              <w:ind w:firstLineChars="200" w:firstLine="400"/>
              <w:textAlignment w:val="baseline"/>
              <w:rPr>
                <w:rFonts w:asciiTheme="majorEastAsia" w:eastAsiaTheme="majorEastAsia" w:hAnsiTheme="majorEastAsia"/>
                <w:sz w:val="20"/>
                <w:szCs w:val="20"/>
              </w:rPr>
            </w:pPr>
          </w:p>
          <w:p w14:paraId="2DFE8A17" w14:textId="77777777" w:rsidR="00B34413" w:rsidRPr="00F5208D" w:rsidRDefault="00B34413" w:rsidP="00B34413">
            <w:pPr>
              <w:overflowPunct w:val="0"/>
              <w:spacing w:line="240" w:lineRule="exact"/>
              <w:ind w:firstLineChars="200" w:firstLine="400"/>
              <w:textAlignment w:val="baseline"/>
              <w:rPr>
                <w:rFonts w:asciiTheme="majorEastAsia" w:eastAsiaTheme="majorEastAsia" w:hAnsiTheme="majorEastAsia"/>
                <w:sz w:val="20"/>
                <w:szCs w:val="20"/>
              </w:rPr>
            </w:pPr>
          </w:p>
          <w:p w14:paraId="51599AFC" w14:textId="29AEA116" w:rsidR="00B34413" w:rsidRPr="00F5208D" w:rsidRDefault="00B34413" w:rsidP="0055214A">
            <w:pPr>
              <w:overflowPunct w:val="0"/>
              <w:spacing w:line="240" w:lineRule="exact"/>
              <w:textAlignment w:val="baseline"/>
              <w:rPr>
                <w:rFonts w:asciiTheme="majorEastAsia" w:eastAsiaTheme="majorEastAsia" w:hAnsiTheme="majorEastAsia"/>
                <w:sz w:val="20"/>
                <w:szCs w:val="20"/>
              </w:rPr>
            </w:pPr>
          </w:p>
        </w:tc>
      </w:tr>
      <w:bookmarkEnd w:id="3"/>
    </w:tbl>
    <w:p w14:paraId="03C72201" w14:textId="77777777" w:rsidR="0055214A" w:rsidRPr="0055214A" w:rsidRDefault="0055214A" w:rsidP="00B34413">
      <w:pPr>
        <w:overflowPunct w:val="0"/>
        <w:spacing w:line="240" w:lineRule="exact"/>
        <w:ind w:firstLineChars="200" w:firstLine="440"/>
        <w:textAlignment w:val="baseline"/>
        <w:rPr>
          <w:rFonts w:asciiTheme="majorEastAsia" w:eastAsiaTheme="majorEastAsia" w:hAnsiTheme="majorEastAsia"/>
          <w:color w:val="FF0000"/>
          <w:sz w:val="22"/>
          <w:szCs w:val="22"/>
        </w:rPr>
      </w:pPr>
    </w:p>
    <w:p w14:paraId="6467F46E" w14:textId="77777777" w:rsidR="0055214A" w:rsidRPr="0055214A" w:rsidRDefault="0055214A" w:rsidP="00B34413">
      <w:pPr>
        <w:overflowPunct w:val="0"/>
        <w:spacing w:line="240" w:lineRule="exact"/>
        <w:ind w:firstLineChars="200" w:firstLine="440"/>
        <w:textAlignment w:val="baseline"/>
        <w:rPr>
          <w:rFonts w:asciiTheme="majorEastAsia" w:eastAsiaTheme="majorEastAsia" w:hAnsiTheme="majorEastAsia"/>
          <w:color w:val="FF0000"/>
          <w:sz w:val="22"/>
          <w:szCs w:val="22"/>
        </w:rPr>
      </w:pPr>
    </w:p>
    <w:p w14:paraId="7341F2F8" w14:textId="77777777" w:rsidR="0055214A" w:rsidRPr="0055214A" w:rsidRDefault="0055214A" w:rsidP="00B34413">
      <w:pPr>
        <w:overflowPunct w:val="0"/>
        <w:spacing w:line="240" w:lineRule="exact"/>
        <w:ind w:firstLineChars="200" w:firstLine="440"/>
        <w:textAlignment w:val="baseline"/>
        <w:rPr>
          <w:rFonts w:asciiTheme="majorEastAsia" w:eastAsiaTheme="majorEastAsia" w:hAnsiTheme="majorEastAsia"/>
          <w:color w:val="FF0000"/>
          <w:sz w:val="22"/>
          <w:szCs w:val="22"/>
        </w:rPr>
      </w:pPr>
    </w:p>
    <w:p w14:paraId="284F8F45" w14:textId="77777777" w:rsidR="0055214A" w:rsidRPr="0055214A" w:rsidRDefault="0055214A" w:rsidP="00B34413">
      <w:pPr>
        <w:overflowPunct w:val="0"/>
        <w:spacing w:line="240" w:lineRule="exact"/>
        <w:ind w:firstLineChars="200" w:firstLine="440"/>
        <w:textAlignment w:val="baseline"/>
        <w:rPr>
          <w:rFonts w:asciiTheme="majorEastAsia" w:eastAsiaTheme="majorEastAsia" w:hAnsiTheme="majorEastAsia"/>
          <w:color w:val="FF0000"/>
          <w:sz w:val="22"/>
          <w:szCs w:val="22"/>
        </w:rPr>
      </w:pPr>
    </w:p>
    <w:p w14:paraId="758486F2" w14:textId="77777777" w:rsidR="0055214A" w:rsidRPr="0055214A" w:rsidRDefault="0055214A" w:rsidP="00B34413">
      <w:pPr>
        <w:overflowPunct w:val="0"/>
        <w:spacing w:line="240" w:lineRule="exact"/>
        <w:ind w:firstLineChars="200" w:firstLine="440"/>
        <w:textAlignment w:val="baseline"/>
        <w:rPr>
          <w:rFonts w:asciiTheme="majorEastAsia" w:eastAsiaTheme="majorEastAsia" w:hAnsiTheme="majorEastAsia"/>
          <w:color w:val="FF0000"/>
          <w:sz w:val="22"/>
          <w:szCs w:val="22"/>
        </w:rPr>
      </w:pPr>
    </w:p>
    <w:p w14:paraId="5FA03660" w14:textId="77777777" w:rsidR="0055214A" w:rsidRPr="0055214A" w:rsidRDefault="0055214A" w:rsidP="00B34413">
      <w:pPr>
        <w:overflowPunct w:val="0"/>
        <w:spacing w:line="240" w:lineRule="exact"/>
        <w:ind w:firstLineChars="200" w:firstLine="440"/>
        <w:textAlignment w:val="baseline"/>
        <w:rPr>
          <w:rFonts w:asciiTheme="majorEastAsia" w:eastAsiaTheme="majorEastAsia" w:hAnsiTheme="majorEastAsia"/>
          <w:color w:val="FF0000"/>
          <w:sz w:val="22"/>
          <w:szCs w:val="22"/>
        </w:rPr>
      </w:pPr>
    </w:p>
    <w:p w14:paraId="261BEA77" w14:textId="77777777" w:rsidR="0055214A" w:rsidRPr="0055214A" w:rsidRDefault="0055214A" w:rsidP="00B34413">
      <w:pPr>
        <w:overflowPunct w:val="0"/>
        <w:spacing w:line="240" w:lineRule="exact"/>
        <w:ind w:firstLineChars="200" w:firstLine="440"/>
        <w:textAlignment w:val="baseline"/>
        <w:rPr>
          <w:rFonts w:asciiTheme="majorEastAsia" w:eastAsiaTheme="majorEastAsia" w:hAnsiTheme="majorEastAsia"/>
          <w:color w:val="FF0000"/>
          <w:sz w:val="22"/>
          <w:szCs w:val="22"/>
        </w:rPr>
      </w:pPr>
    </w:p>
    <w:p w14:paraId="71EDF04A" w14:textId="263685AC" w:rsidR="00B34413" w:rsidRPr="00F5208D" w:rsidRDefault="00B34413" w:rsidP="00AD3A13">
      <w:pPr>
        <w:overflowPunct w:val="0"/>
        <w:spacing w:line="240" w:lineRule="exact"/>
        <w:ind w:firstLineChars="300" w:firstLine="744"/>
        <w:jc w:val="left"/>
        <w:textAlignment w:val="baseline"/>
        <w:rPr>
          <w:rFonts w:asciiTheme="majorEastAsia" w:eastAsiaTheme="majorEastAsia" w:hAnsiTheme="majorEastAsia" w:cs="ＭＳ 明朝"/>
          <w:spacing w:val="14"/>
          <w:kern w:val="0"/>
          <w:sz w:val="22"/>
          <w:szCs w:val="22"/>
        </w:rPr>
      </w:pPr>
      <w:bookmarkStart w:id="6" w:name="_Hlk224547260"/>
      <w:r w:rsidRPr="00F5208D">
        <w:rPr>
          <w:rFonts w:asciiTheme="majorEastAsia" w:eastAsiaTheme="majorEastAsia" w:hAnsiTheme="majorEastAsia" w:cs="ＭＳ 明朝" w:hint="eastAsia"/>
          <w:spacing w:val="14"/>
          <w:kern w:val="0"/>
          <w:sz w:val="22"/>
          <w:szCs w:val="22"/>
        </w:rPr>
        <w:lastRenderedPageBreak/>
        <w:t>別添</w:t>
      </w:r>
      <w:r w:rsidR="00703F02" w:rsidRPr="00F5208D">
        <w:rPr>
          <w:rFonts w:asciiTheme="majorEastAsia" w:eastAsiaTheme="majorEastAsia" w:hAnsiTheme="majorEastAsia" w:cs="ＭＳ 明朝" w:hint="eastAsia"/>
          <w:spacing w:val="14"/>
          <w:kern w:val="0"/>
          <w:sz w:val="22"/>
          <w:szCs w:val="22"/>
        </w:rPr>
        <w:t xml:space="preserve">　徳島県教育委員会お知らせ</w:t>
      </w:r>
      <w:r w:rsidRPr="00F5208D">
        <w:rPr>
          <w:rFonts w:asciiTheme="majorEastAsia" w:eastAsiaTheme="majorEastAsia" w:hAnsiTheme="majorEastAsia" w:cs="ＭＳ 明朝" w:hint="eastAsia"/>
          <w:spacing w:val="14"/>
          <w:kern w:val="0"/>
          <w:sz w:val="22"/>
          <w:szCs w:val="22"/>
        </w:rPr>
        <w:t>（令和７年７月１８日）</w:t>
      </w:r>
    </w:p>
    <w:bookmarkEnd w:id="6"/>
    <w:p w14:paraId="30EBEED1" w14:textId="4B3CE130" w:rsidR="00B34413" w:rsidRPr="00F5208D" w:rsidRDefault="00B34413" w:rsidP="00AD3A13">
      <w:pPr>
        <w:overflowPunct w:val="0"/>
        <w:spacing w:line="240" w:lineRule="exact"/>
        <w:ind w:firstLineChars="600" w:firstLine="1488"/>
        <w:jc w:val="left"/>
        <w:textAlignment w:val="baseline"/>
        <w:rPr>
          <w:rFonts w:asciiTheme="majorEastAsia" w:eastAsiaTheme="majorEastAsia" w:hAnsiTheme="majorEastAsia" w:cs="ＭＳ 明朝"/>
          <w:spacing w:val="14"/>
          <w:kern w:val="0"/>
          <w:sz w:val="22"/>
          <w:szCs w:val="22"/>
        </w:rPr>
      </w:pPr>
      <w:r w:rsidRPr="00F5208D">
        <w:rPr>
          <w:rFonts w:asciiTheme="majorEastAsia" w:eastAsiaTheme="majorEastAsia" w:hAnsiTheme="majorEastAsia" w:cs="ＭＳ 明朝" w:hint="eastAsia"/>
          <w:spacing w:val="14"/>
          <w:kern w:val="0"/>
          <w:sz w:val="22"/>
          <w:szCs w:val="22"/>
        </w:rPr>
        <w:t>保護者あて</w:t>
      </w:r>
    </w:p>
    <w:tbl>
      <w:tblPr>
        <w:tblStyle w:val="a3"/>
        <w:tblW w:w="9776" w:type="dxa"/>
        <w:tblLook w:val="04A0" w:firstRow="1" w:lastRow="0" w:firstColumn="1" w:lastColumn="0" w:noHBand="0" w:noVBand="1"/>
      </w:tblPr>
      <w:tblGrid>
        <w:gridCol w:w="9776"/>
      </w:tblGrid>
      <w:tr w:rsidR="00F5208D" w:rsidRPr="00F5208D" w14:paraId="2ADB794C" w14:textId="77777777" w:rsidTr="00F64CBE">
        <w:tc>
          <w:tcPr>
            <w:tcW w:w="9776" w:type="dxa"/>
          </w:tcPr>
          <w:p w14:paraId="3A629461" w14:textId="77777777" w:rsidR="00B34413" w:rsidRPr="00F5208D" w:rsidRDefault="00B34413" w:rsidP="00F64CBE">
            <w:pPr>
              <w:overflowPunct w:val="0"/>
              <w:spacing w:line="240" w:lineRule="exact"/>
              <w:jc w:val="center"/>
              <w:textAlignment w:val="baseline"/>
              <w:rPr>
                <w:rFonts w:asciiTheme="majorEastAsia" w:eastAsiaTheme="majorEastAsia" w:hAnsiTheme="majorEastAsia" w:cs="ＭＳ 明朝"/>
                <w:spacing w:val="14"/>
                <w:kern w:val="0"/>
                <w:sz w:val="20"/>
                <w:szCs w:val="20"/>
              </w:rPr>
            </w:pPr>
          </w:p>
          <w:p w14:paraId="646F73AB" w14:textId="77777777" w:rsidR="00B34413" w:rsidRPr="00F5208D" w:rsidRDefault="00B34413" w:rsidP="00B34413">
            <w:pPr>
              <w:spacing w:line="320" w:lineRule="exact"/>
              <w:ind w:right="-1"/>
              <w:jc w:val="center"/>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熱中症</w:t>
            </w:r>
            <w:r w:rsidRPr="00F5208D">
              <w:rPr>
                <w:rFonts w:asciiTheme="majorEastAsia" w:eastAsiaTheme="majorEastAsia" w:hAnsiTheme="majorEastAsia" w:hint="eastAsia"/>
                <w:b/>
                <w:bCs/>
                <w:sz w:val="20"/>
                <w:szCs w:val="20"/>
                <w:u w:val="single"/>
              </w:rPr>
              <w:t>特別</w:t>
            </w:r>
            <w:r w:rsidRPr="00F5208D">
              <w:rPr>
                <w:rFonts w:asciiTheme="majorEastAsia" w:eastAsiaTheme="majorEastAsia" w:hAnsiTheme="majorEastAsia" w:hint="eastAsia"/>
                <w:sz w:val="20"/>
                <w:szCs w:val="20"/>
              </w:rPr>
              <w:t>警戒アラート発表時の対応について（お知らせ）</w:t>
            </w:r>
          </w:p>
          <w:p w14:paraId="22B54A1A" w14:textId="77777777" w:rsidR="00B34413" w:rsidRPr="00F5208D" w:rsidRDefault="00B34413" w:rsidP="00B34413">
            <w:pPr>
              <w:spacing w:line="320" w:lineRule="exact"/>
              <w:ind w:right="-1"/>
              <w:jc w:val="center"/>
              <w:rPr>
                <w:rFonts w:asciiTheme="majorEastAsia" w:eastAsiaTheme="majorEastAsia" w:hAnsiTheme="majorEastAsia"/>
                <w:sz w:val="20"/>
                <w:szCs w:val="20"/>
              </w:rPr>
            </w:pPr>
          </w:p>
          <w:p w14:paraId="1FE89F43" w14:textId="77777777" w:rsidR="00B34413" w:rsidRPr="00F5208D" w:rsidRDefault="00B34413" w:rsidP="00B34413">
            <w:pPr>
              <w:spacing w:line="320" w:lineRule="exact"/>
              <w:ind w:right="-1"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保護者の皆様には、日頃より熱中症対策についての適切な予防措置を推進いただき、厚くお礼申し上げます。</w:t>
            </w:r>
          </w:p>
          <w:p w14:paraId="3A32A2AF" w14:textId="77777777" w:rsidR="00B34413" w:rsidRPr="00F5208D" w:rsidRDefault="00B34413" w:rsidP="00B34413">
            <w:pPr>
              <w:spacing w:line="320" w:lineRule="exact"/>
              <w:ind w:right="-1"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さて、令和６年度から、従来の熱中症警戒アラートに加え、熱中症特別警戒アラート（以下「特別警戒アラート」と表記）の運用が開始されています。特別警戒アラートが発表される状況は、広域的に過去に例のない危険な暑さとなっていることが想定されるため、普段心がけている熱中症予防行動と同様の対応では不十分な可能性があります。</w:t>
            </w:r>
          </w:p>
          <w:p w14:paraId="4397E924" w14:textId="77777777" w:rsidR="00B34413" w:rsidRPr="00F5208D" w:rsidRDefault="00B34413" w:rsidP="00B34413">
            <w:pPr>
              <w:spacing w:line="320" w:lineRule="exact"/>
              <w:ind w:right="-1"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このことを踏まえ、特別警戒アラート発表時には、児童・生徒の安全を守る対策を徹底するため、次のとおりの取扱いといたしました。</w:t>
            </w:r>
          </w:p>
          <w:p w14:paraId="35D7F48D" w14:textId="77777777" w:rsidR="00B34413" w:rsidRPr="00F5208D" w:rsidRDefault="00B34413" w:rsidP="00B34413">
            <w:pPr>
              <w:spacing w:line="320" w:lineRule="exact"/>
              <w:ind w:right="-1"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つきましては、保護者の皆様におかれましては、御理解と御協力を賜りますよう、よろしくお願い申し上げます。</w:t>
            </w:r>
          </w:p>
          <w:p w14:paraId="38CDA355" w14:textId="77777777" w:rsidR="00B34413" w:rsidRPr="00F5208D" w:rsidRDefault="00B34413" w:rsidP="00B34413">
            <w:pPr>
              <w:spacing w:line="320" w:lineRule="exact"/>
              <w:ind w:right="-1"/>
              <w:jc w:val="left"/>
              <w:rPr>
                <w:rFonts w:asciiTheme="majorEastAsia" w:eastAsiaTheme="majorEastAsia" w:hAnsiTheme="majorEastAsia"/>
                <w:sz w:val="20"/>
                <w:szCs w:val="20"/>
              </w:rPr>
            </w:pPr>
          </w:p>
          <w:p w14:paraId="43FFD31D" w14:textId="77777777" w:rsidR="00B34413" w:rsidRPr="00F5208D" w:rsidRDefault="00B34413" w:rsidP="00B34413">
            <w:pPr>
              <w:spacing w:line="320" w:lineRule="exact"/>
              <w:ind w:right="-1"/>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１　特別警戒アラート当日の対応</w:t>
            </w:r>
          </w:p>
          <w:p w14:paraId="4852D434" w14:textId="77777777" w:rsidR="00B34413" w:rsidRPr="00F5208D" w:rsidRDefault="00B34413" w:rsidP="00B34413">
            <w:pPr>
              <w:spacing w:line="320" w:lineRule="exact"/>
              <w:ind w:right="-1"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○県立学校は</w:t>
            </w:r>
            <w:r w:rsidRPr="00F5208D">
              <w:rPr>
                <w:rFonts w:asciiTheme="majorEastAsia" w:eastAsiaTheme="majorEastAsia" w:hAnsiTheme="majorEastAsia" w:hint="eastAsia"/>
                <w:sz w:val="20"/>
                <w:szCs w:val="20"/>
                <w:u w:val="single"/>
              </w:rPr>
              <w:t>原則臨時休業</w:t>
            </w:r>
            <w:r w:rsidRPr="00F5208D">
              <w:rPr>
                <w:rFonts w:asciiTheme="majorEastAsia" w:eastAsiaTheme="majorEastAsia" w:hAnsiTheme="majorEastAsia" w:hint="eastAsia"/>
                <w:sz w:val="20"/>
                <w:szCs w:val="20"/>
              </w:rPr>
              <w:t>とします。</w:t>
            </w:r>
          </w:p>
          <w:p w14:paraId="2CA3B279" w14:textId="77777777" w:rsidR="00B34413" w:rsidRPr="00F5208D" w:rsidRDefault="00B34413" w:rsidP="00B34413">
            <w:pPr>
              <w:spacing w:line="320" w:lineRule="exact"/>
              <w:ind w:right="-1" w:firstLineChars="200" w:firstLine="4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※「熱中症警戒アラート」とは異なりますのでご注意ください。</w:t>
            </w:r>
          </w:p>
          <w:p w14:paraId="1F028ECC" w14:textId="77777777" w:rsidR="00B34413" w:rsidRPr="00F5208D" w:rsidRDefault="00B34413" w:rsidP="00B34413">
            <w:pPr>
              <w:spacing w:line="320" w:lineRule="exact"/>
              <w:ind w:right="-1"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○土日祝日及び長期休業日の学校行事及び部活動等も</w:t>
            </w:r>
            <w:r w:rsidRPr="00F5208D">
              <w:rPr>
                <w:rFonts w:asciiTheme="majorEastAsia" w:eastAsiaTheme="majorEastAsia" w:hAnsiTheme="majorEastAsia" w:hint="eastAsia"/>
                <w:sz w:val="20"/>
                <w:szCs w:val="20"/>
                <w:u w:val="single"/>
              </w:rPr>
              <w:t>原則中止とします</w:t>
            </w:r>
            <w:r w:rsidRPr="00F5208D">
              <w:rPr>
                <w:rFonts w:asciiTheme="majorEastAsia" w:eastAsiaTheme="majorEastAsia" w:hAnsiTheme="majorEastAsia" w:hint="eastAsia"/>
                <w:sz w:val="20"/>
                <w:szCs w:val="20"/>
              </w:rPr>
              <w:t>。</w:t>
            </w:r>
          </w:p>
          <w:p w14:paraId="402CDC7C" w14:textId="77777777" w:rsidR="00B34413" w:rsidRPr="00F5208D" w:rsidRDefault="00B34413" w:rsidP="00B34413">
            <w:pPr>
              <w:spacing w:line="320" w:lineRule="exact"/>
              <w:ind w:leftChars="200" w:left="620" w:right="-1" w:hangingChars="100" w:hanging="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ただし、徳島県教育委員会が主催者となっていない各種大会、発表会等への参加については、会場等までの行き帰り及び会場等での熱中症対策が徹底されていることなどを総合的に勘案し、学校長が判断することとします。</w:t>
            </w:r>
          </w:p>
          <w:p w14:paraId="1413599D" w14:textId="77777777" w:rsidR="00B34413" w:rsidRPr="00F5208D" w:rsidRDefault="00B34413" w:rsidP="00B34413">
            <w:pPr>
              <w:spacing w:line="320" w:lineRule="exact"/>
              <w:ind w:right="-1"/>
              <w:jc w:val="left"/>
              <w:rPr>
                <w:rFonts w:asciiTheme="majorEastAsia" w:eastAsiaTheme="majorEastAsia" w:hAnsiTheme="majorEastAsia"/>
                <w:sz w:val="20"/>
                <w:szCs w:val="20"/>
              </w:rPr>
            </w:pPr>
          </w:p>
          <w:p w14:paraId="4561AA56" w14:textId="77777777" w:rsidR="00B34413" w:rsidRPr="00F5208D" w:rsidRDefault="00B34413" w:rsidP="00B34413">
            <w:pPr>
              <w:spacing w:line="320" w:lineRule="exact"/>
              <w:ind w:right="-1"/>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 xml:space="preserve">２　</w:t>
            </w:r>
            <w:r w:rsidRPr="00F5208D">
              <w:rPr>
                <w:rFonts w:asciiTheme="majorEastAsia" w:eastAsiaTheme="majorEastAsia" w:hAnsiTheme="majorEastAsia"/>
                <w:sz w:val="20"/>
                <w:szCs w:val="20"/>
              </w:rPr>
              <w:t>臨時休業</w:t>
            </w:r>
            <w:r w:rsidRPr="00F5208D">
              <w:rPr>
                <w:rFonts w:asciiTheme="majorEastAsia" w:eastAsiaTheme="majorEastAsia" w:hAnsiTheme="majorEastAsia" w:hint="eastAsia"/>
                <w:sz w:val="20"/>
                <w:szCs w:val="20"/>
              </w:rPr>
              <w:t>の連絡等</w:t>
            </w:r>
          </w:p>
          <w:p w14:paraId="4ED077F6" w14:textId="77777777" w:rsidR="00B34413" w:rsidRPr="00F5208D" w:rsidRDefault="00B34413" w:rsidP="00B34413">
            <w:pPr>
              <w:spacing w:line="320" w:lineRule="exact"/>
              <w:ind w:right="-1"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○環境省及び気象庁より、前日の午後２時頃に発表される特別警戒アラートを、</w:t>
            </w:r>
          </w:p>
          <w:p w14:paraId="2E970697" w14:textId="77777777" w:rsidR="00B34413" w:rsidRPr="00F5208D" w:rsidRDefault="00B34413" w:rsidP="00B34413">
            <w:pPr>
              <w:spacing w:line="320" w:lineRule="exact"/>
              <w:ind w:right="-1" w:firstLineChars="200" w:firstLine="4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県教育委員会から学校に周知します。</w:t>
            </w:r>
          </w:p>
          <w:p w14:paraId="3333E334" w14:textId="68A018F5" w:rsidR="0055214A" w:rsidRPr="00F5208D" w:rsidRDefault="00B34413" w:rsidP="0055214A">
            <w:pPr>
              <w:spacing w:line="320" w:lineRule="exact"/>
              <w:ind w:right="-1" w:firstLineChars="100" w:firstLine="200"/>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○学校より、翌日の臨時休業を、メール等にて御連絡いたします。</w:t>
            </w:r>
          </w:p>
          <w:p w14:paraId="2EB6012B" w14:textId="77777777" w:rsidR="00B34413" w:rsidRPr="00F5208D" w:rsidRDefault="00B34413" w:rsidP="00F64CBE">
            <w:pPr>
              <w:overflowPunct w:val="0"/>
              <w:spacing w:line="240" w:lineRule="exact"/>
              <w:ind w:firstLineChars="200" w:firstLine="400"/>
              <w:textAlignment w:val="baseline"/>
              <w:rPr>
                <w:rFonts w:asciiTheme="majorEastAsia" w:eastAsiaTheme="majorEastAsia" w:hAnsiTheme="majorEastAsia"/>
                <w:sz w:val="20"/>
                <w:szCs w:val="20"/>
              </w:rPr>
            </w:pPr>
          </w:p>
          <w:p w14:paraId="54107233" w14:textId="77777777" w:rsidR="0055214A" w:rsidRPr="00F5208D" w:rsidRDefault="0055214A" w:rsidP="00F64CBE">
            <w:pPr>
              <w:overflowPunct w:val="0"/>
              <w:spacing w:line="240" w:lineRule="exact"/>
              <w:ind w:firstLineChars="200" w:firstLine="400"/>
              <w:textAlignment w:val="baseline"/>
              <w:rPr>
                <w:rFonts w:asciiTheme="majorEastAsia" w:eastAsiaTheme="majorEastAsia" w:hAnsiTheme="majorEastAsia"/>
                <w:sz w:val="20"/>
                <w:szCs w:val="20"/>
              </w:rPr>
            </w:pPr>
          </w:p>
          <w:p w14:paraId="6EFE1528" w14:textId="77777777" w:rsidR="0055214A" w:rsidRPr="00F5208D" w:rsidRDefault="0055214A" w:rsidP="00F64CBE">
            <w:pPr>
              <w:overflowPunct w:val="0"/>
              <w:spacing w:line="240" w:lineRule="exact"/>
              <w:ind w:firstLineChars="200" w:firstLine="400"/>
              <w:textAlignment w:val="baseline"/>
              <w:rPr>
                <w:rFonts w:asciiTheme="majorEastAsia" w:eastAsiaTheme="majorEastAsia" w:hAnsiTheme="majorEastAsia"/>
                <w:sz w:val="20"/>
                <w:szCs w:val="20"/>
              </w:rPr>
            </w:pPr>
          </w:p>
          <w:p w14:paraId="245913F2" w14:textId="77777777" w:rsidR="0055214A" w:rsidRPr="00F5208D" w:rsidRDefault="0055214A" w:rsidP="00F64CBE">
            <w:pPr>
              <w:overflowPunct w:val="0"/>
              <w:spacing w:line="240" w:lineRule="exact"/>
              <w:ind w:firstLineChars="200" w:firstLine="400"/>
              <w:textAlignment w:val="baseline"/>
              <w:rPr>
                <w:rFonts w:asciiTheme="majorEastAsia" w:eastAsiaTheme="majorEastAsia" w:hAnsiTheme="majorEastAsia"/>
                <w:sz w:val="20"/>
                <w:szCs w:val="20"/>
              </w:rPr>
            </w:pPr>
          </w:p>
          <w:p w14:paraId="3DCAEE5E" w14:textId="77777777" w:rsidR="0055214A" w:rsidRPr="00F5208D" w:rsidRDefault="0055214A" w:rsidP="00F64CBE">
            <w:pPr>
              <w:overflowPunct w:val="0"/>
              <w:spacing w:line="240" w:lineRule="exact"/>
              <w:ind w:firstLineChars="200" w:firstLine="400"/>
              <w:textAlignment w:val="baseline"/>
              <w:rPr>
                <w:rFonts w:asciiTheme="majorEastAsia" w:eastAsiaTheme="majorEastAsia" w:hAnsiTheme="majorEastAsia"/>
                <w:sz w:val="20"/>
                <w:szCs w:val="20"/>
              </w:rPr>
            </w:pPr>
          </w:p>
          <w:p w14:paraId="59F0DE8F" w14:textId="77777777" w:rsidR="0055214A" w:rsidRPr="00F5208D" w:rsidRDefault="0055214A" w:rsidP="00F64CBE">
            <w:pPr>
              <w:overflowPunct w:val="0"/>
              <w:spacing w:line="240" w:lineRule="exact"/>
              <w:ind w:firstLineChars="200" w:firstLine="400"/>
              <w:textAlignment w:val="baseline"/>
              <w:rPr>
                <w:rFonts w:asciiTheme="majorEastAsia" w:eastAsiaTheme="majorEastAsia" w:hAnsiTheme="majorEastAsia"/>
                <w:sz w:val="20"/>
                <w:szCs w:val="20"/>
              </w:rPr>
            </w:pPr>
          </w:p>
          <w:p w14:paraId="20B7555C" w14:textId="77777777" w:rsidR="0055214A" w:rsidRPr="00F5208D" w:rsidRDefault="0055214A" w:rsidP="00F64CBE">
            <w:pPr>
              <w:overflowPunct w:val="0"/>
              <w:spacing w:line="240" w:lineRule="exact"/>
              <w:ind w:firstLineChars="200" w:firstLine="400"/>
              <w:textAlignment w:val="baseline"/>
              <w:rPr>
                <w:rFonts w:asciiTheme="majorEastAsia" w:eastAsiaTheme="majorEastAsia" w:hAnsiTheme="majorEastAsia"/>
                <w:sz w:val="20"/>
                <w:szCs w:val="20"/>
              </w:rPr>
            </w:pPr>
          </w:p>
          <w:p w14:paraId="592AD83B" w14:textId="77777777" w:rsidR="0055214A" w:rsidRPr="00F5208D" w:rsidRDefault="0055214A" w:rsidP="00F64CBE">
            <w:pPr>
              <w:overflowPunct w:val="0"/>
              <w:spacing w:line="240" w:lineRule="exact"/>
              <w:ind w:firstLineChars="200" w:firstLine="400"/>
              <w:textAlignment w:val="baseline"/>
              <w:rPr>
                <w:rFonts w:asciiTheme="majorEastAsia" w:eastAsiaTheme="majorEastAsia" w:hAnsiTheme="majorEastAsia"/>
                <w:sz w:val="20"/>
                <w:szCs w:val="20"/>
              </w:rPr>
            </w:pPr>
          </w:p>
          <w:tbl>
            <w:tblPr>
              <w:tblStyle w:val="a3"/>
              <w:tblpPr w:leftFromText="142" w:rightFromText="142" w:vertAnchor="page" w:horzAnchor="margin" w:tblpXSpec="center" w:tblpY="8434"/>
              <w:tblOverlap w:val="never"/>
              <w:tblW w:w="0" w:type="auto"/>
              <w:tblLook w:val="04A0" w:firstRow="1" w:lastRow="0" w:firstColumn="1" w:lastColumn="0" w:noHBand="0" w:noVBand="1"/>
            </w:tblPr>
            <w:tblGrid>
              <w:gridCol w:w="6374"/>
            </w:tblGrid>
            <w:tr w:rsidR="00F5208D" w:rsidRPr="00F5208D" w14:paraId="6742F999" w14:textId="77777777" w:rsidTr="0055214A">
              <w:trPr>
                <w:trHeight w:val="1408"/>
              </w:trPr>
              <w:tc>
                <w:tcPr>
                  <w:tcW w:w="6374" w:type="dxa"/>
                </w:tcPr>
                <w:p w14:paraId="729FE8DA" w14:textId="77777777" w:rsidR="0055214A" w:rsidRPr="00F5208D" w:rsidRDefault="0055214A" w:rsidP="0055214A">
                  <w:pPr>
                    <w:ind w:right="-1"/>
                    <w:jc w:val="left"/>
                    <w:rPr>
                      <w:rFonts w:asciiTheme="majorEastAsia" w:eastAsiaTheme="majorEastAsia" w:hAnsiTheme="majorEastAsia"/>
                      <w:sz w:val="20"/>
                      <w:szCs w:val="20"/>
                    </w:rPr>
                  </w:pPr>
                  <w:r w:rsidRPr="00F5208D">
                    <w:rPr>
                      <w:rFonts w:asciiTheme="majorEastAsia" w:eastAsiaTheme="majorEastAsia" w:hAnsiTheme="majorEastAsia"/>
                      <w:noProof/>
                      <w:sz w:val="20"/>
                      <w:szCs w:val="20"/>
                    </w:rPr>
                    <w:drawing>
                      <wp:anchor distT="0" distB="0" distL="72000" distR="72000" simplePos="0" relativeHeight="251721216" behindDoc="0" locked="0" layoutInCell="0" allowOverlap="1" wp14:anchorId="0F6E5E38" wp14:editId="18213295">
                        <wp:simplePos x="0" y="0"/>
                        <wp:positionH relativeFrom="margin">
                          <wp:posOffset>2825932</wp:posOffset>
                        </wp:positionH>
                        <wp:positionV relativeFrom="paragraph">
                          <wp:posOffset>99060</wp:posOffset>
                        </wp:positionV>
                        <wp:extent cx="683879" cy="745351"/>
                        <wp:effectExtent l="0" t="0" r="2540" b="0"/>
                        <wp:wrapNone/>
                        <wp:docPr id="75" name="図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3879" cy="745351"/>
                                </a:xfrm>
                                <a:prstGeom prst="rect">
                                  <a:avLst/>
                                </a:prstGeom>
                                <a:noFill/>
                                <a:ln>
                                  <a:noFill/>
                                </a:ln>
                              </pic:spPr>
                            </pic:pic>
                          </a:graphicData>
                        </a:graphic>
                        <wp14:sizeRelH relativeFrom="page">
                          <wp14:pctWidth>0</wp14:pctWidth>
                        </wp14:sizeRelH>
                        <wp14:sizeRelV relativeFrom="page">
                          <wp14:pctHeight>0</wp14:pctHeight>
                        </wp14:sizeRelV>
                      </wp:anchor>
                    </w:drawing>
                  </w:r>
                  <w:r w:rsidRPr="00F5208D">
                    <w:rPr>
                      <w:rFonts w:asciiTheme="majorEastAsia" w:eastAsiaTheme="majorEastAsia" w:hAnsiTheme="majorEastAsia" w:hint="eastAsia"/>
                      <w:sz w:val="20"/>
                      <w:szCs w:val="20"/>
                    </w:rPr>
                    <w:t>《参考》</w:t>
                  </w:r>
                  <w:r w:rsidRPr="00F5208D">
                    <w:rPr>
                      <w:rFonts w:asciiTheme="majorEastAsia" w:eastAsiaTheme="majorEastAsia" w:hAnsiTheme="majorEastAsia"/>
                      <w:sz w:val="20"/>
                      <w:szCs w:val="20"/>
                    </w:rPr>
                    <w:t>環境省熱中症予防情報サイト</w:t>
                  </w:r>
                </w:p>
                <w:p w14:paraId="7BB4DC64" w14:textId="77777777" w:rsidR="0055214A" w:rsidRPr="00F5208D" w:rsidRDefault="0055214A" w:rsidP="0055214A">
                  <w:pPr>
                    <w:ind w:right="-1"/>
                    <w:jc w:val="left"/>
                    <w:rPr>
                      <w:rFonts w:asciiTheme="majorEastAsia" w:eastAsiaTheme="majorEastAsia" w:hAnsiTheme="majorEastAsia"/>
                      <w:sz w:val="20"/>
                      <w:szCs w:val="20"/>
                    </w:rPr>
                  </w:pPr>
                  <w:r w:rsidRPr="00F5208D">
                    <w:rPr>
                      <w:rFonts w:asciiTheme="majorEastAsia" w:eastAsiaTheme="majorEastAsia" w:hAnsiTheme="majorEastAsia" w:hint="eastAsia"/>
                      <w:sz w:val="20"/>
                      <w:szCs w:val="20"/>
                    </w:rPr>
                    <w:t xml:space="preserve">　　</w:t>
                  </w:r>
                  <w:hyperlink r:id="rId21" w:history="1">
                    <w:r w:rsidRPr="00F5208D">
                      <w:rPr>
                        <w:rFonts w:asciiTheme="majorEastAsia" w:eastAsiaTheme="majorEastAsia" w:hAnsiTheme="majorEastAsia"/>
                        <w:sz w:val="20"/>
                        <w:szCs w:val="20"/>
                        <w:u w:val="single"/>
                      </w:rPr>
                      <w:t>https://www.wbgt.env.go.jp/</w:t>
                    </w:r>
                  </w:hyperlink>
                </w:p>
                <w:p w14:paraId="6477E96D" w14:textId="77777777" w:rsidR="0055214A" w:rsidRPr="00F5208D" w:rsidRDefault="0055214A" w:rsidP="0055214A">
                  <w:pPr>
                    <w:ind w:right="-1"/>
                    <w:jc w:val="left"/>
                    <w:rPr>
                      <w:sz w:val="24"/>
                      <w:szCs w:val="24"/>
                    </w:rPr>
                  </w:pPr>
                </w:p>
              </w:tc>
            </w:tr>
          </w:tbl>
          <w:p w14:paraId="260BB996" w14:textId="17FE94C0" w:rsidR="0055214A" w:rsidRPr="00F5208D" w:rsidRDefault="0055214A" w:rsidP="0055214A">
            <w:pPr>
              <w:overflowPunct w:val="0"/>
              <w:spacing w:line="240" w:lineRule="exact"/>
              <w:textAlignment w:val="baseline"/>
              <w:rPr>
                <w:rFonts w:asciiTheme="majorEastAsia" w:eastAsiaTheme="majorEastAsia" w:hAnsiTheme="majorEastAsia"/>
                <w:sz w:val="20"/>
                <w:szCs w:val="20"/>
              </w:rPr>
            </w:pPr>
          </w:p>
        </w:tc>
      </w:tr>
    </w:tbl>
    <w:p w14:paraId="4E3C78A3" w14:textId="77777777" w:rsidR="00B34413" w:rsidRDefault="00B34413"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78A1B9D8"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5B305321"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47FD80B0"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785899BD"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26C57359"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5701CE8F"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637EAD81"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74CCCB32"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57B75339"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4391848C"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74B24048"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721212A2"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55A39793"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50D24B2B"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2CFA0FD6" w14:textId="77777777" w:rsidR="0055214A" w:rsidRDefault="0055214A" w:rsidP="00341A4E">
      <w:pPr>
        <w:overflowPunct w:val="0"/>
        <w:spacing w:line="240" w:lineRule="exact"/>
        <w:textAlignment w:val="baseline"/>
        <w:rPr>
          <w:rFonts w:asciiTheme="majorEastAsia" w:eastAsiaTheme="majorEastAsia" w:hAnsiTheme="majorEastAsia" w:cs="ＭＳ 明朝"/>
          <w:spacing w:val="14"/>
          <w:kern w:val="0"/>
          <w:sz w:val="22"/>
          <w:szCs w:val="22"/>
        </w:rPr>
      </w:pPr>
    </w:p>
    <w:p w14:paraId="0B71B2BF" w14:textId="5DD40EB6" w:rsidR="00341A4E" w:rsidRPr="00AF5BD6" w:rsidRDefault="006E2665" w:rsidP="00341A4E">
      <w:pPr>
        <w:overflowPunct w:val="0"/>
        <w:spacing w:line="240" w:lineRule="exact"/>
        <w:textAlignment w:val="baseline"/>
        <w:rPr>
          <w:rFonts w:asciiTheme="majorEastAsia" w:eastAsiaTheme="majorEastAsia" w:hAnsiTheme="majorEastAsia" w:cs="ＭＳ 明朝"/>
          <w:spacing w:val="14"/>
          <w:kern w:val="0"/>
          <w:sz w:val="22"/>
          <w:szCs w:val="22"/>
        </w:rPr>
      </w:pPr>
      <w:r w:rsidRPr="00AF5BD6">
        <w:rPr>
          <w:rFonts w:asciiTheme="majorEastAsia" w:eastAsiaTheme="majorEastAsia" w:hAnsiTheme="majorEastAsia" w:cs="ＭＳ 明朝" w:hint="eastAsia"/>
          <w:spacing w:val="14"/>
          <w:kern w:val="0"/>
          <w:sz w:val="22"/>
          <w:szCs w:val="22"/>
        </w:rPr>
        <w:lastRenderedPageBreak/>
        <w:t>（</w:t>
      </w:r>
      <w:r w:rsidR="0055214A" w:rsidRPr="00F5208D">
        <w:rPr>
          <w:rFonts w:asciiTheme="majorEastAsia" w:eastAsiaTheme="majorEastAsia" w:hAnsiTheme="majorEastAsia" w:cs="ＭＳ 明朝" w:hint="eastAsia"/>
          <w:spacing w:val="14"/>
          <w:kern w:val="0"/>
          <w:sz w:val="22"/>
          <w:szCs w:val="22"/>
        </w:rPr>
        <w:t>３</w:t>
      </w:r>
      <w:r w:rsidRPr="00AF5BD6">
        <w:rPr>
          <w:rFonts w:asciiTheme="majorEastAsia" w:eastAsiaTheme="majorEastAsia" w:hAnsiTheme="majorEastAsia" w:cs="ＭＳ 明朝" w:hint="eastAsia"/>
          <w:spacing w:val="14"/>
          <w:kern w:val="0"/>
          <w:sz w:val="22"/>
          <w:szCs w:val="22"/>
        </w:rPr>
        <w:t>）</w:t>
      </w:r>
      <w:r w:rsidR="00341A4E" w:rsidRPr="00AF5BD6">
        <w:rPr>
          <w:rFonts w:asciiTheme="majorEastAsia" w:eastAsiaTheme="majorEastAsia" w:hAnsiTheme="majorEastAsia" w:cs="ＭＳ 明朝" w:hint="eastAsia"/>
          <w:spacing w:val="14"/>
          <w:kern w:val="0"/>
          <w:sz w:val="22"/>
          <w:szCs w:val="22"/>
        </w:rPr>
        <w:t>学校保健安全法</w:t>
      </w:r>
    </w:p>
    <w:tbl>
      <w:tblPr>
        <w:tblStyle w:val="a3"/>
        <w:tblW w:w="0" w:type="auto"/>
        <w:tblInd w:w="-5" w:type="dxa"/>
        <w:tblLook w:val="04A0" w:firstRow="1" w:lastRow="0" w:firstColumn="1" w:lastColumn="0" w:noHBand="0" w:noVBand="1"/>
      </w:tblPr>
      <w:tblGrid>
        <w:gridCol w:w="9628"/>
      </w:tblGrid>
      <w:tr w:rsidR="00341A4E" w:rsidRPr="006D6AE8" w14:paraId="156B555A" w14:textId="77777777" w:rsidTr="0055214A">
        <w:trPr>
          <w:trHeight w:val="8824"/>
        </w:trPr>
        <w:tc>
          <w:tcPr>
            <w:tcW w:w="9628" w:type="dxa"/>
          </w:tcPr>
          <w:p w14:paraId="23E30688"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（学校安全に関する学校の設置者の責務）</w:t>
            </w:r>
          </w:p>
          <w:p w14:paraId="577E4B46"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第二十六条　学校の設置者は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児童生徒等の安全の確保を図るため</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その設置する学校において</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事故</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加害行為</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災害等（以下この条及び第二十九条第三項において「事故等」という。）により児童生徒等に生ずる危険を防止し</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及び事故等により児童生徒等に危険又は危害が現に生じた場合（同条第一項及び第二項において「危険等発生時」という。）において適切に対処することができるよう</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当該学校の施設及び設備並びに管理運営体制の整備充実その他の必要な措置を講ずるよう努めるものとする。</w:t>
            </w:r>
          </w:p>
          <w:p w14:paraId="231A9B4A"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p>
          <w:p w14:paraId="4EC43E13"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（学校安全計画の策定等）</w:t>
            </w:r>
          </w:p>
          <w:p w14:paraId="598E30B9"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第二十七条　学校においては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児童生徒等の安全の確保を図るため</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当該学校の施設及び設備の安全点検</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児童生徒等に対する通学を含めた学校生活その他の日常生活における安全に関する指導</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職員の研修その他学校における安全に関する事項について計画を策定し</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これを実施しなければならない。</w:t>
            </w:r>
          </w:p>
          <w:p w14:paraId="3EF01089"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p>
          <w:p w14:paraId="1AB71DC1"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（学校環境の安全の確保）</w:t>
            </w:r>
          </w:p>
          <w:p w14:paraId="7DFD419D"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第二十八条　校長は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当該学校の施設又は設備について</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児童生徒等の安全の確保を図る上で支障となる事項があると認めた場合には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遅滞なく</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その改善を図るために必要な措置を講じ</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又は当該措置を講ずることができないときは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当該学校の設置者に対し</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その旨を申し出るものとする。</w:t>
            </w:r>
          </w:p>
          <w:p w14:paraId="77CB0F54"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p>
          <w:p w14:paraId="44180DEA"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（危険等発生時対処要領の作成等）</w:t>
            </w:r>
          </w:p>
          <w:p w14:paraId="69DAA259"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第二十九条　学校においては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児童生徒等の安全の確保を図るため</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当該学校の実情に応じて</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危険等発生時において当該学校の職員がとるべき措置の具体的内容及び手順を定めた対処要領（次項において「危険等発生時対処要領」という。）を作成するものとする。</w:t>
            </w:r>
          </w:p>
          <w:p w14:paraId="03931018"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２　校長は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危険等発生時対処要領の職員に対する周知</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訓練の実施その他の危険等発生時において職員が適切に対処するために必要な措置を講ずるものとする。</w:t>
            </w:r>
          </w:p>
          <w:p w14:paraId="3BDD2171"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３　学校においては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事故等により児童生徒等に危害が生じた場合において</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当該児童生徒等及び当該事故等により心理的外傷その他の心身の健康に対する影響を受けた児童生徒等その他の関係者の心身の健康を回復させるため</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これらの者に対して必要な支援を行うものとする。この場合においては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第十条の規定を準用する。</w:t>
            </w:r>
          </w:p>
          <w:p w14:paraId="2D58B2C9"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p>
          <w:p w14:paraId="3ECF8E7A"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（地域の関係機関等との連携）</w:t>
            </w:r>
          </w:p>
          <w:p w14:paraId="3B99C6C5"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第三十条　学校においては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児童生徒等の安全の確保を図るため</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児童生徒等の保護者との連携を図るとともに</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当該学校が所在する地域の実情に応じて</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当該地域を管轄する警察署その他の関係機関</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地域の安全を確保するための活動を行う団体その他の関係団体</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当該地域の住民その他の関係者との連携を図るよう努めるものとする。</w:t>
            </w:r>
          </w:p>
        </w:tc>
      </w:tr>
    </w:tbl>
    <w:p w14:paraId="51B612BE" w14:textId="77777777" w:rsidR="00341A4E" w:rsidRPr="006D6AE8"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50F9F3F1" w14:textId="77777777" w:rsidR="00341A4E" w:rsidRPr="006D6AE8" w:rsidRDefault="00341A4E" w:rsidP="00341A4E">
      <w:pPr>
        <w:overflowPunct w:val="0"/>
        <w:spacing w:line="240" w:lineRule="exact"/>
        <w:textAlignment w:val="baseline"/>
        <w:rPr>
          <w:rFonts w:asciiTheme="majorEastAsia" w:eastAsiaTheme="majorEastAsia" w:hAnsiTheme="majorEastAsia" w:cs="ＭＳ 明朝"/>
          <w:spacing w:val="14"/>
          <w:kern w:val="0"/>
        </w:rPr>
      </w:pPr>
      <w:r w:rsidRPr="006D6AE8">
        <w:rPr>
          <w:rFonts w:asciiTheme="majorEastAsia" w:eastAsiaTheme="majorEastAsia" w:hAnsiTheme="majorEastAsia" w:cs="ＭＳ 明朝" w:hint="eastAsia"/>
          <w:spacing w:val="14"/>
          <w:kern w:val="0"/>
        </w:rPr>
        <w:t>学校保健安全法施行規則</w:t>
      </w:r>
    </w:p>
    <w:tbl>
      <w:tblPr>
        <w:tblStyle w:val="a3"/>
        <w:tblW w:w="0" w:type="auto"/>
        <w:tblLook w:val="04A0" w:firstRow="1" w:lastRow="0" w:firstColumn="1" w:lastColumn="0" w:noHBand="0" w:noVBand="1"/>
      </w:tblPr>
      <w:tblGrid>
        <w:gridCol w:w="9628"/>
      </w:tblGrid>
      <w:tr w:rsidR="00341A4E" w:rsidRPr="006D6AE8" w14:paraId="0778395A" w14:textId="77777777" w:rsidTr="00AC2A85">
        <w:trPr>
          <w:trHeight w:val="2050"/>
        </w:trPr>
        <w:tc>
          <w:tcPr>
            <w:tcW w:w="9836" w:type="dxa"/>
          </w:tcPr>
          <w:p w14:paraId="20103420"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（安全点検）</w:t>
            </w:r>
          </w:p>
          <w:p w14:paraId="28AC85B8"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第二十八条　法第二十七条の安全点検は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他の法令に基づくもののほか</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毎学期一回以上</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児童生徒等が通常使用する施設及び設備の異常の有無について系統的に行わなければならない。</w:t>
            </w:r>
          </w:p>
          <w:p w14:paraId="7D92B25D"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２　学校においては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必要があるときは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臨時に</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安全点検を行うものとする。</w:t>
            </w:r>
          </w:p>
          <w:p w14:paraId="7FD1A7C5"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（日常における環境の安全）</w:t>
            </w:r>
          </w:p>
          <w:p w14:paraId="291E38DD"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第二十九条　学校においては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前条の安全点検のほか</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設備等について日常的な点検を行い</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環境の安全の確保を図らなければならない。</w:t>
            </w:r>
          </w:p>
        </w:tc>
      </w:tr>
    </w:tbl>
    <w:p w14:paraId="2A3CD49D"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7AB5573C"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＜学校の対応＞</w:t>
      </w:r>
    </w:p>
    <w:p w14:paraId="19E08E96" w14:textId="43673035" w:rsidR="00341A4E" w:rsidRPr="00211CC6" w:rsidRDefault="00341A4E" w:rsidP="00341A4E">
      <w:pPr>
        <w:overflowPunct w:val="0"/>
        <w:spacing w:line="240" w:lineRule="exact"/>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 xml:space="preserve">　学校保健安全法に基づき</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学校安全計画及び危険等発生時対処要領（危機管理マニュアル（交通安全・生活安全・災害安全・新たな危機事象の領域））を作成し</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教職員に周知し</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訓練を実施</w:t>
      </w:r>
      <w:r w:rsidR="00CB2B84">
        <w:rPr>
          <w:rFonts w:asciiTheme="minorEastAsia" w:eastAsiaTheme="minorEastAsia" w:hAnsiTheme="minorEastAsia" w:cs="ＭＳ 明朝" w:hint="eastAsia"/>
          <w:spacing w:val="14"/>
          <w:kern w:val="0"/>
          <w:sz w:val="20"/>
          <w:szCs w:val="20"/>
        </w:rPr>
        <w:t>する</w:t>
      </w:r>
      <w:r w:rsidRPr="00211CC6">
        <w:rPr>
          <w:rFonts w:asciiTheme="minorEastAsia" w:eastAsiaTheme="minorEastAsia" w:hAnsiTheme="minorEastAsia" w:cs="ＭＳ 明朝" w:hint="eastAsia"/>
          <w:spacing w:val="14"/>
          <w:kern w:val="0"/>
          <w:sz w:val="20"/>
          <w:szCs w:val="20"/>
        </w:rPr>
        <w:t>。</w:t>
      </w:r>
    </w:p>
    <w:p w14:paraId="56CAD8A6" w14:textId="353BE1B6" w:rsidR="00341A4E" w:rsidRPr="00211CC6" w:rsidRDefault="00341A4E" w:rsidP="00341A4E">
      <w:pPr>
        <w:overflowPunct w:val="0"/>
        <w:spacing w:line="240" w:lineRule="exact"/>
        <w:ind w:firstLineChars="100" w:firstLine="228"/>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なお</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危機管理マニュアル（災害安全の領域）については</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「学校防災計画」がこれに該当</w:t>
      </w:r>
      <w:r w:rsidR="00CB2B84">
        <w:rPr>
          <w:rFonts w:asciiTheme="minorEastAsia" w:eastAsiaTheme="minorEastAsia" w:hAnsiTheme="minorEastAsia" w:cs="ＭＳ 明朝" w:hint="eastAsia"/>
          <w:spacing w:val="14"/>
          <w:kern w:val="0"/>
          <w:sz w:val="20"/>
          <w:szCs w:val="20"/>
        </w:rPr>
        <w:t>する</w:t>
      </w:r>
      <w:r w:rsidRPr="00211CC6">
        <w:rPr>
          <w:rFonts w:asciiTheme="minorEastAsia" w:eastAsiaTheme="minorEastAsia" w:hAnsiTheme="minorEastAsia" w:cs="ＭＳ 明朝" w:hint="eastAsia"/>
          <w:spacing w:val="14"/>
          <w:kern w:val="0"/>
          <w:sz w:val="20"/>
          <w:szCs w:val="20"/>
        </w:rPr>
        <w:t>。</w:t>
      </w:r>
    </w:p>
    <w:p w14:paraId="3EE62F12"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1FA8AC6B"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○学校安全計画及び学校防災計画の提出先</w:t>
      </w:r>
    </w:p>
    <w:p w14:paraId="24EB4769" w14:textId="6E89C7BD" w:rsidR="00341A4E" w:rsidRPr="00211CC6" w:rsidRDefault="00341A4E" w:rsidP="00341A4E">
      <w:pPr>
        <w:overflowPunct w:val="0"/>
        <w:spacing w:line="240" w:lineRule="exact"/>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 xml:space="preserve">　県</w:t>
      </w:r>
      <w:r w:rsidR="006B1B89">
        <w:rPr>
          <w:rFonts w:asciiTheme="minorEastAsia" w:eastAsiaTheme="minorEastAsia" w:hAnsiTheme="minorEastAsia" w:cs="ＭＳ 明朝" w:hint="eastAsia"/>
          <w:spacing w:val="14"/>
          <w:kern w:val="0"/>
          <w:sz w:val="20"/>
          <w:szCs w:val="20"/>
        </w:rPr>
        <w:t>教育委員会</w:t>
      </w:r>
      <w:r w:rsidRPr="00211CC6">
        <w:rPr>
          <w:rFonts w:asciiTheme="minorEastAsia" w:eastAsiaTheme="minorEastAsia" w:hAnsiTheme="minorEastAsia" w:cs="ＭＳ 明朝" w:hint="eastAsia"/>
          <w:spacing w:val="14"/>
          <w:kern w:val="0"/>
          <w:sz w:val="20"/>
          <w:szCs w:val="20"/>
        </w:rPr>
        <w:t>体育学校安全課</w:t>
      </w:r>
    </w:p>
    <w:p w14:paraId="0710D640" w14:textId="77777777" w:rsidR="00302263" w:rsidRDefault="00302263"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2BF7F745" w14:textId="77777777" w:rsidR="00302263" w:rsidRDefault="00302263"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62D5D760"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lastRenderedPageBreak/>
        <w:t>○学校防災計画の概要（作成例は体育学校安全課HPに掲載）</w:t>
      </w:r>
    </w:p>
    <w:tbl>
      <w:tblPr>
        <w:tblStyle w:val="a3"/>
        <w:tblW w:w="0" w:type="auto"/>
        <w:tblLook w:val="04A0" w:firstRow="1" w:lastRow="0" w:firstColumn="1" w:lastColumn="0" w:noHBand="0" w:noVBand="1"/>
      </w:tblPr>
      <w:tblGrid>
        <w:gridCol w:w="9628"/>
      </w:tblGrid>
      <w:tr w:rsidR="00341A4E" w14:paraId="716EEF81" w14:textId="77777777" w:rsidTr="00AD3A13">
        <w:trPr>
          <w:trHeight w:val="7548"/>
        </w:trPr>
        <w:tc>
          <w:tcPr>
            <w:tcW w:w="9836" w:type="dxa"/>
          </w:tcPr>
          <w:p w14:paraId="40B45863"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徳島県○○学校防災計画（例）の概要</w:t>
            </w:r>
          </w:p>
          <w:p w14:paraId="61AFB7FD"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p>
          <w:p w14:paraId="2D323F93"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第１　総　　　　則</w:t>
            </w:r>
          </w:p>
          <w:p w14:paraId="7BBDBBFF"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第２　防災対策組織について</w:t>
            </w:r>
          </w:p>
          <w:p w14:paraId="38E21E6C"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１　防災対策委員会</w:t>
            </w:r>
          </w:p>
          <w:p w14:paraId="55B5E794"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２　学校災害予防管理組織及び防災対策</w:t>
            </w:r>
          </w:p>
          <w:p w14:paraId="3E820A82"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３　学校災害対策本部</w:t>
            </w:r>
          </w:p>
          <w:p w14:paraId="1DD9ECBA"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第３　各災害時の対応</w:t>
            </w:r>
          </w:p>
          <w:p w14:paraId="4C5B6AB2"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第４　避難所運営支援</w:t>
            </w:r>
          </w:p>
          <w:p w14:paraId="6A19014F"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第５　学校教育活動の再開</w:t>
            </w:r>
          </w:p>
          <w:p w14:paraId="5C541AF3"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第６　防災教育及び防災訓練</w:t>
            </w:r>
          </w:p>
          <w:p w14:paraId="219AC1A8"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第７　学校防災計画の児童生徒等及び保護者への周知徹底</w:t>
            </w:r>
          </w:p>
          <w:p w14:paraId="49041AA7"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第８　地域社会との連携</w:t>
            </w:r>
          </w:p>
          <w:p w14:paraId="3D7F6397"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第９　学校防災計画の継続的改善</w:t>
            </w:r>
          </w:p>
          <w:p w14:paraId="5B1C7969"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p>
          <w:p w14:paraId="6E6A9E03"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学校防災計画に必要な書類　＞</w:t>
            </w:r>
          </w:p>
          <w:p w14:paraId="0B3CD660"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①　防災対策委員会編成表（表１）</w:t>
            </w:r>
          </w:p>
          <w:p w14:paraId="37F8C8F6"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②　学校災害予防管理組織表（表２）</w:t>
            </w:r>
          </w:p>
          <w:p w14:paraId="5E426606"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③　学校災害対策本部編成表（表３）</w:t>
            </w:r>
          </w:p>
          <w:p w14:paraId="3450DA28"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④　自主点検検査チェック票（表４，表５）</w:t>
            </w:r>
          </w:p>
          <w:p w14:paraId="1CCE128A"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⑤　教職員の緊急時連絡体制（表６）　</w:t>
            </w:r>
          </w:p>
          <w:p w14:paraId="28AA0217"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⑥　災害発生時における被害報告連絡体系図　</w:t>
            </w:r>
          </w:p>
          <w:p w14:paraId="1D1EEA8C" w14:textId="77777777" w:rsidR="00341A4E" w:rsidRPr="00E50639" w:rsidRDefault="00341A4E" w:rsidP="00325994">
            <w:pPr>
              <w:overflowPunct w:val="0"/>
              <w:spacing w:line="240" w:lineRule="exact"/>
              <w:ind w:firstLineChars="300" w:firstLine="684"/>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⑦　各災害に対する対策検討シート　　</w:t>
            </w:r>
          </w:p>
          <w:p w14:paraId="4618CD8F"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⑧　備蓄物品管理表　　　　　　</w:t>
            </w:r>
          </w:p>
          <w:p w14:paraId="4092B27A" w14:textId="7963E82C"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⑨　地震・津波への対応</w:t>
            </w:r>
            <w:r w:rsidR="006E2665" w:rsidRPr="00E50639">
              <w:rPr>
                <w:rFonts w:asciiTheme="minorEastAsia" w:eastAsiaTheme="minorEastAsia" w:hAnsiTheme="minorEastAsia" w:cs="ＭＳ 明朝" w:hint="eastAsia"/>
                <w:spacing w:val="14"/>
                <w:kern w:val="0"/>
                <w:sz w:val="20"/>
                <w:szCs w:val="20"/>
              </w:rPr>
              <w:t>（</w:t>
            </w:r>
            <w:r w:rsidRPr="00E50639">
              <w:rPr>
                <w:rFonts w:asciiTheme="minorEastAsia" w:eastAsiaTheme="minorEastAsia" w:hAnsiTheme="minorEastAsia" w:cs="ＭＳ 明朝"/>
                <w:spacing w:val="14"/>
                <w:kern w:val="0"/>
                <w:sz w:val="20"/>
                <w:szCs w:val="20"/>
              </w:rPr>
              <w:t>避難経路及び避難場所</w:t>
            </w:r>
            <w:r w:rsidR="006E2665" w:rsidRPr="00E50639">
              <w:rPr>
                <w:rFonts w:asciiTheme="minorEastAsia" w:eastAsiaTheme="minorEastAsia" w:hAnsiTheme="minorEastAsia" w:cs="ＭＳ 明朝" w:hint="eastAsia"/>
                <w:spacing w:val="14"/>
                <w:kern w:val="0"/>
                <w:sz w:val="20"/>
                <w:szCs w:val="20"/>
              </w:rPr>
              <w:t xml:space="preserve">　</w:t>
            </w:r>
            <w:r w:rsidRPr="00E50639">
              <w:rPr>
                <w:rFonts w:asciiTheme="minorEastAsia" w:eastAsiaTheme="minorEastAsia" w:hAnsiTheme="minorEastAsia" w:cs="ＭＳ 明朝"/>
                <w:spacing w:val="14"/>
                <w:kern w:val="0"/>
                <w:sz w:val="20"/>
                <w:szCs w:val="20"/>
              </w:rPr>
              <w:t>等</w:t>
            </w:r>
            <w:r w:rsidR="006E2665" w:rsidRPr="00E50639">
              <w:rPr>
                <w:rFonts w:asciiTheme="minorEastAsia" w:eastAsiaTheme="minorEastAsia" w:hAnsiTheme="minorEastAsia" w:cs="ＭＳ 明朝" w:hint="eastAsia"/>
                <w:spacing w:val="14"/>
                <w:kern w:val="0"/>
                <w:sz w:val="20"/>
                <w:szCs w:val="20"/>
              </w:rPr>
              <w:t>）</w:t>
            </w:r>
          </w:p>
          <w:p w14:paraId="56D5CFC1"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⑩　南海トラフ地震臨時情報への対応</w:t>
            </w:r>
            <w:r w:rsidRPr="00E50639">
              <w:rPr>
                <w:rFonts w:asciiTheme="minorEastAsia" w:eastAsiaTheme="minorEastAsia" w:hAnsiTheme="minorEastAsia" w:cs="ＭＳ 明朝"/>
                <w:spacing w:val="14"/>
                <w:kern w:val="0"/>
                <w:sz w:val="20"/>
                <w:szCs w:val="20"/>
              </w:rPr>
              <w:t xml:space="preserve">　　　　　</w:t>
            </w:r>
          </w:p>
          <w:p w14:paraId="2836F8D2" w14:textId="134CB402" w:rsidR="00341A4E" w:rsidRPr="00E50639" w:rsidRDefault="00341A4E" w:rsidP="006E2665">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　　　</w:t>
            </w:r>
            <w:r w:rsidR="00AC2A85">
              <w:rPr>
                <w:rFonts w:asciiTheme="minorEastAsia" w:eastAsiaTheme="minorEastAsia" w:hAnsiTheme="minorEastAsia" w:cs="ＭＳ 明朝" w:hint="eastAsia"/>
                <w:spacing w:val="14"/>
                <w:kern w:val="0"/>
                <w:sz w:val="20"/>
                <w:szCs w:val="20"/>
              </w:rPr>
              <w:t>⑪</w:t>
            </w:r>
            <w:r w:rsidRPr="00E50639">
              <w:rPr>
                <w:rFonts w:asciiTheme="minorEastAsia" w:eastAsiaTheme="minorEastAsia" w:hAnsiTheme="minorEastAsia" w:cs="ＭＳ 明朝" w:hint="eastAsia"/>
                <w:spacing w:val="14"/>
                <w:kern w:val="0"/>
                <w:sz w:val="20"/>
                <w:szCs w:val="20"/>
              </w:rPr>
              <w:t xml:space="preserve">　火災への対応</w:t>
            </w:r>
            <w:r w:rsidR="006E2665" w:rsidRPr="00E50639">
              <w:rPr>
                <w:rFonts w:asciiTheme="minorEastAsia" w:eastAsiaTheme="minorEastAsia" w:hAnsiTheme="minorEastAsia" w:cs="ＭＳ 明朝" w:hint="eastAsia"/>
                <w:spacing w:val="14"/>
                <w:kern w:val="0"/>
                <w:sz w:val="20"/>
                <w:szCs w:val="20"/>
              </w:rPr>
              <w:t>（</w:t>
            </w:r>
            <w:r w:rsidRPr="00E50639">
              <w:rPr>
                <w:rFonts w:asciiTheme="minorEastAsia" w:eastAsiaTheme="minorEastAsia" w:hAnsiTheme="minorEastAsia" w:cs="ＭＳ 明朝"/>
                <w:spacing w:val="14"/>
                <w:kern w:val="0"/>
                <w:sz w:val="20"/>
                <w:szCs w:val="20"/>
              </w:rPr>
              <w:t>避難経路及び避難場所</w:t>
            </w:r>
            <w:r w:rsidR="006E2665" w:rsidRPr="00E50639">
              <w:rPr>
                <w:rFonts w:asciiTheme="minorEastAsia" w:eastAsiaTheme="minorEastAsia" w:hAnsiTheme="minorEastAsia" w:cs="ＭＳ 明朝" w:hint="eastAsia"/>
                <w:spacing w:val="14"/>
                <w:kern w:val="0"/>
                <w:sz w:val="20"/>
                <w:szCs w:val="20"/>
              </w:rPr>
              <w:t>，</w:t>
            </w:r>
            <w:r w:rsidRPr="00E50639">
              <w:rPr>
                <w:rFonts w:asciiTheme="minorEastAsia" w:eastAsiaTheme="minorEastAsia" w:hAnsiTheme="minorEastAsia" w:cs="ＭＳ 明朝"/>
                <w:spacing w:val="14"/>
                <w:kern w:val="0"/>
                <w:sz w:val="20"/>
                <w:szCs w:val="20"/>
              </w:rPr>
              <w:t>防災機器・防火機器等配置図　等</w:t>
            </w:r>
            <w:r w:rsidR="006E2665" w:rsidRPr="00E50639">
              <w:rPr>
                <w:rFonts w:asciiTheme="minorEastAsia" w:eastAsiaTheme="minorEastAsia" w:hAnsiTheme="minorEastAsia" w:cs="ＭＳ 明朝" w:hint="eastAsia"/>
                <w:spacing w:val="14"/>
                <w:kern w:val="0"/>
                <w:sz w:val="20"/>
                <w:szCs w:val="20"/>
              </w:rPr>
              <w:t>）</w:t>
            </w:r>
          </w:p>
          <w:p w14:paraId="5FF44A22" w14:textId="27367221" w:rsidR="00341A4E" w:rsidRPr="00E50639" w:rsidRDefault="00AC2A85" w:rsidP="00325994">
            <w:pPr>
              <w:overflowPunct w:val="0"/>
              <w:spacing w:line="240" w:lineRule="exact"/>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 xml:space="preserve">　　　⑫</w:t>
            </w:r>
            <w:r w:rsidR="00341A4E" w:rsidRPr="00E50639">
              <w:rPr>
                <w:rFonts w:asciiTheme="minorEastAsia" w:eastAsiaTheme="minorEastAsia" w:hAnsiTheme="minorEastAsia" w:cs="ＭＳ 明朝" w:hint="eastAsia"/>
                <w:spacing w:val="14"/>
                <w:kern w:val="0"/>
                <w:sz w:val="20"/>
                <w:szCs w:val="20"/>
              </w:rPr>
              <w:t xml:space="preserve">　風水害（河川氾濫・土砂災害）への対応</w:t>
            </w:r>
            <w:r w:rsidR="006E2665" w:rsidRPr="00E50639">
              <w:rPr>
                <w:rFonts w:asciiTheme="minorEastAsia" w:eastAsiaTheme="minorEastAsia" w:hAnsiTheme="minorEastAsia" w:cs="ＭＳ 明朝" w:hint="eastAsia"/>
                <w:spacing w:val="14"/>
                <w:kern w:val="0"/>
                <w:sz w:val="20"/>
                <w:szCs w:val="20"/>
              </w:rPr>
              <w:t>（</w:t>
            </w:r>
            <w:r w:rsidR="00341A4E" w:rsidRPr="00E50639">
              <w:rPr>
                <w:rFonts w:asciiTheme="minorEastAsia" w:eastAsiaTheme="minorEastAsia" w:hAnsiTheme="minorEastAsia" w:cs="ＭＳ 明朝"/>
                <w:spacing w:val="14"/>
                <w:kern w:val="0"/>
                <w:sz w:val="20"/>
                <w:szCs w:val="20"/>
              </w:rPr>
              <w:t>避難経路及び避難場所</w:t>
            </w:r>
            <w:r w:rsidR="006E2665" w:rsidRPr="00E50639">
              <w:rPr>
                <w:rFonts w:asciiTheme="minorEastAsia" w:eastAsiaTheme="minorEastAsia" w:hAnsiTheme="minorEastAsia" w:cs="ＭＳ 明朝" w:hint="eastAsia"/>
                <w:spacing w:val="14"/>
                <w:kern w:val="0"/>
                <w:sz w:val="20"/>
                <w:szCs w:val="20"/>
              </w:rPr>
              <w:t xml:space="preserve">　</w:t>
            </w:r>
            <w:r w:rsidR="00341A4E" w:rsidRPr="00E50639">
              <w:rPr>
                <w:rFonts w:asciiTheme="minorEastAsia" w:eastAsiaTheme="minorEastAsia" w:hAnsiTheme="minorEastAsia" w:cs="ＭＳ 明朝"/>
                <w:spacing w:val="14"/>
                <w:kern w:val="0"/>
                <w:sz w:val="20"/>
                <w:szCs w:val="20"/>
              </w:rPr>
              <w:t>等</w:t>
            </w:r>
            <w:r w:rsidR="006E2665" w:rsidRPr="00E50639">
              <w:rPr>
                <w:rFonts w:asciiTheme="minorEastAsia" w:eastAsiaTheme="minorEastAsia" w:hAnsiTheme="minorEastAsia" w:cs="ＭＳ 明朝" w:hint="eastAsia"/>
                <w:spacing w:val="14"/>
                <w:kern w:val="0"/>
                <w:sz w:val="20"/>
                <w:szCs w:val="20"/>
              </w:rPr>
              <w:t>）</w:t>
            </w:r>
          </w:p>
          <w:p w14:paraId="39CCDCE2" w14:textId="4F9FC582" w:rsidR="00341A4E" w:rsidRPr="00E50639" w:rsidRDefault="00AC2A85" w:rsidP="00325994">
            <w:pPr>
              <w:overflowPunct w:val="0"/>
              <w:spacing w:line="240" w:lineRule="exact"/>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 xml:space="preserve">　　　⑬</w:t>
            </w:r>
            <w:r w:rsidR="00341A4E" w:rsidRPr="00E50639">
              <w:rPr>
                <w:rFonts w:asciiTheme="minorEastAsia" w:eastAsiaTheme="minorEastAsia" w:hAnsiTheme="minorEastAsia" w:cs="ＭＳ 明朝" w:hint="eastAsia"/>
                <w:spacing w:val="14"/>
                <w:kern w:val="0"/>
                <w:sz w:val="20"/>
                <w:szCs w:val="20"/>
              </w:rPr>
              <w:t xml:space="preserve">　学校避難所運営支援計画について　　</w:t>
            </w:r>
          </w:p>
          <w:p w14:paraId="03429E7A" w14:textId="600C6371" w:rsidR="00341A4E" w:rsidRPr="00E50639" w:rsidRDefault="00AC2A85" w:rsidP="00325994">
            <w:pPr>
              <w:overflowPunct w:val="0"/>
              <w:spacing w:line="240" w:lineRule="exact"/>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 xml:space="preserve">　　　⑭</w:t>
            </w:r>
            <w:r w:rsidR="00341A4E" w:rsidRPr="00E50639">
              <w:rPr>
                <w:rFonts w:asciiTheme="minorEastAsia" w:eastAsiaTheme="minorEastAsia" w:hAnsiTheme="minorEastAsia" w:cs="ＭＳ 明朝" w:hint="eastAsia"/>
                <w:spacing w:val="14"/>
                <w:kern w:val="0"/>
                <w:sz w:val="20"/>
                <w:szCs w:val="20"/>
              </w:rPr>
              <w:t xml:space="preserve">　学校教育活動の再開に向けての計画について</w:t>
            </w:r>
          </w:p>
          <w:p w14:paraId="2BEB0015" w14:textId="48C3EE97" w:rsidR="00341A4E" w:rsidRPr="00AC2A85" w:rsidRDefault="00AC2A85" w:rsidP="00325994">
            <w:pPr>
              <w:overflowPunct w:val="0"/>
              <w:spacing w:line="240" w:lineRule="exact"/>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 xml:space="preserve">　　　⑮</w:t>
            </w:r>
            <w:r w:rsidR="00341A4E" w:rsidRPr="00E50639">
              <w:rPr>
                <w:rFonts w:asciiTheme="minorEastAsia" w:eastAsiaTheme="minorEastAsia" w:hAnsiTheme="minorEastAsia" w:cs="ＭＳ 明朝" w:hint="eastAsia"/>
                <w:spacing w:val="14"/>
                <w:kern w:val="0"/>
                <w:sz w:val="20"/>
                <w:szCs w:val="20"/>
              </w:rPr>
              <w:t xml:space="preserve">　防災訓練年間計画及び防災教育年間計画</w:t>
            </w:r>
          </w:p>
        </w:tc>
      </w:tr>
    </w:tbl>
    <w:p w14:paraId="47E72BD0" w14:textId="4D9BC3B3" w:rsidR="00341A4E" w:rsidRDefault="00341A4E" w:rsidP="00341A4E">
      <w:pPr>
        <w:overflowPunct w:val="0"/>
        <w:spacing w:line="240" w:lineRule="exact"/>
        <w:textAlignment w:val="baseline"/>
        <w:rPr>
          <w:rFonts w:asciiTheme="majorEastAsia" w:eastAsiaTheme="majorEastAsia" w:hAnsiTheme="majorEastAsia"/>
          <w:color w:val="222222"/>
          <w:sz w:val="18"/>
          <w:szCs w:val="18"/>
          <w:shd w:val="clear" w:color="auto" w:fill="FFFFFF"/>
        </w:rPr>
      </w:pPr>
      <w:r w:rsidRPr="00211CC6">
        <w:rPr>
          <w:rFonts w:asciiTheme="majorEastAsia" w:eastAsiaTheme="majorEastAsia" w:hAnsiTheme="majorEastAsia" w:cs="ＭＳ 明朝" w:hint="eastAsia"/>
          <w:spacing w:val="14"/>
          <w:kern w:val="0"/>
          <w:sz w:val="18"/>
          <w:szCs w:val="18"/>
        </w:rPr>
        <w:t>注：</w:t>
      </w:r>
      <w:r w:rsidRPr="00211CC6">
        <w:rPr>
          <w:rFonts w:asciiTheme="majorEastAsia" w:eastAsiaTheme="majorEastAsia" w:hAnsiTheme="majorEastAsia" w:hint="eastAsia"/>
          <w:color w:val="222222"/>
          <w:sz w:val="18"/>
          <w:szCs w:val="18"/>
          <w:shd w:val="clear" w:color="auto" w:fill="FFFFFF"/>
        </w:rPr>
        <w:t>過去の災害やハザードマップなどの想定を超える危険性をはらんでいる自然災害に備え</w:t>
      </w:r>
      <w:r w:rsidR="005B0353">
        <w:rPr>
          <w:rFonts w:asciiTheme="majorEastAsia" w:eastAsiaTheme="majorEastAsia" w:hAnsiTheme="majorEastAsia" w:hint="eastAsia"/>
          <w:color w:val="222222"/>
          <w:sz w:val="18"/>
          <w:szCs w:val="18"/>
          <w:shd w:val="clear" w:color="auto" w:fill="FFFFFF"/>
        </w:rPr>
        <w:t>，</w:t>
      </w:r>
      <w:r w:rsidRPr="00211CC6">
        <w:rPr>
          <w:rFonts w:asciiTheme="majorEastAsia" w:eastAsiaTheme="majorEastAsia" w:hAnsiTheme="majorEastAsia" w:hint="eastAsia"/>
          <w:color w:val="222222"/>
          <w:sz w:val="18"/>
          <w:szCs w:val="18"/>
          <w:shd w:val="clear" w:color="auto" w:fill="FFFFFF"/>
        </w:rPr>
        <w:t>複数の避難場所や</w:t>
      </w:r>
    </w:p>
    <w:p w14:paraId="0A889F76" w14:textId="77777777" w:rsidR="00341A4E" w:rsidRPr="00211CC6" w:rsidRDefault="00341A4E" w:rsidP="00341A4E">
      <w:pPr>
        <w:overflowPunct w:val="0"/>
        <w:spacing w:line="240" w:lineRule="exact"/>
        <w:ind w:firstLineChars="200" w:firstLine="360"/>
        <w:textAlignment w:val="baseline"/>
        <w:rPr>
          <w:rFonts w:asciiTheme="majorEastAsia" w:eastAsiaTheme="majorEastAsia" w:hAnsiTheme="majorEastAsia"/>
          <w:color w:val="222222"/>
          <w:sz w:val="18"/>
          <w:szCs w:val="18"/>
          <w:shd w:val="clear" w:color="auto" w:fill="FFFFFF"/>
        </w:rPr>
      </w:pPr>
      <w:r w:rsidRPr="00211CC6">
        <w:rPr>
          <w:rFonts w:asciiTheme="majorEastAsia" w:eastAsiaTheme="majorEastAsia" w:hAnsiTheme="majorEastAsia" w:hint="eastAsia"/>
          <w:color w:val="222222"/>
          <w:sz w:val="18"/>
          <w:szCs w:val="18"/>
          <w:shd w:val="clear" w:color="auto" w:fill="FFFFFF"/>
        </w:rPr>
        <w:t>避難経路の設定すること。</w:t>
      </w:r>
    </w:p>
    <w:p w14:paraId="365A1DA0" w14:textId="77777777" w:rsidR="00341A4E" w:rsidRPr="00211CC6" w:rsidRDefault="00341A4E" w:rsidP="00341A4E">
      <w:pPr>
        <w:overflowPunct w:val="0"/>
        <w:spacing w:line="240" w:lineRule="exact"/>
        <w:textAlignment w:val="baseline"/>
        <w:rPr>
          <w:rFonts w:asciiTheme="majorEastAsia" w:eastAsiaTheme="majorEastAsia" w:hAnsiTheme="majorEastAsia" w:cs="ＭＳ 明朝"/>
          <w:spacing w:val="14"/>
          <w:kern w:val="0"/>
          <w:sz w:val="18"/>
          <w:szCs w:val="18"/>
        </w:rPr>
      </w:pPr>
      <w:r w:rsidRPr="00211CC6">
        <w:rPr>
          <w:rFonts w:asciiTheme="majorEastAsia" w:eastAsiaTheme="majorEastAsia" w:hAnsiTheme="majorEastAsia" w:hint="eastAsia"/>
          <w:color w:val="222222"/>
          <w:sz w:val="18"/>
          <w:szCs w:val="18"/>
          <w:shd w:val="clear" w:color="auto" w:fill="FFFFFF"/>
        </w:rPr>
        <w:t xml:space="preserve">　：（表６）個人情報に係る内容を含むものは</w:t>
      </w:r>
      <w:r w:rsidR="005B0353">
        <w:rPr>
          <w:rFonts w:asciiTheme="majorEastAsia" w:eastAsiaTheme="majorEastAsia" w:hAnsiTheme="majorEastAsia" w:hint="eastAsia"/>
          <w:color w:val="222222"/>
          <w:sz w:val="18"/>
          <w:szCs w:val="18"/>
          <w:shd w:val="clear" w:color="auto" w:fill="FFFFFF"/>
        </w:rPr>
        <w:t>，</w:t>
      </w:r>
      <w:r w:rsidRPr="00211CC6">
        <w:rPr>
          <w:rFonts w:asciiTheme="majorEastAsia" w:eastAsiaTheme="majorEastAsia" w:hAnsiTheme="majorEastAsia" w:hint="eastAsia"/>
          <w:color w:val="222222"/>
          <w:sz w:val="18"/>
          <w:szCs w:val="18"/>
          <w:shd w:val="clear" w:color="auto" w:fill="FFFFFF"/>
        </w:rPr>
        <w:t>提出を求めない。</w:t>
      </w:r>
    </w:p>
    <w:p w14:paraId="3A2F5FF6"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46813C3B"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＜関係図＞</w:t>
      </w:r>
    </w:p>
    <w:p w14:paraId="66F0716F" w14:textId="54B3B6C6" w:rsidR="00341A4E" w:rsidRPr="00211CC6" w:rsidRDefault="00341A4E" w:rsidP="00341A4E">
      <w:pPr>
        <w:overflowPunct w:val="0"/>
        <w:spacing w:line="240" w:lineRule="exact"/>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 xml:space="preserve">　最近の自然災害の</w:t>
      </w:r>
      <w:r>
        <w:rPr>
          <w:rFonts w:asciiTheme="minorEastAsia" w:eastAsiaTheme="minorEastAsia" w:hAnsiTheme="minorEastAsia" w:cs="ＭＳ 明朝" w:hint="eastAsia"/>
          <w:spacing w:val="14"/>
          <w:kern w:val="0"/>
          <w:sz w:val="20"/>
          <w:szCs w:val="20"/>
        </w:rPr>
        <w:t>発生</w:t>
      </w:r>
      <w:r w:rsidRPr="00211CC6">
        <w:rPr>
          <w:rFonts w:asciiTheme="minorEastAsia" w:eastAsiaTheme="minorEastAsia" w:hAnsiTheme="minorEastAsia" w:cs="ＭＳ 明朝" w:hint="eastAsia"/>
          <w:spacing w:val="14"/>
          <w:kern w:val="0"/>
          <w:sz w:val="20"/>
          <w:szCs w:val="20"/>
        </w:rPr>
        <w:t>状況を踏まえ</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学校に想定される災害に対応する防災・避難確保計画を作成することが求められてい</w:t>
      </w:r>
      <w:r w:rsidR="00CB2B84">
        <w:rPr>
          <w:rFonts w:asciiTheme="minorEastAsia" w:eastAsiaTheme="minorEastAsia" w:hAnsiTheme="minorEastAsia" w:cs="ＭＳ 明朝" w:hint="eastAsia"/>
          <w:spacing w:val="14"/>
          <w:kern w:val="0"/>
          <w:sz w:val="20"/>
          <w:szCs w:val="20"/>
        </w:rPr>
        <w:t>る</w:t>
      </w:r>
      <w:r w:rsidRPr="00211CC6">
        <w:rPr>
          <w:rFonts w:asciiTheme="minorEastAsia" w:eastAsiaTheme="minorEastAsia" w:hAnsiTheme="minorEastAsia" w:cs="ＭＳ 明朝" w:hint="eastAsia"/>
          <w:spacing w:val="14"/>
          <w:kern w:val="0"/>
          <w:sz w:val="20"/>
          <w:szCs w:val="20"/>
        </w:rPr>
        <w:t>。学校防災計画は</w:t>
      </w:r>
      <w:r w:rsidR="005B0353">
        <w:rPr>
          <w:rFonts w:asciiTheme="minorEastAsia" w:eastAsiaTheme="minorEastAsia" w:hAnsiTheme="minorEastAsia" w:cs="ＭＳ 明朝" w:hint="eastAsia"/>
          <w:spacing w:val="14"/>
          <w:kern w:val="0"/>
          <w:sz w:val="20"/>
          <w:szCs w:val="20"/>
        </w:rPr>
        <w:t>，</w:t>
      </w:r>
      <w:r w:rsidR="00CB2B84">
        <w:rPr>
          <w:rFonts w:asciiTheme="minorEastAsia" w:eastAsiaTheme="minorEastAsia" w:hAnsiTheme="minorEastAsia" w:cs="ＭＳ 明朝" w:hint="eastAsia"/>
          <w:spacing w:val="14"/>
          <w:kern w:val="0"/>
          <w:sz w:val="20"/>
          <w:szCs w:val="20"/>
        </w:rPr>
        <w:t>これら計画の基になる</w:t>
      </w:r>
      <w:r w:rsidRPr="00211CC6">
        <w:rPr>
          <w:rFonts w:asciiTheme="minorEastAsia" w:eastAsiaTheme="minorEastAsia" w:hAnsiTheme="minorEastAsia" w:cs="ＭＳ 明朝" w:hint="eastAsia"/>
          <w:spacing w:val="14"/>
          <w:kern w:val="0"/>
          <w:sz w:val="20"/>
          <w:szCs w:val="20"/>
        </w:rPr>
        <w:t>。</w:t>
      </w:r>
    </w:p>
    <w:p w14:paraId="313C8C89"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noProof/>
          <w:spacing w:val="14"/>
          <w:kern w:val="0"/>
          <w:sz w:val="20"/>
          <w:szCs w:val="20"/>
        </w:rPr>
        <mc:AlternateContent>
          <mc:Choice Requires="wps">
            <w:drawing>
              <wp:anchor distT="0" distB="0" distL="114300" distR="114300" simplePos="0" relativeHeight="251693568" behindDoc="0" locked="0" layoutInCell="1" allowOverlap="1" wp14:anchorId="380B7994" wp14:editId="2B4405AC">
                <wp:simplePos x="0" y="0"/>
                <wp:positionH relativeFrom="column">
                  <wp:posOffset>118110</wp:posOffset>
                </wp:positionH>
                <wp:positionV relativeFrom="paragraph">
                  <wp:posOffset>142875</wp:posOffset>
                </wp:positionV>
                <wp:extent cx="6132195" cy="891540"/>
                <wp:effectExtent l="0" t="0" r="20955" b="22860"/>
                <wp:wrapNone/>
                <wp:docPr id="113" name="正方形/長方形 113"/>
                <wp:cNvGraphicFramePr/>
                <a:graphic xmlns:a="http://schemas.openxmlformats.org/drawingml/2006/main">
                  <a:graphicData uri="http://schemas.microsoft.com/office/word/2010/wordprocessingShape">
                    <wps:wsp>
                      <wps:cNvSpPr/>
                      <wps:spPr>
                        <a:xfrm>
                          <a:off x="0" y="0"/>
                          <a:ext cx="6132195" cy="89154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28C27F8" w14:textId="77777777" w:rsidR="00A52E9A" w:rsidRPr="00404DE5" w:rsidRDefault="00A52E9A" w:rsidP="00341A4E">
                            <w:pPr>
                              <w:overflowPunct w:val="0"/>
                              <w:snapToGrid w:val="0"/>
                              <w:spacing w:line="360" w:lineRule="auto"/>
                              <w:textAlignment w:val="baseline"/>
                              <w:rPr>
                                <w:rFonts w:asciiTheme="majorEastAsia" w:eastAsiaTheme="majorEastAsia" w:hAnsiTheme="majorEastAsia" w:cs="ＭＳ 明朝"/>
                                <w:spacing w:val="14"/>
                                <w:kern w:val="0"/>
                                <w:sz w:val="24"/>
                                <w:szCs w:val="24"/>
                              </w:rPr>
                            </w:pPr>
                            <w:r w:rsidRPr="00404DE5">
                              <w:rPr>
                                <w:rFonts w:asciiTheme="majorEastAsia" w:eastAsiaTheme="majorEastAsia" w:hAnsiTheme="majorEastAsia" w:cs="ＭＳ 明朝" w:hint="eastAsia"/>
                                <w:spacing w:val="14"/>
                                <w:kern w:val="0"/>
                                <w:sz w:val="24"/>
                                <w:szCs w:val="24"/>
                              </w:rPr>
                              <w:t>危険等発生時対処要領（危機管理マニュアル）</w:t>
                            </w:r>
                            <w:r w:rsidRPr="00404DE5">
                              <w:rPr>
                                <w:rFonts w:asciiTheme="majorEastAsia" w:eastAsiaTheme="majorEastAsia" w:hAnsiTheme="majorEastAsia" w:hint="eastAsia"/>
                                <w:sz w:val="24"/>
                                <w:szCs w:val="24"/>
                              </w:rPr>
                              <w:t>＜根拠法＞学校保健安全法</w:t>
                            </w:r>
                          </w:p>
                          <w:p w14:paraId="65E63347" w14:textId="77777777" w:rsidR="00A52E9A" w:rsidRPr="00404DE5" w:rsidRDefault="00A52E9A" w:rsidP="00341A4E">
                            <w:pPr>
                              <w:overflowPunct w:val="0"/>
                              <w:snapToGrid w:val="0"/>
                              <w:spacing w:line="360" w:lineRule="auto"/>
                              <w:textAlignment w:val="baseline"/>
                              <w:rPr>
                                <w:rFonts w:asciiTheme="majorEastAsia" w:eastAsiaTheme="majorEastAsia" w:hAnsiTheme="majorEastAsia" w:cs="ＭＳ 明朝"/>
                                <w:spacing w:val="14"/>
                                <w:kern w:val="0"/>
                                <w:sz w:val="24"/>
                                <w:szCs w:val="24"/>
                              </w:rPr>
                            </w:pPr>
                            <w:r w:rsidRPr="00404DE5">
                              <w:rPr>
                                <w:rFonts w:asciiTheme="majorEastAsia" w:eastAsiaTheme="majorEastAsia" w:hAnsiTheme="majorEastAsia" w:cs="ＭＳ 明朝" w:hint="eastAsia"/>
                                <w:spacing w:val="14"/>
                                <w:kern w:val="0"/>
                              </w:rPr>
                              <w:t>＜領域＞</w:t>
                            </w:r>
                            <w:r w:rsidRPr="00404DE5">
                              <w:rPr>
                                <w:rFonts w:asciiTheme="majorEastAsia" w:eastAsiaTheme="majorEastAsia" w:hAnsiTheme="majorEastAsia" w:cs="ＭＳ 明朝" w:hint="eastAsia"/>
                                <w:spacing w:val="14"/>
                                <w:kern w:val="0"/>
                                <w:sz w:val="24"/>
                                <w:szCs w:val="24"/>
                              </w:rPr>
                              <w:t xml:space="preserve">・ 交通安全　</w:t>
                            </w:r>
                            <w:r w:rsidRPr="00404DE5">
                              <w:rPr>
                                <w:rFonts w:asciiTheme="majorEastAsia" w:eastAsiaTheme="majorEastAsia" w:hAnsiTheme="majorEastAsia" w:cs="ＭＳ 明朝"/>
                                <w:spacing w:val="14"/>
                                <w:kern w:val="0"/>
                                <w:sz w:val="24"/>
                                <w:szCs w:val="24"/>
                              </w:rPr>
                              <w:t xml:space="preserve">　・</w:t>
                            </w:r>
                            <w:r w:rsidRPr="00404DE5">
                              <w:rPr>
                                <w:rFonts w:asciiTheme="majorEastAsia" w:eastAsiaTheme="majorEastAsia" w:hAnsiTheme="majorEastAsia" w:cs="ＭＳ 明朝" w:hint="eastAsia"/>
                                <w:spacing w:val="14"/>
                                <w:kern w:val="0"/>
                                <w:sz w:val="24"/>
                                <w:szCs w:val="24"/>
                              </w:rPr>
                              <w:t xml:space="preserve">生活安全　</w:t>
                            </w:r>
                            <w:r w:rsidRPr="00404DE5">
                              <w:rPr>
                                <w:rFonts w:asciiTheme="majorEastAsia" w:eastAsiaTheme="majorEastAsia" w:hAnsiTheme="majorEastAsia" w:cs="ＭＳ 明朝"/>
                                <w:spacing w:val="14"/>
                                <w:kern w:val="0"/>
                                <w:sz w:val="24"/>
                                <w:szCs w:val="24"/>
                              </w:rPr>
                              <w:t xml:space="preserve">　</w:t>
                            </w:r>
                            <w:r w:rsidRPr="00404DE5">
                              <w:rPr>
                                <w:rFonts w:asciiTheme="majorEastAsia" w:eastAsiaTheme="majorEastAsia" w:hAnsiTheme="majorEastAsia" w:cs="ＭＳ 明朝" w:hint="eastAsia"/>
                                <w:spacing w:val="14"/>
                                <w:kern w:val="0"/>
                                <w:sz w:val="24"/>
                                <w:szCs w:val="24"/>
                              </w:rPr>
                              <w:t>・</w:t>
                            </w:r>
                            <w:r w:rsidRPr="00404DE5">
                              <w:rPr>
                                <w:rFonts w:asciiTheme="majorEastAsia" w:eastAsiaTheme="majorEastAsia" w:hAnsiTheme="majorEastAsia" w:cs="ＭＳ 明朝"/>
                                <w:spacing w:val="14"/>
                                <w:kern w:val="0"/>
                                <w:sz w:val="24"/>
                                <w:szCs w:val="24"/>
                                <w:u w:val="double" w:color="F79646" w:themeColor="accent6"/>
                              </w:rPr>
                              <w:t>災害安全</w:t>
                            </w:r>
                            <w:r w:rsidRPr="00404DE5">
                              <w:rPr>
                                <w:rFonts w:asciiTheme="majorEastAsia" w:eastAsiaTheme="majorEastAsia" w:hAnsiTheme="majorEastAsia" w:cs="ＭＳ 明朝"/>
                                <w:spacing w:val="14"/>
                                <w:kern w:val="0"/>
                                <w:sz w:val="24"/>
                                <w:szCs w:val="24"/>
                              </w:rPr>
                              <w:t xml:space="preserve">　</w:t>
                            </w:r>
                            <w:r>
                              <w:rPr>
                                <w:rFonts w:asciiTheme="majorEastAsia" w:eastAsiaTheme="majorEastAsia" w:hAnsiTheme="majorEastAsia" w:cs="ＭＳ 明朝" w:hint="eastAsia"/>
                                <w:spacing w:val="14"/>
                                <w:kern w:val="0"/>
                                <w:sz w:val="24"/>
                                <w:szCs w:val="24"/>
                              </w:rPr>
                              <w:t xml:space="preserve">　</w:t>
                            </w:r>
                            <w:r w:rsidRPr="00404DE5">
                              <w:rPr>
                                <w:rFonts w:asciiTheme="majorEastAsia" w:eastAsiaTheme="majorEastAsia" w:hAnsiTheme="majorEastAsia" w:cs="ＭＳ 明朝" w:hint="eastAsia"/>
                                <w:spacing w:val="14"/>
                                <w:kern w:val="0"/>
                                <w:sz w:val="24"/>
                                <w:szCs w:val="24"/>
                              </w:rPr>
                              <w:t>・新たな危機事象　等</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0B7994" id="正方形/長方形 113" o:spid="_x0000_s1107" style="position:absolute;left:0;text-align:left;margin-left:9.3pt;margin-top:11.25pt;width:482.85pt;height:70.2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" fillcolor="white [3201]" strokecolor="#f79646 [3209]" strokeweight="2pt">
                <v:textbox>
                  <w:txbxContent>
                    <w:p w14:paraId="528C27F8" w14:textId="77777777" w:rsidR="00A52E9A" w:rsidRPr="00404DE5" w:rsidRDefault="00A52E9A" w:rsidP="00341A4E">
                      <w:pPr>
                        <w:overflowPunct w:val="0"/>
                        <w:snapToGrid w:val="0"/>
                        <w:spacing w:line="360" w:lineRule="auto"/>
                        <w:textAlignment w:val="baseline"/>
                        <w:rPr>
                          <w:rFonts w:asciiTheme="majorEastAsia" w:eastAsiaTheme="majorEastAsia" w:hAnsiTheme="majorEastAsia" w:cs="ＭＳ 明朝"/>
                          <w:spacing w:val="14"/>
                          <w:kern w:val="0"/>
                          <w:sz w:val="24"/>
                          <w:szCs w:val="24"/>
                        </w:rPr>
                      </w:pPr>
                      <w:r w:rsidRPr="00404DE5">
                        <w:rPr>
                          <w:rFonts w:asciiTheme="majorEastAsia" w:eastAsiaTheme="majorEastAsia" w:hAnsiTheme="majorEastAsia" w:cs="ＭＳ 明朝" w:hint="eastAsia"/>
                          <w:spacing w:val="14"/>
                          <w:kern w:val="0"/>
                          <w:sz w:val="24"/>
                          <w:szCs w:val="24"/>
                        </w:rPr>
                        <w:t>危険等発生時対処要領（危機管理マニュアル）</w:t>
                      </w:r>
                      <w:r w:rsidRPr="00404DE5">
                        <w:rPr>
                          <w:rFonts w:asciiTheme="majorEastAsia" w:eastAsiaTheme="majorEastAsia" w:hAnsiTheme="majorEastAsia" w:hint="eastAsia"/>
                          <w:sz w:val="24"/>
                          <w:szCs w:val="24"/>
                        </w:rPr>
                        <w:t>＜根拠法＞学校保健安全法</w:t>
                      </w:r>
                    </w:p>
                    <w:p w14:paraId="65E63347" w14:textId="77777777" w:rsidR="00A52E9A" w:rsidRPr="00404DE5" w:rsidRDefault="00A52E9A" w:rsidP="00341A4E">
                      <w:pPr>
                        <w:overflowPunct w:val="0"/>
                        <w:snapToGrid w:val="0"/>
                        <w:spacing w:line="360" w:lineRule="auto"/>
                        <w:textAlignment w:val="baseline"/>
                        <w:rPr>
                          <w:rFonts w:asciiTheme="majorEastAsia" w:eastAsiaTheme="majorEastAsia" w:hAnsiTheme="majorEastAsia" w:cs="ＭＳ 明朝"/>
                          <w:spacing w:val="14"/>
                          <w:kern w:val="0"/>
                          <w:sz w:val="24"/>
                          <w:szCs w:val="24"/>
                        </w:rPr>
                      </w:pPr>
                      <w:r w:rsidRPr="00404DE5">
                        <w:rPr>
                          <w:rFonts w:asciiTheme="majorEastAsia" w:eastAsiaTheme="majorEastAsia" w:hAnsiTheme="majorEastAsia" w:cs="ＭＳ 明朝" w:hint="eastAsia"/>
                          <w:spacing w:val="14"/>
                          <w:kern w:val="0"/>
                        </w:rPr>
                        <w:t>＜領域＞</w:t>
                      </w:r>
                      <w:r w:rsidRPr="00404DE5">
                        <w:rPr>
                          <w:rFonts w:asciiTheme="majorEastAsia" w:eastAsiaTheme="majorEastAsia" w:hAnsiTheme="majorEastAsia" w:cs="ＭＳ 明朝" w:hint="eastAsia"/>
                          <w:spacing w:val="14"/>
                          <w:kern w:val="0"/>
                          <w:sz w:val="24"/>
                          <w:szCs w:val="24"/>
                        </w:rPr>
                        <w:t xml:space="preserve">・ 交通安全　</w:t>
                      </w:r>
                      <w:r w:rsidRPr="00404DE5">
                        <w:rPr>
                          <w:rFonts w:asciiTheme="majorEastAsia" w:eastAsiaTheme="majorEastAsia" w:hAnsiTheme="majorEastAsia" w:cs="ＭＳ 明朝"/>
                          <w:spacing w:val="14"/>
                          <w:kern w:val="0"/>
                          <w:sz w:val="24"/>
                          <w:szCs w:val="24"/>
                        </w:rPr>
                        <w:t xml:space="preserve">　・</w:t>
                      </w:r>
                      <w:r w:rsidRPr="00404DE5">
                        <w:rPr>
                          <w:rFonts w:asciiTheme="majorEastAsia" w:eastAsiaTheme="majorEastAsia" w:hAnsiTheme="majorEastAsia" w:cs="ＭＳ 明朝" w:hint="eastAsia"/>
                          <w:spacing w:val="14"/>
                          <w:kern w:val="0"/>
                          <w:sz w:val="24"/>
                          <w:szCs w:val="24"/>
                        </w:rPr>
                        <w:t xml:space="preserve">生活安全　</w:t>
                      </w:r>
                      <w:r w:rsidRPr="00404DE5">
                        <w:rPr>
                          <w:rFonts w:asciiTheme="majorEastAsia" w:eastAsiaTheme="majorEastAsia" w:hAnsiTheme="majorEastAsia" w:cs="ＭＳ 明朝"/>
                          <w:spacing w:val="14"/>
                          <w:kern w:val="0"/>
                          <w:sz w:val="24"/>
                          <w:szCs w:val="24"/>
                        </w:rPr>
                        <w:t xml:space="preserve">　</w:t>
                      </w:r>
                      <w:r w:rsidRPr="00404DE5">
                        <w:rPr>
                          <w:rFonts w:asciiTheme="majorEastAsia" w:eastAsiaTheme="majorEastAsia" w:hAnsiTheme="majorEastAsia" w:cs="ＭＳ 明朝" w:hint="eastAsia"/>
                          <w:spacing w:val="14"/>
                          <w:kern w:val="0"/>
                          <w:sz w:val="24"/>
                          <w:szCs w:val="24"/>
                        </w:rPr>
                        <w:t>・</w:t>
                      </w:r>
                      <w:r w:rsidRPr="00404DE5">
                        <w:rPr>
                          <w:rFonts w:asciiTheme="majorEastAsia" w:eastAsiaTheme="majorEastAsia" w:hAnsiTheme="majorEastAsia" w:cs="ＭＳ 明朝"/>
                          <w:spacing w:val="14"/>
                          <w:kern w:val="0"/>
                          <w:sz w:val="24"/>
                          <w:szCs w:val="24"/>
                          <w:u w:val="double" w:color="F79646" w:themeColor="accent6"/>
                        </w:rPr>
                        <w:t>災害安全</w:t>
                      </w:r>
                      <w:r w:rsidRPr="00404DE5">
                        <w:rPr>
                          <w:rFonts w:asciiTheme="majorEastAsia" w:eastAsiaTheme="majorEastAsia" w:hAnsiTheme="majorEastAsia" w:cs="ＭＳ 明朝"/>
                          <w:spacing w:val="14"/>
                          <w:kern w:val="0"/>
                          <w:sz w:val="24"/>
                          <w:szCs w:val="24"/>
                        </w:rPr>
                        <w:t xml:space="preserve">　</w:t>
                      </w:r>
                      <w:r>
                        <w:rPr>
                          <w:rFonts w:asciiTheme="majorEastAsia" w:eastAsiaTheme="majorEastAsia" w:hAnsiTheme="majorEastAsia" w:cs="ＭＳ 明朝" w:hint="eastAsia"/>
                          <w:spacing w:val="14"/>
                          <w:kern w:val="0"/>
                          <w:sz w:val="24"/>
                          <w:szCs w:val="24"/>
                        </w:rPr>
                        <w:t xml:space="preserve">　</w:t>
                      </w:r>
                      <w:r w:rsidRPr="00404DE5">
                        <w:rPr>
                          <w:rFonts w:asciiTheme="majorEastAsia" w:eastAsiaTheme="majorEastAsia" w:hAnsiTheme="majorEastAsia" w:cs="ＭＳ 明朝" w:hint="eastAsia"/>
                          <w:spacing w:val="14"/>
                          <w:kern w:val="0"/>
                          <w:sz w:val="24"/>
                          <w:szCs w:val="24"/>
                        </w:rPr>
                        <w:t>・新たな危機事象　等</w:t>
                      </w:r>
                    </w:p>
                  </w:txbxContent>
                </v:textbox>
              </v:rect>
            </w:pict>
          </mc:Fallback>
        </mc:AlternateContent>
      </w:r>
    </w:p>
    <w:p w14:paraId="7AE83C1B"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3A56DDEE"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318CD2B2"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027BCB56" w14:textId="607D33C4" w:rsidR="00341A4E" w:rsidRDefault="00AC0B8A"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noProof/>
          <w:spacing w:val="14"/>
          <w:kern w:val="0"/>
          <w:sz w:val="20"/>
          <w:szCs w:val="20"/>
        </w:rPr>
        <mc:AlternateContent>
          <mc:Choice Requires="wps">
            <w:drawing>
              <wp:anchor distT="0" distB="0" distL="114300" distR="114300" simplePos="0" relativeHeight="251708928" behindDoc="0" locked="0" layoutInCell="1" allowOverlap="1" wp14:anchorId="3E37D120" wp14:editId="04D60EF7">
                <wp:simplePos x="0" y="0"/>
                <wp:positionH relativeFrom="column">
                  <wp:posOffset>1056323</wp:posOffset>
                </wp:positionH>
                <wp:positionV relativeFrom="paragraph">
                  <wp:posOffset>95250</wp:posOffset>
                </wp:positionV>
                <wp:extent cx="2681287" cy="509588"/>
                <wp:effectExtent l="133350" t="0" r="24130" b="62230"/>
                <wp:wrapNone/>
                <wp:docPr id="110" name="フリーフォーム: 図形 110"/>
                <wp:cNvGraphicFramePr/>
                <a:graphic xmlns:a="http://schemas.openxmlformats.org/drawingml/2006/main">
                  <a:graphicData uri="http://schemas.microsoft.com/office/word/2010/wordprocessingShape">
                    <wps:wsp>
                      <wps:cNvSpPr/>
                      <wps:spPr>
                        <a:xfrm>
                          <a:off x="0" y="0"/>
                          <a:ext cx="2681287" cy="509588"/>
                        </a:xfrm>
                        <a:custGeom>
                          <a:avLst/>
                          <a:gdLst>
                            <a:gd name="connsiteX0" fmla="*/ 2681287 w 2681287"/>
                            <a:gd name="connsiteY0" fmla="*/ 0 h 509588"/>
                            <a:gd name="connsiteX1" fmla="*/ 2681287 w 2681287"/>
                            <a:gd name="connsiteY1" fmla="*/ 214313 h 509588"/>
                            <a:gd name="connsiteX2" fmla="*/ 0 w 2681287"/>
                            <a:gd name="connsiteY2" fmla="*/ 214313 h 509588"/>
                            <a:gd name="connsiteX3" fmla="*/ 0 w 2681287"/>
                            <a:gd name="connsiteY3" fmla="*/ 509588 h 509588"/>
                          </a:gdLst>
                          <a:ahLst/>
                          <a:cxnLst>
                            <a:cxn ang="0">
                              <a:pos x="connsiteX0" y="connsiteY0"/>
                            </a:cxn>
                            <a:cxn ang="0">
                              <a:pos x="connsiteX1" y="connsiteY1"/>
                            </a:cxn>
                            <a:cxn ang="0">
                              <a:pos x="connsiteX2" y="connsiteY2"/>
                            </a:cxn>
                            <a:cxn ang="0">
                              <a:pos x="connsiteX3" y="connsiteY3"/>
                            </a:cxn>
                          </a:cxnLst>
                          <a:rect l="l" t="t" r="r" b="b"/>
                          <a:pathLst>
                            <a:path w="2681287" h="509588">
                              <a:moveTo>
                                <a:pt x="2681287" y="0"/>
                              </a:moveTo>
                              <a:lnTo>
                                <a:pt x="2681287" y="214313"/>
                              </a:lnTo>
                              <a:lnTo>
                                <a:pt x="0" y="214313"/>
                              </a:lnTo>
                              <a:lnTo>
                                <a:pt x="0" y="509588"/>
                              </a:lnTo>
                            </a:path>
                          </a:pathLst>
                        </a:custGeom>
                        <a:ln w="38100" cap="flat" cmpd="sng" algn="ctr">
                          <a:solidFill>
                            <a:schemeClr val="dk1"/>
                          </a:solidFill>
                          <a:prstDash val="solid"/>
                          <a:round/>
                          <a:headEnd type="none" w="med" len="med"/>
                          <a:tailEnd type="arrow" w="med" len="med"/>
                        </a:ln>
                      </wps:spPr>
                      <wps:style>
                        <a:lnRef idx="0">
                          <a:scrgbClr r="0" g="0" b="0"/>
                        </a:lnRef>
                        <a:fillRef idx="0">
                          <a:scrgbClr r="0" g="0" b="0"/>
                        </a:fillRef>
                        <a:effectRef idx="0">
                          <a:scrgbClr r="0" g="0" b="0"/>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6CBBD0" id="フリーフォーム: 図形 110" o:spid="_x0000_s1026" style="position:absolute;left:0;text-align:left;margin-left:83.2pt;margin-top:7.5pt;width:211.1pt;height:40.15pt;z-index:251708928;visibility:visible;mso-wrap-style:square;mso-wrap-distance-left:9pt;mso-wrap-distance-top:0;mso-wrap-distance-right:9pt;mso-wrap-distance-bottom:0;mso-position-horizontal:absolute;mso-position-horizontal-relative:text;mso-position-vertical:absolute;mso-position-vertical-relative:text;v-text-anchor:middle" coordsize="2681287,50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" path="m2681287,r,214313l,214313,,509588e" filled="f" strokecolor="black [3200]" strokeweight="3pt">
                <v:stroke endarrow="open"/>
                <v:path arrowok="t" o:connecttype="custom" o:connectlocs="2681287,0;2681287,214313;0,214313;0,509588" o:connectangles="0,0,0,0"/>
              </v:shape>
            </w:pict>
          </mc:Fallback>
        </mc:AlternateContent>
      </w:r>
    </w:p>
    <w:p w14:paraId="62345F75" w14:textId="2357A330"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0E3EF4B5" w14:textId="741C3742"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203E8F22"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noProof/>
          <w:spacing w:val="14"/>
          <w:kern w:val="0"/>
          <w:sz w:val="20"/>
          <w:szCs w:val="20"/>
        </w:rPr>
        <mc:AlternateContent>
          <mc:Choice Requires="wps">
            <w:drawing>
              <wp:anchor distT="0" distB="0" distL="114300" distR="114300" simplePos="0" relativeHeight="251697664" behindDoc="1" locked="0" layoutInCell="1" allowOverlap="1" wp14:anchorId="09A2258F" wp14:editId="2C878D42">
                <wp:simplePos x="0" y="0"/>
                <wp:positionH relativeFrom="column">
                  <wp:posOffset>2080260</wp:posOffset>
                </wp:positionH>
                <wp:positionV relativeFrom="paragraph">
                  <wp:posOffset>67309</wp:posOffset>
                </wp:positionV>
                <wp:extent cx="4170045" cy="1659255"/>
                <wp:effectExtent l="0" t="0" r="20955" b="17145"/>
                <wp:wrapNone/>
                <wp:docPr id="117" name="正方形/長方形 117"/>
                <wp:cNvGraphicFramePr/>
                <a:graphic xmlns:a="http://schemas.openxmlformats.org/drawingml/2006/main">
                  <a:graphicData uri="http://schemas.microsoft.com/office/word/2010/wordprocessingShape">
                    <wps:wsp>
                      <wps:cNvSpPr/>
                      <wps:spPr>
                        <a:xfrm>
                          <a:off x="0" y="0"/>
                          <a:ext cx="4170045" cy="1659255"/>
                        </a:xfrm>
                        <a:prstGeom prst="rect">
                          <a:avLst/>
                        </a:prstGeom>
                      </wps:spPr>
                      <wps:style>
                        <a:lnRef idx="2">
                          <a:schemeClr val="accent6"/>
                        </a:lnRef>
                        <a:fillRef idx="1">
                          <a:schemeClr val="lt1"/>
                        </a:fillRef>
                        <a:effectRef idx="0">
                          <a:schemeClr val="accent6"/>
                        </a:effectRef>
                        <a:fontRef idx="minor">
                          <a:schemeClr val="dk1"/>
                        </a:fontRef>
                      </wps:style>
                      <wps:txbx>
                        <w:txbxContent>
                          <w:p w14:paraId="737AD72F" w14:textId="77777777" w:rsidR="00A52E9A" w:rsidRPr="00C01487" w:rsidRDefault="00A52E9A" w:rsidP="00341A4E">
                            <w:pPr>
                              <w:jc w:val="left"/>
                            </w:pPr>
                            <w:r>
                              <w:rPr>
                                <w:rFonts w:asciiTheme="majorEastAsia" w:eastAsiaTheme="majorEastAsia" w:hAnsiTheme="majorEastAsia" w:cs="ＭＳ 明朝" w:hint="eastAsia"/>
                                <w:spacing w:val="14"/>
                                <w:kern w:val="0"/>
                                <w:sz w:val="20"/>
                                <w:szCs w:val="20"/>
                              </w:rPr>
                              <w:t xml:space="preserve">〇消防計画　　</w:t>
                            </w:r>
                            <w:r>
                              <w:rPr>
                                <w:rFonts w:asciiTheme="majorEastAsia" w:eastAsiaTheme="majorEastAsia" w:hAnsiTheme="majorEastAsia" w:cs="ＭＳ 明朝"/>
                                <w:spacing w:val="14"/>
                                <w:kern w:val="0"/>
                                <w:sz w:val="20"/>
                                <w:szCs w:val="20"/>
                              </w:rPr>
                              <w:t xml:space="preserve">　　　　　　　　</w:t>
                            </w:r>
                            <w:r>
                              <w:rPr>
                                <w:rFonts w:hint="eastAsia"/>
                              </w:rPr>
                              <w:t>＜根拠法＞消防法</w:t>
                            </w:r>
                          </w:p>
                          <w:p w14:paraId="4A9E0A07" w14:textId="77777777" w:rsidR="00A52E9A" w:rsidRPr="00A63D56" w:rsidRDefault="00A52E9A" w:rsidP="00341A4E">
                            <w:pPr>
                              <w:ind w:left="4104" w:hangingChars="1800" w:hanging="4104"/>
                              <w:jc w:val="left"/>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〇</w:t>
                            </w:r>
                            <w:r w:rsidRPr="003B678A">
                              <w:rPr>
                                <w:rFonts w:asciiTheme="majorEastAsia" w:eastAsiaTheme="majorEastAsia" w:hAnsiTheme="majorEastAsia" w:cs="ＭＳ 明朝" w:hint="eastAsia"/>
                                <w:spacing w:val="14"/>
                                <w:kern w:val="0"/>
                                <w:sz w:val="20"/>
                                <w:szCs w:val="20"/>
                              </w:rPr>
                              <w:t>南海トラフ地震防災規程</w:t>
                            </w:r>
                            <w:r>
                              <w:rPr>
                                <w:rFonts w:asciiTheme="majorEastAsia" w:eastAsiaTheme="majorEastAsia" w:hAnsiTheme="majorEastAsia" w:cs="ＭＳ 明朝" w:hint="eastAsia"/>
                                <w:spacing w:val="14"/>
                                <w:kern w:val="0"/>
                                <w:sz w:val="20"/>
                                <w:szCs w:val="20"/>
                              </w:rPr>
                              <w:t xml:space="preserve">　</w:t>
                            </w:r>
                            <w:r>
                              <w:rPr>
                                <w:rFonts w:hint="eastAsia"/>
                              </w:rPr>
                              <w:t>＜根拠法＞</w:t>
                            </w:r>
                            <w:r w:rsidRPr="00A63D56">
                              <w:rPr>
                                <w:rFonts w:hint="eastAsia"/>
                              </w:rPr>
                              <w:t>南海トラフ地震に係る地震防災対策の推進に関する特別措置法</w:t>
                            </w:r>
                          </w:p>
                          <w:p w14:paraId="2BF3945F" w14:textId="77777777" w:rsidR="00A52E9A" w:rsidRDefault="00A52E9A" w:rsidP="00341A4E">
                            <w:pPr>
                              <w:jc w:val="left"/>
                            </w:pPr>
                            <w:r>
                              <w:rPr>
                                <w:rFonts w:asciiTheme="majorEastAsia" w:eastAsiaTheme="majorEastAsia" w:hAnsiTheme="majorEastAsia" w:cs="ＭＳ 明朝" w:hint="eastAsia"/>
                                <w:spacing w:val="14"/>
                                <w:kern w:val="0"/>
                                <w:sz w:val="20"/>
                                <w:szCs w:val="20"/>
                              </w:rPr>
                              <w:t>〇洪水時等の</w:t>
                            </w:r>
                            <w:r w:rsidRPr="00175426">
                              <w:rPr>
                                <w:rFonts w:asciiTheme="majorEastAsia" w:eastAsiaTheme="majorEastAsia" w:hAnsiTheme="majorEastAsia" w:cs="ＭＳ 明朝" w:hint="eastAsia"/>
                                <w:spacing w:val="14"/>
                                <w:kern w:val="0"/>
                                <w:sz w:val="20"/>
                                <w:szCs w:val="20"/>
                              </w:rPr>
                              <w:t>避難確保計画</w:t>
                            </w:r>
                            <w:r>
                              <w:rPr>
                                <w:rFonts w:asciiTheme="majorEastAsia" w:eastAsiaTheme="majorEastAsia" w:hAnsiTheme="majorEastAsia" w:cs="ＭＳ 明朝" w:hint="eastAsia"/>
                                <w:spacing w:val="14"/>
                                <w:kern w:val="0"/>
                                <w:sz w:val="20"/>
                                <w:szCs w:val="20"/>
                              </w:rPr>
                              <w:t xml:space="preserve">　</w:t>
                            </w:r>
                            <w:r>
                              <w:rPr>
                                <w:rFonts w:asciiTheme="majorEastAsia" w:eastAsiaTheme="majorEastAsia" w:hAnsiTheme="majorEastAsia" w:cs="ＭＳ 明朝"/>
                                <w:spacing w:val="14"/>
                                <w:kern w:val="0"/>
                                <w:sz w:val="20"/>
                                <w:szCs w:val="20"/>
                              </w:rPr>
                              <w:t xml:space="preserve">　　</w:t>
                            </w:r>
                            <w:r>
                              <w:rPr>
                                <w:rFonts w:hint="eastAsia"/>
                              </w:rPr>
                              <w:t>＜根拠法＞水防法</w:t>
                            </w:r>
                          </w:p>
                          <w:p w14:paraId="3A8FD495" w14:textId="77777777" w:rsidR="00A52E9A" w:rsidRPr="00337C82" w:rsidRDefault="00A52E9A" w:rsidP="00341A4E">
                            <w:pPr>
                              <w:jc w:val="left"/>
                            </w:pPr>
                            <w:r>
                              <w:rPr>
                                <w:rFonts w:asciiTheme="majorEastAsia" w:eastAsiaTheme="majorEastAsia" w:hAnsiTheme="majorEastAsia" w:cs="ＭＳ 明朝" w:hint="eastAsia"/>
                                <w:spacing w:val="14"/>
                                <w:kern w:val="0"/>
                                <w:sz w:val="20"/>
                                <w:szCs w:val="20"/>
                              </w:rPr>
                              <w:t>〇土砂災害時等の</w:t>
                            </w:r>
                            <w:r w:rsidRPr="00175426">
                              <w:rPr>
                                <w:rFonts w:asciiTheme="majorEastAsia" w:eastAsiaTheme="majorEastAsia" w:hAnsiTheme="majorEastAsia" w:cs="ＭＳ 明朝" w:hint="eastAsia"/>
                                <w:spacing w:val="14"/>
                                <w:kern w:val="0"/>
                                <w:sz w:val="20"/>
                                <w:szCs w:val="20"/>
                              </w:rPr>
                              <w:t>避難確保計画</w:t>
                            </w:r>
                            <w:r>
                              <w:rPr>
                                <w:rFonts w:asciiTheme="majorEastAsia" w:eastAsiaTheme="majorEastAsia" w:hAnsiTheme="majorEastAsia" w:cs="ＭＳ 明朝" w:hint="eastAsia"/>
                                <w:spacing w:val="14"/>
                                <w:kern w:val="0"/>
                                <w:sz w:val="20"/>
                                <w:szCs w:val="20"/>
                              </w:rPr>
                              <w:t xml:space="preserve">　</w:t>
                            </w:r>
                            <w:r>
                              <w:rPr>
                                <w:rFonts w:hint="eastAsia"/>
                              </w:rPr>
                              <w:t>＜根拠法＞土砂災害防止法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A2258F" id="正方形/長方形 117" o:spid="_x0000_s1108" style="position:absolute;left:0;text-align:left;margin-left:163.8pt;margin-top:5.3pt;width:328.35pt;height:130.6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" fillcolor="white [3201]" strokecolor="#f79646 [3209]" strokeweight="2pt">
                <v:textbox>
                  <w:txbxContent>
                    <w:p w14:paraId="737AD72F" w14:textId="77777777" w:rsidR="00A52E9A" w:rsidRPr="00C01487" w:rsidRDefault="00A52E9A" w:rsidP="00341A4E">
                      <w:pPr>
                        <w:jc w:val="left"/>
                      </w:pPr>
                      <w:r>
                        <w:rPr>
                          <w:rFonts w:asciiTheme="majorEastAsia" w:eastAsiaTheme="majorEastAsia" w:hAnsiTheme="majorEastAsia" w:cs="ＭＳ 明朝" w:hint="eastAsia"/>
                          <w:spacing w:val="14"/>
                          <w:kern w:val="0"/>
                          <w:sz w:val="20"/>
                          <w:szCs w:val="20"/>
                        </w:rPr>
                        <w:t xml:space="preserve">〇消防計画　　</w:t>
                      </w:r>
                      <w:r>
                        <w:rPr>
                          <w:rFonts w:asciiTheme="majorEastAsia" w:eastAsiaTheme="majorEastAsia" w:hAnsiTheme="majorEastAsia" w:cs="ＭＳ 明朝"/>
                          <w:spacing w:val="14"/>
                          <w:kern w:val="0"/>
                          <w:sz w:val="20"/>
                          <w:szCs w:val="20"/>
                        </w:rPr>
                        <w:t xml:space="preserve">　　　　　　　　</w:t>
                      </w:r>
                      <w:r>
                        <w:rPr>
                          <w:rFonts w:hint="eastAsia"/>
                        </w:rPr>
                        <w:t>＜根拠法＞消防法</w:t>
                      </w:r>
                    </w:p>
                    <w:p w14:paraId="4A9E0A07" w14:textId="77777777" w:rsidR="00A52E9A" w:rsidRPr="00A63D56" w:rsidRDefault="00A52E9A" w:rsidP="00341A4E">
                      <w:pPr>
                        <w:ind w:left="4104" w:hangingChars="1800" w:hanging="4104"/>
                        <w:jc w:val="left"/>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〇</w:t>
                      </w:r>
                      <w:r w:rsidRPr="003B678A">
                        <w:rPr>
                          <w:rFonts w:asciiTheme="majorEastAsia" w:eastAsiaTheme="majorEastAsia" w:hAnsiTheme="majorEastAsia" w:cs="ＭＳ 明朝" w:hint="eastAsia"/>
                          <w:spacing w:val="14"/>
                          <w:kern w:val="0"/>
                          <w:sz w:val="20"/>
                          <w:szCs w:val="20"/>
                        </w:rPr>
                        <w:t>南海トラフ地震防災規程</w:t>
                      </w:r>
                      <w:r>
                        <w:rPr>
                          <w:rFonts w:asciiTheme="majorEastAsia" w:eastAsiaTheme="majorEastAsia" w:hAnsiTheme="majorEastAsia" w:cs="ＭＳ 明朝" w:hint="eastAsia"/>
                          <w:spacing w:val="14"/>
                          <w:kern w:val="0"/>
                          <w:sz w:val="20"/>
                          <w:szCs w:val="20"/>
                        </w:rPr>
                        <w:t xml:space="preserve">　</w:t>
                      </w:r>
                      <w:r>
                        <w:rPr>
                          <w:rFonts w:hint="eastAsia"/>
                        </w:rPr>
                        <w:t>＜根拠法＞</w:t>
                      </w:r>
                      <w:r w:rsidRPr="00A63D56">
                        <w:rPr>
                          <w:rFonts w:hint="eastAsia"/>
                        </w:rPr>
                        <w:t>南海トラフ地震に係る地震防災対策の推進に関する特別措置法</w:t>
                      </w:r>
                    </w:p>
                    <w:p w14:paraId="2BF3945F" w14:textId="77777777" w:rsidR="00A52E9A" w:rsidRDefault="00A52E9A" w:rsidP="00341A4E">
                      <w:pPr>
                        <w:jc w:val="left"/>
                      </w:pPr>
                      <w:r>
                        <w:rPr>
                          <w:rFonts w:asciiTheme="majorEastAsia" w:eastAsiaTheme="majorEastAsia" w:hAnsiTheme="majorEastAsia" w:cs="ＭＳ 明朝" w:hint="eastAsia"/>
                          <w:spacing w:val="14"/>
                          <w:kern w:val="0"/>
                          <w:sz w:val="20"/>
                          <w:szCs w:val="20"/>
                        </w:rPr>
                        <w:t>〇洪水時等の</w:t>
                      </w:r>
                      <w:r w:rsidRPr="00175426">
                        <w:rPr>
                          <w:rFonts w:asciiTheme="majorEastAsia" w:eastAsiaTheme="majorEastAsia" w:hAnsiTheme="majorEastAsia" w:cs="ＭＳ 明朝" w:hint="eastAsia"/>
                          <w:spacing w:val="14"/>
                          <w:kern w:val="0"/>
                          <w:sz w:val="20"/>
                          <w:szCs w:val="20"/>
                        </w:rPr>
                        <w:t>避難確保計画</w:t>
                      </w:r>
                      <w:r>
                        <w:rPr>
                          <w:rFonts w:asciiTheme="majorEastAsia" w:eastAsiaTheme="majorEastAsia" w:hAnsiTheme="majorEastAsia" w:cs="ＭＳ 明朝" w:hint="eastAsia"/>
                          <w:spacing w:val="14"/>
                          <w:kern w:val="0"/>
                          <w:sz w:val="20"/>
                          <w:szCs w:val="20"/>
                        </w:rPr>
                        <w:t xml:space="preserve">　</w:t>
                      </w:r>
                      <w:r>
                        <w:rPr>
                          <w:rFonts w:asciiTheme="majorEastAsia" w:eastAsiaTheme="majorEastAsia" w:hAnsiTheme="majorEastAsia" w:cs="ＭＳ 明朝"/>
                          <w:spacing w:val="14"/>
                          <w:kern w:val="0"/>
                          <w:sz w:val="20"/>
                          <w:szCs w:val="20"/>
                        </w:rPr>
                        <w:t xml:space="preserve">　　</w:t>
                      </w:r>
                      <w:r>
                        <w:rPr>
                          <w:rFonts w:hint="eastAsia"/>
                        </w:rPr>
                        <w:t>＜根拠法＞水防法</w:t>
                      </w:r>
                    </w:p>
                    <w:p w14:paraId="3A8FD495" w14:textId="77777777" w:rsidR="00A52E9A" w:rsidRPr="00337C82" w:rsidRDefault="00A52E9A" w:rsidP="00341A4E">
                      <w:pPr>
                        <w:jc w:val="left"/>
                      </w:pPr>
                      <w:r>
                        <w:rPr>
                          <w:rFonts w:asciiTheme="majorEastAsia" w:eastAsiaTheme="majorEastAsia" w:hAnsiTheme="majorEastAsia" w:cs="ＭＳ 明朝" w:hint="eastAsia"/>
                          <w:spacing w:val="14"/>
                          <w:kern w:val="0"/>
                          <w:sz w:val="20"/>
                          <w:szCs w:val="20"/>
                        </w:rPr>
                        <w:t>〇土砂災害時等の</w:t>
                      </w:r>
                      <w:r w:rsidRPr="00175426">
                        <w:rPr>
                          <w:rFonts w:asciiTheme="majorEastAsia" w:eastAsiaTheme="majorEastAsia" w:hAnsiTheme="majorEastAsia" w:cs="ＭＳ 明朝" w:hint="eastAsia"/>
                          <w:spacing w:val="14"/>
                          <w:kern w:val="0"/>
                          <w:sz w:val="20"/>
                          <w:szCs w:val="20"/>
                        </w:rPr>
                        <w:t>避難確保計画</w:t>
                      </w:r>
                      <w:r>
                        <w:rPr>
                          <w:rFonts w:asciiTheme="majorEastAsia" w:eastAsiaTheme="majorEastAsia" w:hAnsiTheme="majorEastAsia" w:cs="ＭＳ 明朝" w:hint="eastAsia"/>
                          <w:spacing w:val="14"/>
                          <w:kern w:val="0"/>
                          <w:sz w:val="20"/>
                          <w:szCs w:val="20"/>
                        </w:rPr>
                        <w:t xml:space="preserve">　</w:t>
                      </w:r>
                      <w:r>
                        <w:rPr>
                          <w:rFonts w:hint="eastAsia"/>
                        </w:rPr>
                        <w:t>＜根拠法＞土砂災害防止法</w:t>
                      </w:r>
                    </w:p>
                  </w:txbxContent>
                </v:textbox>
              </v:rect>
            </w:pict>
          </mc:Fallback>
        </mc:AlternateContent>
      </w:r>
      <w:r>
        <w:rPr>
          <w:rFonts w:asciiTheme="majorEastAsia" w:eastAsiaTheme="majorEastAsia" w:hAnsiTheme="majorEastAsia" w:cs="ＭＳ 明朝"/>
          <w:noProof/>
          <w:spacing w:val="14"/>
          <w:kern w:val="0"/>
          <w:sz w:val="20"/>
          <w:szCs w:val="20"/>
        </w:rPr>
        <mc:AlternateContent>
          <mc:Choice Requires="wps">
            <w:drawing>
              <wp:anchor distT="0" distB="0" distL="114300" distR="114300" simplePos="0" relativeHeight="251695616" behindDoc="0" locked="0" layoutInCell="1" allowOverlap="1" wp14:anchorId="6742DA31" wp14:editId="0AB97301">
                <wp:simplePos x="0" y="0"/>
                <wp:positionH relativeFrom="column">
                  <wp:posOffset>127635</wp:posOffset>
                </wp:positionH>
                <wp:positionV relativeFrom="paragraph">
                  <wp:posOffset>67309</wp:posOffset>
                </wp:positionV>
                <wp:extent cx="1710690" cy="1659255"/>
                <wp:effectExtent l="0" t="0" r="22860" b="17145"/>
                <wp:wrapNone/>
                <wp:docPr id="118" name="正方形/長方形 118"/>
                <wp:cNvGraphicFramePr/>
                <a:graphic xmlns:a="http://schemas.openxmlformats.org/drawingml/2006/main">
                  <a:graphicData uri="http://schemas.microsoft.com/office/word/2010/wordprocessingShape">
                    <wps:wsp>
                      <wps:cNvSpPr/>
                      <wps:spPr>
                        <a:xfrm>
                          <a:off x="0" y="0"/>
                          <a:ext cx="1710690" cy="1659255"/>
                        </a:xfrm>
                        <a:prstGeom prst="rect">
                          <a:avLst/>
                        </a:prstGeom>
                      </wps:spPr>
                      <wps:style>
                        <a:lnRef idx="2">
                          <a:schemeClr val="accent6"/>
                        </a:lnRef>
                        <a:fillRef idx="1">
                          <a:schemeClr val="lt1"/>
                        </a:fillRef>
                        <a:effectRef idx="0">
                          <a:schemeClr val="accent6"/>
                        </a:effectRef>
                        <a:fontRef idx="minor">
                          <a:schemeClr val="dk1"/>
                        </a:fontRef>
                      </wps:style>
                      <wps:txbx>
                        <w:txbxContent>
                          <w:p w14:paraId="04F395F6" w14:textId="77777777" w:rsidR="00A52E9A" w:rsidRPr="004940D8" w:rsidRDefault="00A52E9A" w:rsidP="00341A4E">
                            <w:pPr>
                              <w:jc w:val="center"/>
                              <w:rPr>
                                <w:rFonts w:asciiTheme="majorEastAsia" w:eastAsiaTheme="majorEastAsia" w:hAnsiTheme="majorEastAsia" w:cs="ＭＳ 明朝"/>
                                <w:spacing w:val="14"/>
                                <w:kern w:val="0"/>
                                <w:sz w:val="20"/>
                                <w:szCs w:val="20"/>
                              </w:rPr>
                            </w:pPr>
                          </w:p>
                          <w:p w14:paraId="0FCCAFC0" w14:textId="77777777" w:rsidR="00A52E9A" w:rsidRDefault="00A52E9A" w:rsidP="00341A4E">
                            <w:pPr>
                              <w:jc w:val="left"/>
                            </w:pPr>
                            <w:r>
                              <w:rPr>
                                <w:rFonts w:hint="eastAsia"/>
                              </w:rPr>
                              <w:t>＜根拠＞</w:t>
                            </w:r>
                          </w:p>
                          <w:p w14:paraId="3A7F00C3" w14:textId="77777777" w:rsidR="00A52E9A" w:rsidRPr="004940D8" w:rsidRDefault="00A52E9A" w:rsidP="00341A4E">
                            <w:pPr>
                              <w:jc w:val="left"/>
                            </w:pPr>
                            <w:r>
                              <w:rPr>
                                <w:rFonts w:hint="eastAsia"/>
                              </w:rPr>
                              <w:t>学校防災管理</w:t>
                            </w:r>
                            <w:r>
                              <w:t>マニュアル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42DA31" id="正方形/長方形 118" o:spid="_x0000_s1109" style="position:absolute;left:0;text-align:left;margin-left:10.05pt;margin-top:5.3pt;width:134.7pt;height:130.6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" fillcolor="white [3201]" strokecolor="#f79646 [3209]" strokeweight="2pt">
                <v:textbox>
                  <w:txbxContent>
                    <w:p w14:paraId="04F395F6" w14:textId="77777777" w:rsidR="00A52E9A" w:rsidRPr="004940D8" w:rsidRDefault="00A52E9A" w:rsidP="00341A4E">
                      <w:pPr>
                        <w:jc w:val="center"/>
                        <w:rPr>
                          <w:rFonts w:asciiTheme="majorEastAsia" w:eastAsiaTheme="majorEastAsia" w:hAnsiTheme="majorEastAsia" w:cs="ＭＳ 明朝"/>
                          <w:spacing w:val="14"/>
                          <w:kern w:val="0"/>
                          <w:sz w:val="20"/>
                          <w:szCs w:val="20"/>
                        </w:rPr>
                      </w:pPr>
                    </w:p>
                    <w:p w14:paraId="0FCCAFC0" w14:textId="77777777" w:rsidR="00A52E9A" w:rsidRDefault="00A52E9A" w:rsidP="00341A4E">
                      <w:pPr>
                        <w:jc w:val="left"/>
                      </w:pPr>
                      <w:r>
                        <w:rPr>
                          <w:rFonts w:hint="eastAsia"/>
                        </w:rPr>
                        <w:t>＜根拠＞</w:t>
                      </w:r>
                    </w:p>
                    <w:p w14:paraId="3A7F00C3" w14:textId="77777777" w:rsidR="00A52E9A" w:rsidRPr="004940D8" w:rsidRDefault="00A52E9A" w:rsidP="00341A4E">
                      <w:pPr>
                        <w:jc w:val="left"/>
                      </w:pPr>
                      <w:r>
                        <w:rPr>
                          <w:rFonts w:hint="eastAsia"/>
                        </w:rPr>
                        <w:t>学校防災管理</w:t>
                      </w:r>
                      <w:r>
                        <w:t>マニュアル</w:t>
                      </w:r>
                    </w:p>
                  </w:txbxContent>
                </v:textbox>
              </v:rect>
            </w:pict>
          </mc:Fallback>
        </mc:AlternateContent>
      </w:r>
      <w:r>
        <w:rPr>
          <w:rFonts w:asciiTheme="majorEastAsia" w:eastAsiaTheme="majorEastAsia" w:hAnsiTheme="majorEastAsia" w:cs="ＭＳ 明朝" w:hint="eastAsia"/>
          <w:noProof/>
          <w:spacing w:val="14"/>
          <w:kern w:val="0"/>
          <w:sz w:val="20"/>
          <w:szCs w:val="20"/>
        </w:rPr>
        <mc:AlternateContent>
          <mc:Choice Requires="wps">
            <w:drawing>
              <wp:anchor distT="0" distB="0" distL="114300" distR="114300" simplePos="0" relativeHeight="251698688" behindDoc="0" locked="0" layoutInCell="1" allowOverlap="1" wp14:anchorId="077DA1BE" wp14:editId="79B2A839">
                <wp:simplePos x="0" y="0"/>
                <wp:positionH relativeFrom="column">
                  <wp:posOffset>245110</wp:posOffset>
                </wp:positionH>
                <wp:positionV relativeFrom="paragraph">
                  <wp:posOffset>160020</wp:posOffset>
                </wp:positionV>
                <wp:extent cx="1473835" cy="393065"/>
                <wp:effectExtent l="0" t="0" r="12065" b="26035"/>
                <wp:wrapNone/>
                <wp:docPr id="119" name="角丸四角形 119"/>
                <wp:cNvGraphicFramePr/>
                <a:graphic xmlns:a="http://schemas.openxmlformats.org/drawingml/2006/main">
                  <a:graphicData uri="http://schemas.microsoft.com/office/word/2010/wordprocessingShape">
                    <wps:wsp>
                      <wps:cNvSpPr/>
                      <wps:spPr>
                        <a:xfrm>
                          <a:off x="0" y="0"/>
                          <a:ext cx="1473835" cy="393065"/>
                        </a:xfrm>
                        <a:prstGeom prst="round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68CCAF24" w14:textId="77777777" w:rsidR="00A52E9A" w:rsidRPr="00A82916" w:rsidRDefault="00A52E9A" w:rsidP="00341A4E">
                            <w:pPr>
                              <w:jc w:val="center"/>
                              <w:rPr>
                                <w:rFonts w:asciiTheme="majorEastAsia" w:eastAsiaTheme="majorEastAsia" w:hAnsiTheme="majorEastAsia"/>
                                <w:b/>
                                <w:sz w:val="24"/>
                                <w:szCs w:val="24"/>
                              </w:rPr>
                            </w:pPr>
                            <w:r w:rsidRPr="00A82916">
                              <w:rPr>
                                <w:rFonts w:asciiTheme="majorEastAsia" w:eastAsiaTheme="majorEastAsia" w:hAnsiTheme="majorEastAsia" w:hint="eastAsia"/>
                                <w:b/>
                                <w:sz w:val="24"/>
                                <w:szCs w:val="24"/>
                              </w:rPr>
                              <w:t>学校防災計画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7DA1BE" id="角丸四角形 119" o:spid="_x0000_s1110" style="position:absolute;left:0;text-align:left;margin-left:19.3pt;margin-top:12.6pt;width:116.05pt;height:30.9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" fillcolor="#f79646 [3209]" strokecolor="#974706 [1609]" strokeweight="2pt">
                <v:textbox>
                  <w:txbxContent>
                    <w:p w14:paraId="68CCAF24" w14:textId="77777777" w:rsidR="00A52E9A" w:rsidRPr="00A82916" w:rsidRDefault="00A52E9A" w:rsidP="00341A4E">
                      <w:pPr>
                        <w:jc w:val="center"/>
                        <w:rPr>
                          <w:rFonts w:asciiTheme="majorEastAsia" w:eastAsiaTheme="majorEastAsia" w:hAnsiTheme="majorEastAsia"/>
                          <w:b/>
                          <w:sz w:val="24"/>
                          <w:szCs w:val="24"/>
                        </w:rPr>
                      </w:pPr>
                      <w:r w:rsidRPr="00A82916">
                        <w:rPr>
                          <w:rFonts w:asciiTheme="majorEastAsia" w:eastAsiaTheme="majorEastAsia" w:hAnsiTheme="majorEastAsia" w:hint="eastAsia"/>
                          <w:b/>
                          <w:sz w:val="24"/>
                          <w:szCs w:val="24"/>
                        </w:rPr>
                        <w:t>学校防災計画</w:t>
                      </w:r>
                    </w:p>
                  </w:txbxContent>
                </v:textbox>
              </v:roundrect>
            </w:pict>
          </mc:Fallback>
        </mc:AlternateContent>
      </w:r>
    </w:p>
    <w:p w14:paraId="1B05DADA"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noProof/>
          <w:spacing w:val="14"/>
          <w:kern w:val="0"/>
          <w:sz w:val="20"/>
          <w:szCs w:val="20"/>
        </w:rPr>
        <mc:AlternateContent>
          <mc:Choice Requires="wps">
            <w:drawing>
              <wp:anchor distT="0" distB="0" distL="114300" distR="114300" simplePos="0" relativeHeight="251702784" behindDoc="0" locked="0" layoutInCell="1" allowOverlap="1" wp14:anchorId="55EC875F" wp14:editId="6E121A4E">
                <wp:simplePos x="0" y="0"/>
                <wp:positionH relativeFrom="column">
                  <wp:posOffset>1956434</wp:posOffset>
                </wp:positionH>
                <wp:positionV relativeFrom="paragraph">
                  <wp:posOffset>133985</wp:posOffset>
                </wp:positionV>
                <wp:extent cx="4445" cy="1135380"/>
                <wp:effectExtent l="19050" t="19050" r="33655" b="26670"/>
                <wp:wrapNone/>
                <wp:docPr id="120" name="直線コネクタ 120"/>
                <wp:cNvGraphicFramePr/>
                <a:graphic xmlns:a="http://schemas.openxmlformats.org/drawingml/2006/main">
                  <a:graphicData uri="http://schemas.microsoft.com/office/word/2010/wordprocessingShape">
                    <wps:wsp>
                      <wps:cNvCnPr/>
                      <wps:spPr>
                        <a:xfrm>
                          <a:off x="0" y="0"/>
                          <a:ext cx="4445" cy="1135380"/>
                        </a:xfrm>
                        <a:prstGeom prst="line">
                          <a:avLst/>
                        </a:prstGeom>
                        <a:ln w="28575">
                          <a:prstDash val="sysDot"/>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444CC8C8" id="直線コネクタ 120" o:spid="_x0000_s1026" style="position:absolute;left:0;text-align:left;z-index:251702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4.05pt,10.55pt" to="154.4pt,9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" strokecolor="black [3040]" strokeweight="2.25pt">
                <v:stroke dashstyle="1 1"/>
              </v:line>
            </w:pict>
          </mc:Fallback>
        </mc:AlternateContent>
      </w:r>
      <w:r>
        <w:rPr>
          <w:rFonts w:asciiTheme="majorEastAsia" w:eastAsiaTheme="majorEastAsia" w:hAnsiTheme="majorEastAsia" w:cs="ＭＳ 明朝" w:hint="eastAsia"/>
          <w:noProof/>
          <w:spacing w:val="14"/>
          <w:kern w:val="0"/>
          <w:sz w:val="20"/>
          <w:szCs w:val="20"/>
        </w:rPr>
        <mc:AlternateContent>
          <mc:Choice Requires="wps">
            <w:drawing>
              <wp:anchor distT="0" distB="0" distL="114300" distR="114300" simplePos="0" relativeHeight="251701760" behindDoc="0" locked="0" layoutInCell="1" allowOverlap="1" wp14:anchorId="47881786" wp14:editId="4AFB4CD1">
                <wp:simplePos x="0" y="0"/>
                <wp:positionH relativeFrom="column">
                  <wp:posOffset>1960880</wp:posOffset>
                </wp:positionH>
                <wp:positionV relativeFrom="paragraph">
                  <wp:posOffset>135890</wp:posOffset>
                </wp:positionV>
                <wp:extent cx="245110" cy="0"/>
                <wp:effectExtent l="0" t="95250" r="0" b="95250"/>
                <wp:wrapNone/>
                <wp:docPr id="121" name="直線矢印コネクタ 121"/>
                <wp:cNvGraphicFramePr/>
                <a:graphic xmlns:a="http://schemas.openxmlformats.org/drawingml/2006/main">
                  <a:graphicData uri="http://schemas.microsoft.com/office/word/2010/wordprocessingShape">
                    <wps:wsp>
                      <wps:cNvCnPr/>
                      <wps:spPr>
                        <a:xfrm>
                          <a:off x="0" y="0"/>
                          <a:ext cx="245110" cy="0"/>
                        </a:xfrm>
                        <a:prstGeom prst="straightConnector1">
                          <a:avLst/>
                        </a:prstGeom>
                        <a:ln w="28575">
                          <a:prstDash val="sysDot"/>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DC8AC67" id="直線矢印コネクタ 121" o:spid="_x0000_s1026" type="#_x0000_t32" style="position:absolute;left:0;text-align:left;margin-left:154.4pt;margin-top:10.7pt;width:19.3pt;height:0;z-index:251701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" strokecolor="black [3040]" strokeweight="2.25pt">
                <v:stroke dashstyle="1 1" endarrow="block"/>
              </v:shape>
            </w:pict>
          </mc:Fallback>
        </mc:AlternateContent>
      </w:r>
    </w:p>
    <w:p w14:paraId="4AA9AC52"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noProof/>
          <w:spacing w:val="14"/>
          <w:kern w:val="0"/>
          <w:sz w:val="20"/>
          <w:szCs w:val="20"/>
        </w:rPr>
        <mc:AlternateContent>
          <mc:Choice Requires="wps">
            <w:drawing>
              <wp:anchor distT="0" distB="0" distL="114300" distR="114300" simplePos="0" relativeHeight="251699712" behindDoc="0" locked="0" layoutInCell="1" allowOverlap="1" wp14:anchorId="25BEBF4D" wp14:editId="21BDAA7E">
                <wp:simplePos x="0" y="0"/>
                <wp:positionH relativeFrom="column">
                  <wp:posOffset>1715770</wp:posOffset>
                </wp:positionH>
                <wp:positionV relativeFrom="paragraph">
                  <wp:posOffset>81915</wp:posOffset>
                </wp:positionV>
                <wp:extent cx="245110" cy="0"/>
                <wp:effectExtent l="0" t="19050" r="21590" b="19050"/>
                <wp:wrapNone/>
                <wp:docPr id="122" name="直線コネクタ 122"/>
                <wp:cNvGraphicFramePr/>
                <a:graphic xmlns:a="http://schemas.openxmlformats.org/drawingml/2006/main">
                  <a:graphicData uri="http://schemas.microsoft.com/office/word/2010/wordprocessingShape">
                    <wps:wsp>
                      <wps:cNvCnPr/>
                      <wps:spPr>
                        <a:xfrm>
                          <a:off x="0" y="0"/>
                          <a:ext cx="245110" cy="0"/>
                        </a:xfrm>
                        <a:prstGeom prst="line">
                          <a:avLst/>
                        </a:prstGeom>
                        <a:ln w="28575">
                          <a:prstDash val="sysDot"/>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2020E7" id="直線コネクタ 122" o:spid="_x0000_s1026" style="position:absolute;left:0;text-align:left;z-index:251699712;visibility:visible;mso-wrap-style:square;mso-wrap-distance-left:9pt;mso-wrap-distance-top:0;mso-wrap-distance-right:9pt;mso-wrap-distance-bottom:0;mso-position-horizontal:absolute;mso-position-horizontal-relative:text;mso-position-vertical:absolute;mso-position-vertical-relative:text" from="135.1pt,6.45pt" to="154.4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" strokecolor="black [3040]" strokeweight="2.25pt">
                <v:stroke dashstyle="1 1"/>
              </v:line>
            </w:pict>
          </mc:Fallback>
        </mc:AlternateContent>
      </w:r>
    </w:p>
    <w:p w14:paraId="6A44986F"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noProof/>
          <w:spacing w:val="14"/>
          <w:kern w:val="0"/>
          <w:sz w:val="20"/>
          <w:szCs w:val="20"/>
        </w:rPr>
        <mc:AlternateContent>
          <mc:Choice Requires="wps">
            <w:drawing>
              <wp:anchor distT="0" distB="0" distL="114300" distR="114300" simplePos="0" relativeHeight="251703808" behindDoc="0" locked="0" layoutInCell="1" allowOverlap="1" wp14:anchorId="04425C20" wp14:editId="00D4DB85">
                <wp:simplePos x="0" y="0"/>
                <wp:positionH relativeFrom="column">
                  <wp:posOffset>1960880</wp:posOffset>
                </wp:positionH>
                <wp:positionV relativeFrom="paragraph">
                  <wp:posOffset>27940</wp:posOffset>
                </wp:positionV>
                <wp:extent cx="245110" cy="0"/>
                <wp:effectExtent l="0" t="95250" r="0" b="95250"/>
                <wp:wrapNone/>
                <wp:docPr id="123" name="直線矢印コネクタ 123"/>
                <wp:cNvGraphicFramePr/>
                <a:graphic xmlns:a="http://schemas.openxmlformats.org/drawingml/2006/main">
                  <a:graphicData uri="http://schemas.microsoft.com/office/word/2010/wordprocessingShape">
                    <wps:wsp>
                      <wps:cNvCnPr/>
                      <wps:spPr>
                        <a:xfrm>
                          <a:off x="0" y="0"/>
                          <a:ext cx="245110" cy="0"/>
                        </a:xfrm>
                        <a:prstGeom prst="straightConnector1">
                          <a:avLst/>
                        </a:prstGeom>
                        <a:ln w="28575">
                          <a:prstDash val="sysDot"/>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90E0CE6" id="直線矢印コネクタ 123" o:spid="_x0000_s1026" type="#_x0000_t32" style="position:absolute;left:0;text-align:left;margin-left:154.4pt;margin-top:2.2pt;width:19.3pt;height:0;z-index:251703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" strokecolor="black [3040]" strokeweight="2.25pt">
                <v:stroke dashstyle="1 1" endarrow="block"/>
              </v:shape>
            </w:pict>
          </mc:Fallback>
        </mc:AlternateContent>
      </w:r>
    </w:p>
    <w:p w14:paraId="6498C193"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534709C8"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674F0E47"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5EE3A4B7"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noProof/>
          <w:spacing w:val="14"/>
          <w:kern w:val="0"/>
          <w:sz w:val="20"/>
          <w:szCs w:val="20"/>
        </w:rPr>
        <mc:AlternateContent>
          <mc:Choice Requires="wps">
            <w:drawing>
              <wp:anchor distT="0" distB="0" distL="114300" distR="114300" simplePos="0" relativeHeight="251704832" behindDoc="0" locked="0" layoutInCell="1" allowOverlap="1" wp14:anchorId="00F63105" wp14:editId="7FC34D07">
                <wp:simplePos x="0" y="0"/>
                <wp:positionH relativeFrom="column">
                  <wp:posOffset>1960880</wp:posOffset>
                </wp:positionH>
                <wp:positionV relativeFrom="paragraph">
                  <wp:posOffset>62865</wp:posOffset>
                </wp:positionV>
                <wp:extent cx="245110" cy="0"/>
                <wp:effectExtent l="0" t="95250" r="0" b="95250"/>
                <wp:wrapNone/>
                <wp:docPr id="124" name="直線矢印コネクタ 124"/>
                <wp:cNvGraphicFramePr/>
                <a:graphic xmlns:a="http://schemas.openxmlformats.org/drawingml/2006/main">
                  <a:graphicData uri="http://schemas.microsoft.com/office/word/2010/wordprocessingShape">
                    <wps:wsp>
                      <wps:cNvCnPr/>
                      <wps:spPr>
                        <a:xfrm>
                          <a:off x="0" y="0"/>
                          <a:ext cx="245110" cy="0"/>
                        </a:xfrm>
                        <a:prstGeom prst="straightConnector1">
                          <a:avLst/>
                        </a:prstGeom>
                        <a:ln w="28575">
                          <a:prstDash val="sysDot"/>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481D684" id="直線矢印コネクタ 124" o:spid="_x0000_s1026" type="#_x0000_t32" style="position:absolute;left:0;text-align:left;margin-left:154.4pt;margin-top:4.95pt;width:19.3pt;height:0;z-index:251704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" strokecolor="black [3040]" strokeweight="2.25pt">
                <v:stroke dashstyle="1 1" endarrow="block"/>
              </v:shape>
            </w:pict>
          </mc:Fallback>
        </mc:AlternateContent>
      </w:r>
    </w:p>
    <w:p w14:paraId="5E32E209" w14:textId="77777777" w:rsidR="00341A4E" w:rsidRDefault="00341A4E" w:rsidP="00341A4E">
      <w:pPr>
        <w:jc w:val="left"/>
      </w:pPr>
      <w:r>
        <w:rPr>
          <w:noProof/>
        </w:rPr>
        <mc:AlternateContent>
          <mc:Choice Requires="wps">
            <w:drawing>
              <wp:anchor distT="0" distB="0" distL="114300" distR="114300" simplePos="0" relativeHeight="251694592" behindDoc="0" locked="0" layoutInCell="1" allowOverlap="1" wp14:anchorId="026F0470" wp14:editId="7809DD6E">
                <wp:simplePos x="0" y="0"/>
                <wp:positionH relativeFrom="column">
                  <wp:posOffset>1965325</wp:posOffset>
                </wp:positionH>
                <wp:positionV relativeFrom="paragraph">
                  <wp:posOffset>174625</wp:posOffset>
                </wp:positionV>
                <wp:extent cx="245110" cy="0"/>
                <wp:effectExtent l="0" t="95250" r="0" b="95250"/>
                <wp:wrapNone/>
                <wp:docPr id="125" name="直線矢印コネクタ 125"/>
                <wp:cNvGraphicFramePr/>
                <a:graphic xmlns:a="http://schemas.openxmlformats.org/drawingml/2006/main">
                  <a:graphicData uri="http://schemas.microsoft.com/office/word/2010/wordprocessingShape">
                    <wps:wsp>
                      <wps:cNvCnPr/>
                      <wps:spPr>
                        <a:xfrm>
                          <a:off x="0" y="0"/>
                          <a:ext cx="245110" cy="0"/>
                        </a:xfrm>
                        <a:prstGeom prst="straightConnector1">
                          <a:avLst/>
                        </a:prstGeom>
                        <a:ln w="28575">
                          <a:prstDash val="sysDot"/>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69DC0D6" id="直線矢印コネクタ 125" o:spid="_x0000_s1026" type="#_x0000_t32" style="position:absolute;left:0;text-align:left;margin-left:154.75pt;margin-top:13.75pt;width:19.3pt;height:0;z-index:251694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" strokecolor="black [3040]" strokeweight="2.25pt">
                <v:stroke dashstyle="1 1" endarrow="block"/>
              </v:shape>
            </w:pict>
          </mc:Fallback>
        </mc:AlternateContent>
      </w:r>
    </w:p>
    <w:p w14:paraId="61166023" w14:textId="77777777" w:rsidR="00341A4E" w:rsidRPr="00337C82" w:rsidRDefault="00341A4E" w:rsidP="00341A4E">
      <w:pPr>
        <w:jc w:val="left"/>
      </w:pPr>
    </w:p>
    <w:p w14:paraId="32731BFF" w14:textId="77777777" w:rsidR="00341A4E" w:rsidRDefault="00341A4E" w:rsidP="00341A4E">
      <w:pPr>
        <w:ind w:leftChars="300" w:left="630" w:firstLineChars="100" w:firstLine="220"/>
        <w:rPr>
          <w:sz w:val="22"/>
          <w:szCs w:val="22"/>
        </w:rPr>
        <w:sectPr w:rsidR="00341A4E" w:rsidSect="00F10402">
          <w:pgSz w:w="11906" w:h="16838" w:code="9"/>
          <w:pgMar w:top="1134" w:right="1134" w:bottom="1134" w:left="1134" w:header="397" w:footer="397" w:gutter="0"/>
          <w:pgNumType w:fmt="numberInDash"/>
          <w:cols w:space="425"/>
          <w:docGrid w:type="lines" w:linePitch="364" w:charSpace="-1541"/>
        </w:sectPr>
      </w:pPr>
    </w:p>
    <w:p w14:paraId="0505D417" w14:textId="15B7C683" w:rsidR="00341A4E" w:rsidRPr="00AF5BD6" w:rsidRDefault="006E2665" w:rsidP="00341A4E">
      <w:pPr>
        <w:overflowPunct w:val="0"/>
        <w:spacing w:line="240" w:lineRule="exact"/>
        <w:textAlignment w:val="baseline"/>
        <w:rPr>
          <w:rFonts w:asciiTheme="majorEastAsia" w:eastAsiaTheme="majorEastAsia" w:hAnsiTheme="majorEastAsia" w:cs="ＭＳ 明朝"/>
          <w:spacing w:val="14"/>
          <w:kern w:val="0"/>
          <w:sz w:val="22"/>
          <w:szCs w:val="22"/>
        </w:rPr>
      </w:pPr>
      <w:r w:rsidRPr="00AF5BD6">
        <w:rPr>
          <w:rFonts w:asciiTheme="majorEastAsia" w:eastAsiaTheme="majorEastAsia" w:hAnsiTheme="majorEastAsia" w:cs="ＭＳ 明朝" w:hint="eastAsia"/>
          <w:spacing w:val="14"/>
          <w:kern w:val="0"/>
          <w:sz w:val="22"/>
          <w:szCs w:val="22"/>
        </w:rPr>
        <w:lastRenderedPageBreak/>
        <w:t>（</w:t>
      </w:r>
      <w:r w:rsidR="0055214A" w:rsidRPr="00F5208D">
        <w:rPr>
          <w:rFonts w:asciiTheme="majorEastAsia" w:eastAsiaTheme="majorEastAsia" w:hAnsiTheme="majorEastAsia" w:cs="ＭＳ 明朝" w:hint="eastAsia"/>
          <w:spacing w:val="14"/>
          <w:kern w:val="0"/>
          <w:sz w:val="22"/>
          <w:szCs w:val="22"/>
        </w:rPr>
        <w:t>４</w:t>
      </w:r>
      <w:r w:rsidRPr="00AF5BD6">
        <w:rPr>
          <w:rFonts w:asciiTheme="majorEastAsia" w:eastAsiaTheme="majorEastAsia" w:hAnsiTheme="majorEastAsia" w:cs="ＭＳ 明朝" w:hint="eastAsia"/>
          <w:spacing w:val="14"/>
          <w:kern w:val="0"/>
          <w:sz w:val="22"/>
          <w:szCs w:val="22"/>
        </w:rPr>
        <w:t>）</w:t>
      </w:r>
      <w:r w:rsidR="00341A4E" w:rsidRPr="00AF5BD6">
        <w:rPr>
          <w:rFonts w:asciiTheme="majorEastAsia" w:eastAsiaTheme="majorEastAsia" w:hAnsiTheme="majorEastAsia" w:cs="ＭＳ 明朝" w:hint="eastAsia"/>
          <w:spacing w:val="14"/>
          <w:kern w:val="0"/>
          <w:sz w:val="22"/>
          <w:szCs w:val="22"/>
        </w:rPr>
        <w:t>消防法</w:t>
      </w:r>
    </w:p>
    <w:tbl>
      <w:tblPr>
        <w:tblStyle w:val="a3"/>
        <w:tblW w:w="9776" w:type="dxa"/>
        <w:tblLook w:val="04A0" w:firstRow="1" w:lastRow="0" w:firstColumn="1" w:lastColumn="0" w:noHBand="0" w:noVBand="1"/>
      </w:tblPr>
      <w:tblGrid>
        <w:gridCol w:w="9776"/>
      </w:tblGrid>
      <w:tr w:rsidR="00341A4E" w:rsidRPr="006D6AE8" w14:paraId="7A204A29" w14:textId="77777777" w:rsidTr="000811E2">
        <w:tc>
          <w:tcPr>
            <w:tcW w:w="9776" w:type="dxa"/>
          </w:tcPr>
          <w:p w14:paraId="4BA630A6" w14:textId="55CD1D20"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第八条　学校</w:t>
            </w:r>
            <w:r w:rsidR="00714E68">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spacing w:val="14"/>
                <w:kern w:val="0"/>
                <w:sz w:val="20"/>
                <w:szCs w:val="20"/>
              </w:rPr>
              <w:t>(省略)その他多数の者が出入し</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勤務し</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又は居住する防火対象物で政令で定めるものの管理について権原を有する者は</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政令で定める資格を有する者のうちから防火管理者を定め</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制令で定めるところにより</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当該防火対象物について消防計画の作成</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当該消防計画に基づく消火</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通報及び避難の訓練の実施</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消防の用に供する設備</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消防用水又は消火活動上必要な施設の点検及び整備</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火気の使用又は取扱いに関する監督</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避難又は防火上必要な構造及び設備の維持管理並びに収容人員の管理その他防火管理上必要な業務を行な</w:t>
            </w:r>
            <w:r w:rsidRPr="006D6AE8">
              <w:rPr>
                <w:rFonts w:asciiTheme="majorEastAsia" w:eastAsiaTheme="majorEastAsia" w:hAnsiTheme="majorEastAsia" w:cs="ＭＳ 明朝" w:hint="eastAsia"/>
                <w:spacing w:val="14"/>
                <w:kern w:val="0"/>
                <w:sz w:val="20"/>
                <w:szCs w:val="20"/>
              </w:rPr>
              <w:t>わせなければならない｡</w:t>
            </w:r>
          </w:p>
          <w:p w14:paraId="41A53648" w14:textId="1E0E83D8"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第十七条</w:t>
            </w:r>
            <w:r w:rsidR="00714E68">
              <w:rPr>
                <w:rFonts w:asciiTheme="majorEastAsia" w:eastAsiaTheme="majorEastAsia" w:hAnsiTheme="majorEastAsia" w:cs="ＭＳ 明朝" w:hint="eastAsia"/>
                <w:spacing w:val="14"/>
                <w:kern w:val="0"/>
                <w:sz w:val="20"/>
                <w:szCs w:val="20"/>
              </w:rPr>
              <w:t xml:space="preserve"> </w:t>
            </w:r>
            <w:r w:rsidRPr="006D6AE8">
              <w:rPr>
                <w:rFonts w:asciiTheme="majorEastAsia" w:eastAsiaTheme="majorEastAsia" w:hAnsiTheme="majorEastAsia" w:cs="ＭＳ 明朝" w:hint="eastAsia"/>
                <w:spacing w:val="14"/>
                <w:kern w:val="0"/>
                <w:sz w:val="20"/>
                <w:szCs w:val="20"/>
              </w:rPr>
              <w:t>学校</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spacing w:val="14"/>
                <w:kern w:val="0"/>
                <w:sz w:val="20"/>
                <w:szCs w:val="20"/>
              </w:rPr>
              <w:t>(省略)の関係者は</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政令で定める消防の用に供する設備</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消防用水及び消火活動上必要な施設(以下｢消防用設備等｣という｡)について消火</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避難その他の消防の活動のために必要とされる性能を有するように</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政令で定める技術上の基準に従つて</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設置し</w:t>
            </w:r>
            <w:r w:rsidR="005B0353">
              <w:rPr>
                <w:rFonts w:asciiTheme="majorEastAsia" w:eastAsiaTheme="majorEastAsia" w:hAnsiTheme="majorEastAsia" w:cs="ＭＳ 明朝"/>
                <w:spacing w:val="14"/>
                <w:kern w:val="0"/>
                <w:sz w:val="20"/>
                <w:szCs w:val="20"/>
              </w:rPr>
              <w:t>，</w:t>
            </w:r>
            <w:r w:rsidRPr="006D6AE8">
              <w:rPr>
                <w:rFonts w:asciiTheme="majorEastAsia" w:eastAsiaTheme="majorEastAsia" w:hAnsiTheme="majorEastAsia" w:cs="ＭＳ 明朝"/>
                <w:spacing w:val="14"/>
                <w:kern w:val="0"/>
                <w:sz w:val="20"/>
                <w:szCs w:val="20"/>
              </w:rPr>
              <w:t>及び維持しなければならない｡</w:t>
            </w:r>
          </w:p>
        </w:tc>
      </w:tr>
    </w:tbl>
    <w:p w14:paraId="43C9F736" w14:textId="77777777" w:rsidR="00341A4E" w:rsidRPr="006D6AE8"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67862BD9"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消防法施行規則</w:t>
      </w:r>
    </w:p>
    <w:tbl>
      <w:tblPr>
        <w:tblStyle w:val="a3"/>
        <w:tblW w:w="9776" w:type="dxa"/>
        <w:tblLook w:val="04A0" w:firstRow="1" w:lastRow="0" w:firstColumn="1" w:lastColumn="0" w:noHBand="0" w:noVBand="1"/>
      </w:tblPr>
      <w:tblGrid>
        <w:gridCol w:w="9776"/>
      </w:tblGrid>
      <w:tr w:rsidR="00341A4E" w14:paraId="1EE2809B" w14:textId="77777777" w:rsidTr="000811E2">
        <w:tc>
          <w:tcPr>
            <w:tcW w:w="9776" w:type="dxa"/>
          </w:tcPr>
          <w:p w14:paraId="0D9C66F4" w14:textId="77777777" w:rsidR="00436ECC" w:rsidRDefault="00436ECC"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436ECC">
              <w:rPr>
                <w:rFonts w:asciiTheme="majorEastAsia" w:eastAsiaTheme="majorEastAsia" w:hAnsiTheme="majorEastAsia" w:cs="ＭＳ 明朝" w:hint="eastAsia"/>
                <w:spacing w:val="14"/>
                <w:kern w:val="0"/>
                <w:sz w:val="20"/>
                <w:szCs w:val="20"/>
              </w:rPr>
              <w:t>（防火管理に係る消防計画）</w:t>
            </w:r>
          </w:p>
          <w:p w14:paraId="214D05EA" w14:textId="64BEFA7D" w:rsidR="00341A4E"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第三条　防火管理者は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防火対象物の位置</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構造及び設備の状況並びにその使用状況に応じ</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次の各号に掲げる区分に従い</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おおむね次の各号に掲げる事項について</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当該防火対象物の管理について権原を有する者の指示を受けて防火管理に係る消防計画を作成し</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別記様式第一号の二の届出書によりその旨を所轄消防長又は消防署長に届け出なければならない。防火管理に係る消防計画を変更するときも</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同様とする。</w:t>
            </w:r>
          </w:p>
          <w:p w14:paraId="22E8B2EF" w14:textId="77777777" w:rsidR="00341A4E"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一　令第一条の二第三項第一号に掲げる防火対象物及び同項第二号に掲げる防火対象物</w:t>
            </w:r>
          </w:p>
          <w:p w14:paraId="542534E5"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イ　自衛消防の組織に関すること。</w:t>
            </w:r>
          </w:p>
          <w:p w14:paraId="326B0644"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ロ　防火対象物についての火災予防上の自主検査に関すること。</w:t>
            </w:r>
          </w:p>
          <w:p w14:paraId="4EDC26B5"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ハ　消防用設備等又は特殊消防用設備等の点検及び整備に関すること。</w:t>
            </w:r>
          </w:p>
          <w:p w14:paraId="6EC5DCF2"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ニ　避難通路</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避難口</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安全区画</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防煙区画その他の避難施設の維持管理及びその案内に関すること。</w:t>
            </w:r>
          </w:p>
          <w:p w14:paraId="37BA1F09"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ホ　防火壁</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内装その他の防火上の構造の維持管理に関すること。</w:t>
            </w:r>
          </w:p>
          <w:p w14:paraId="7A455E21"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ヘ　定員の遵守その他収容人員の適正化に関すること。</w:t>
            </w:r>
          </w:p>
          <w:p w14:paraId="52390B3A"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ト　防火管理上必要な教育に関すること。</w:t>
            </w:r>
          </w:p>
          <w:p w14:paraId="717097FE"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チ　消火</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通報及び避難の訓練その他防火管理上必要な訓練の定期的な実施に関すること。</w:t>
            </w:r>
          </w:p>
          <w:p w14:paraId="0783E902"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リ　火災</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地震その他の災害が発生した場合における消火活動</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通報連絡及び避難誘導に関すること。</w:t>
            </w:r>
          </w:p>
          <w:p w14:paraId="6A8E9D68"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ヌ　防火管理についての消防機関との連絡に関すること。</w:t>
            </w:r>
          </w:p>
          <w:p w14:paraId="7C399B02" w14:textId="77777777" w:rsidR="00341A4E" w:rsidRPr="006D6AE8"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ル　増築</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改築</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移転</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修繕又は模様替えの工事中の防火対象物における防火管理者又はその補助者の立会いその他火気の使用又は取扱いの監督に関すること。</w:t>
            </w:r>
          </w:p>
          <w:p w14:paraId="49B885F0" w14:textId="7B446D78" w:rsidR="00341A4E"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ヲ　イからルまでに掲げるもののほか</w:t>
            </w:r>
            <w:r w:rsidR="005B0353">
              <w:rPr>
                <w:rFonts w:asciiTheme="majorEastAsia" w:eastAsiaTheme="majorEastAsia" w:hAnsiTheme="majorEastAsia" w:cs="ＭＳ 明朝" w:hint="eastAsia"/>
                <w:spacing w:val="14"/>
                <w:kern w:val="0"/>
                <w:sz w:val="20"/>
                <w:szCs w:val="20"/>
              </w:rPr>
              <w:t>，</w:t>
            </w:r>
            <w:r w:rsidRPr="006D6AE8">
              <w:rPr>
                <w:rFonts w:asciiTheme="majorEastAsia" w:eastAsiaTheme="majorEastAsia" w:hAnsiTheme="majorEastAsia" w:cs="ＭＳ 明朝" w:hint="eastAsia"/>
                <w:spacing w:val="14"/>
                <w:kern w:val="0"/>
                <w:sz w:val="20"/>
                <w:szCs w:val="20"/>
              </w:rPr>
              <w:t>防火対象物における防火管理に関し必要な事項</w:t>
            </w:r>
          </w:p>
          <w:p w14:paraId="05C077D7" w14:textId="77777777" w:rsidR="00436ECC" w:rsidRDefault="00436ECC" w:rsidP="00325994">
            <w:pPr>
              <w:overflowPunct w:val="0"/>
              <w:spacing w:line="240" w:lineRule="exact"/>
              <w:textAlignment w:val="baseline"/>
              <w:rPr>
                <w:rFonts w:asciiTheme="majorEastAsia" w:eastAsiaTheme="majorEastAsia" w:hAnsiTheme="majorEastAsia" w:cs="ＭＳ 明朝"/>
                <w:spacing w:val="14"/>
                <w:kern w:val="0"/>
                <w:sz w:val="20"/>
                <w:szCs w:val="20"/>
              </w:rPr>
            </w:pPr>
          </w:p>
          <w:p w14:paraId="0B288D9B" w14:textId="42710B04" w:rsidR="00436ECC" w:rsidRDefault="00436ECC"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436ECC">
              <w:rPr>
                <w:rFonts w:asciiTheme="majorEastAsia" w:eastAsiaTheme="majorEastAsia" w:hAnsiTheme="majorEastAsia" w:cs="ＭＳ 明朝" w:hint="eastAsia"/>
                <w:spacing w:val="14"/>
                <w:kern w:val="0"/>
                <w:sz w:val="20"/>
                <w:szCs w:val="20"/>
              </w:rPr>
              <w:t>（防火管理者の選任又は解任の届出）</w:t>
            </w:r>
          </w:p>
          <w:p w14:paraId="12024DBC" w14:textId="77777777" w:rsidR="00436ECC" w:rsidRPr="00436ECC" w:rsidRDefault="00436ECC" w:rsidP="00436ECC">
            <w:pPr>
              <w:overflowPunct w:val="0"/>
              <w:spacing w:line="240" w:lineRule="exact"/>
              <w:textAlignment w:val="baseline"/>
              <w:rPr>
                <w:rFonts w:asciiTheme="majorEastAsia" w:eastAsiaTheme="majorEastAsia" w:hAnsiTheme="majorEastAsia" w:cs="ＭＳ 明朝"/>
                <w:spacing w:val="14"/>
                <w:kern w:val="0"/>
                <w:sz w:val="20"/>
                <w:szCs w:val="20"/>
              </w:rPr>
            </w:pPr>
            <w:r w:rsidRPr="00436ECC">
              <w:rPr>
                <w:rFonts w:asciiTheme="majorEastAsia" w:eastAsiaTheme="majorEastAsia" w:hAnsiTheme="majorEastAsia" w:cs="ＭＳ 明朝" w:hint="eastAsia"/>
                <w:spacing w:val="14"/>
                <w:kern w:val="0"/>
                <w:sz w:val="20"/>
                <w:szCs w:val="20"/>
              </w:rPr>
              <w:t>第三条の二　法第八条第二項の規定による防火管理者の選任又は解任の届出は、別記様式第一号の二の二による届出書によつてしなければならない。</w:t>
            </w:r>
          </w:p>
          <w:p w14:paraId="48FCA213" w14:textId="7D6CEF3F" w:rsidR="00436ECC" w:rsidRDefault="00436ECC" w:rsidP="00436ECC">
            <w:pPr>
              <w:overflowPunct w:val="0"/>
              <w:spacing w:line="240" w:lineRule="exact"/>
              <w:textAlignment w:val="baseline"/>
              <w:rPr>
                <w:rFonts w:asciiTheme="majorEastAsia" w:eastAsiaTheme="majorEastAsia" w:hAnsiTheme="majorEastAsia" w:cs="ＭＳ 明朝"/>
                <w:spacing w:val="14"/>
                <w:kern w:val="0"/>
                <w:sz w:val="20"/>
                <w:szCs w:val="20"/>
              </w:rPr>
            </w:pPr>
            <w:r w:rsidRPr="00436ECC">
              <w:rPr>
                <w:rFonts w:asciiTheme="majorEastAsia" w:eastAsiaTheme="majorEastAsia" w:hAnsiTheme="majorEastAsia" w:cs="ＭＳ 明朝" w:hint="eastAsia"/>
                <w:spacing w:val="14"/>
                <w:kern w:val="0"/>
                <w:sz w:val="20"/>
                <w:szCs w:val="20"/>
              </w:rPr>
              <w:t>２　前項の届出書には、選任の届出にあつては、防火管理者の資格を証する書面を添えなければならない。</w:t>
            </w:r>
          </w:p>
        </w:tc>
      </w:tr>
    </w:tbl>
    <w:p w14:paraId="726C7BA5"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66F17EB1" w14:textId="77777777" w:rsidR="00C01BFE" w:rsidRPr="009D069B" w:rsidRDefault="00C01BFE" w:rsidP="00C01BFE">
      <w:pPr>
        <w:overflowPunct w:val="0"/>
        <w:spacing w:line="240" w:lineRule="exact"/>
        <w:textAlignment w:val="baseline"/>
        <w:rPr>
          <w:rFonts w:asciiTheme="majorEastAsia" w:eastAsiaTheme="majorEastAsia" w:hAnsiTheme="majorEastAsia" w:cs="ＭＳ 明朝"/>
          <w:spacing w:val="14"/>
          <w:kern w:val="0"/>
          <w:sz w:val="20"/>
          <w:szCs w:val="20"/>
        </w:rPr>
      </w:pPr>
      <w:r w:rsidRPr="009D069B">
        <w:rPr>
          <w:rFonts w:asciiTheme="majorEastAsia" w:eastAsiaTheme="majorEastAsia" w:hAnsiTheme="majorEastAsia" w:cs="ＭＳ 明朝" w:hint="eastAsia"/>
          <w:spacing w:val="14"/>
          <w:kern w:val="0"/>
          <w:sz w:val="20"/>
          <w:szCs w:val="20"/>
        </w:rPr>
        <w:t>＜学校の対応＞</w:t>
      </w:r>
    </w:p>
    <w:p w14:paraId="599628C3" w14:textId="222B27BD" w:rsidR="00C01BFE" w:rsidRPr="00CF6B88" w:rsidRDefault="007C019D" w:rsidP="00C01BFE">
      <w:pPr>
        <w:overflowPunct w:val="0"/>
        <w:spacing w:line="240" w:lineRule="exact"/>
        <w:ind w:firstLineChars="100" w:firstLine="221"/>
        <w:textAlignment w:val="baseline"/>
        <w:rPr>
          <w:rFonts w:asciiTheme="minorEastAsia" w:eastAsiaTheme="minorEastAsia" w:hAnsiTheme="minorEastAsia" w:cs="ＭＳ 明朝"/>
          <w:spacing w:val="14"/>
          <w:kern w:val="0"/>
        </w:rPr>
      </w:pPr>
      <w:r>
        <w:rPr>
          <w:rFonts w:asciiTheme="minorEastAsia" w:eastAsiaTheme="minorEastAsia" w:hAnsiTheme="minorEastAsia" w:cs="ＭＳ 明朝" w:hint="eastAsia"/>
          <w:spacing w:val="14"/>
          <w:kern w:val="0"/>
        </w:rPr>
        <w:t>法に定められた</w:t>
      </w:r>
      <w:r w:rsidR="00C01BFE" w:rsidRPr="00CF6B88">
        <w:rPr>
          <w:rFonts w:asciiTheme="minorEastAsia" w:eastAsiaTheme="minorEastAsia" w:hAnsiTheme="minorEastAsia" w:cs="ＭＳ 明朝" w:hint="eastAsia"/>
          <w:spacing w:val="14"/>
          <w:kern w:val="0"/>
        </w:rPr>
        <w:t>学校は</w:t>
      </w:r>
      <w:r w:rsidR="009D069B">
        <w:rPr>
          <w:rFonts w:asciiTheme="minorEastAsia" w:eastAsiaTheme="minorEastAsia" w:hAnsiTheme="minorEastAsia" w:cs="ＭＳ 明朝" w:hint="eastAsia"/>
          <w:spacing w:val="14"/>
          <w:kern w:val="0"/>
        </w:rPr>
        <w:t>，</w:t>
      </w:r>
      <w:r w:rsidR="00C01BFE" w:rsidRPr="00CF6B88">
        <w:rPr>
          <w:rFonts w:asciiTheme="minorEastAsia" w:eastAsiaTheme="minorEastAsia" w:hAnsiTheme="minorEastAsia" w:cs="ＭＳ 明朝" w:hint="eastAsia"/>
          <w:spacing w:val="14"/>
          <w:kern w:val="0"/>
        </w:rPr>
        <w:t>防火管理者</w:t>
      </w:r>
      <w:r w:rsidR="00CF6B88" w:rsidRPr="00CF6B88">
        <w:rPr>
          <w:rFonts w:asciiTheme="minorEastAsia" w:eastAsiaTheme="minorEastAsia" w:hAnsiTheme="minorEastAsia" w:cs="ＭＳ 明朝" w:hint="eastAsia"/>
          <w:spacing w:val="14"/>
          <w:kern w:val="0"/>
        </w:rPr>
        <w:t>（</w:t>
      </w:r>
      <w:r w:rsidR="00CF6B88" w:rsidRPr="00CF6B88">
        <w:rPr>
          <w:rFonts w:asciiTheme="minorEastAsia" w:eastAsiaTheme="minorEastAsia" w:hAnsiTheme="minorEastAsia" w:cs="Arial"/>
        </w:rPr>
        <w:t>消防本部等が行う防火管理講習会の課程を修了した者</w:t>
      </w:r>
      <w:r w:rsidR="00CF6B88" w:rsidRPr="00CF6B88">
        <w:rPr>
          <w:rFonts w:asciiTheme="minorEastAsia" w:eastAsiaTheme="minorEastAsia" w:hAnsiTheme="minorEastAsia" w:cs="ＭＳ 明朝" w:hint="eastAsia"/>
          <w:spacing w:val="14"/>
          <w:kern w:val="0"/>
        </w:rPr>
        <w:t>）</w:t>
      </w:r>
      <w:r w:rsidR="00C01BFE" w:rsidRPr="00CF6B88">
        <w:rPr>
          <w:rFonts w:asciiTheme="minorEastAsia" w:eastAsiaTheme="minorEastAsia" w:hAnsiTheme="minorEastAsia" w:cs="ＭＳ 明朝" w:hint="eastAsia"/>
          <w:spacing w:val="14"/>
          <w:kern w:val="0"/>
        </w:rPr>
        <w:t>をおいて，消防計画を作成し，消火，通報及び避難の訓練の実施，消防の用に供する設備，消防用水又は消火活動上必要な施設の点検及び整備</w:t>
      </w:r>
      <w:r w:rsidR="00C01BFE" w:rsidRPr="00CF6B88">
        <w:rPr>
          <w:rFonts w:asciiTheme="minorEastAsia" w:eastAsiaTheme="minorEastAsia" w:hAnsiTheme="minorEastAsia" w:cs="Arial"/>
        </w:rPr>
        <w:t>、火気の使用又は取扱いに関する監督等を行わせなければならない</w:t>
      </w:r>
      <w:r w:rsidR="00C01BFE" w:rsidRPr="00CF6B88">
        <w:rPr>
          <w:rFonts w:asciiTheme="minorEastAsia" w:eastAsiaTheme="minorEastAsia" w:hAnsiTheme="minorEastAsia" w:cs="ＭＳ 明朝" w:hint="eastAsia"/>
          <w:spacing w:val="14"/>
          <w:kern w:val="0"/>
        </w:rPr>
        <w:t>。</w:t>
      </w:r>
      <w:r w:rsidR="00C01BFE" w:rsidRPr="00CF6B88">
        <w:rPr>
          <w:rFonts w:asciiTheme="minorEastAsia" w:eastAsiaTheme="minorEastAsia" w:hAnsiTheme="minorEastAsia" w:cs="Arial"/>
        </w:rPr>
        <w:t>防火管理者を選任又は解任したときは、遅滞なく所轄の消防署</w:t>
      </w:r>
      <w:r w:rsidR="00BE615D">
        <w:rPr>
          <w:rFonts w:asciiTheme="minorEastAsia" w:eastAsiaTheme="minorEastAsia" w:hAnsiTheme="minorEastAsia" w:cs="Arial" w:hint="eastAsia"/>
        </w:rPr>
        <w:t>長</w:t>
      </w:r>
      <w:r w:rsidR="00C01BFE" w:rsidRPr="00CF6B88">
        <w:rPr>
          <w:rFonts w:asciiTheme="minorEastAsia" w:eastAsiaTheme="minorEastAsia" w:hAnsiTheme="minorEastAsia" w:cs="Arial"/>
        </w:rPr>
        <w:t>に届け出なければならない。</w:t>
      </w:r>
    </w:p>
    <w:p w14:paraId="6D8F72A4" w14:textId="77777777" w:rsidR="00C01BFE" w:rsidRPr="00CF6B88" w:rsidRDefault="00C01BFE" w:rsidP="00341A4E">
      <w:pPr>
        <w:overflowPunct w:val="0"/>
        <w:spacing w:line="240" w:lineRule="exact"/>
        <w:textAlignment w:val="baseline"/>
        <w:rPr>
          <w:rFonts w:asciiTheme="minorEastAsia" w:eastAsiaTheme="minorEastAsia" w:hAnsiTheme="minorEastAsia" w:cs="ＭＳ 明朝"/>
          <w:spacing w:val="14"/>
          <w:kern w:val="0"/>
        </w:rPr>
      </w:pPr>
    </w:p>
    <w:p w14:paraId="46D051C4" w14:textId="39A4322B" w:rsidR="00341A4E" w:rsidRPr="00CF6B88" w:rsidRDefault="00341A4E" w:rsidP="00341A4E">
      <w:pPr>
        <w:overflowPunct w:val="0"/>
        <w:spacing w:line="240" w:lineRule="exact"/>
        <w:textAlignment w:val="baseline"/>
        <w:rPr>
          <w:rFonts w:asciiTheme="minorEastAsia" w:eastAsiaTheme="minorEastAsia" w:hAnsiTheme="minorEastAsia" w:cs="ＭＳ 明朝"/>
          <w:spacing w:val="14"/>
          <w:kern w:val="0"/>
        </w:rPr>
      </w:pPr>
      <w:r w:rsidRPr="00CF6B88">
        <w:rPr>
          <w:rFonts w:asciiTheme="minorEastAsia" w:eastAsiaTheme="minorEastAsia" w:hAnsiTheme="minorEastAsia" w:cs="ＭＳ 明朝" w:hint="eastAsia"/>
          <w:spacing w:val="14"/>
          <w:kern w:val="0"/>
        </w:rPr>
        <w:t>※防火管理者の選任，消防計画の作成・届出を義務づけられているのは</w:t>
      </w:r>
      <w:r w:rsidR="005B0353" w:rsidRPr="00CF6B88">
        <w:rPr>
          <w:rFonts w:asciiTheme="minorEastAsia" w:eastAsiaTheme="minorEastAsia" w:hAnsiTheme="minorEastAsia" w:cs="ＭＳ 明朝" w:hint="eastAsia"/>
          <w:spacing w:val="14"/>
          <w:kern w:val="0"/>
        </w:rPr>
        <w:t>，</w:t>
      </w:r>
      <w:r w:rsidRPr="00CF6B88">
        <w:rPr>
          <w:rFonts w:asciiTheme="minorEastAsia" w:eastAsiaTheme="minorEastAsia" w:hAnsiTheme="minorEastAsia" w:cs="ＭＳ 明朝" w:hint="eastAsia"/>
          <w:spacing w:val="14"/>
          <w:kern w:val="0"/>
        </w:rPr>
        <w:t>次のとおり。</w:t>
      </w:r>
    </w:p>
    <w:p w14:paraId="40DDAA8A" w14:textId="4F6CE1B9" w:rsidR="00341A4E" w:rsidRPr="00CF6B88" w:rsidRDefault="00D46D42" w:rsidP="00D46D42">
      <w:pPr>
        <w:overflowPunct w:val="0"/>
        <w:spacing w:line="240" w:lineRule="exact"/>
        <w:ind w:firstLineChars="100" w:firstLine="221"/>
        <w:textAlignment w:val="baseline"/>
        <w:rPr>
          <w:rFonts w:asciiTheme="minorEastAsia" w:eastAsiaTheme="minorEastAsia" w:hAnsiTheme="minorEastAsia" w:cs="ＭＳ 明朝"/>
          <w:spacing w:val="14"/>
          <w:kern w:val="0"/>
        </w:rPr>
      </w:pPr>
      <w:r w:rsidRPr="00CF6B88">
        <w:rPr>
          <w:rFonts w:asciiTheme="minorEastAsia" w:eastAsiaTheme="minorEastAsia" w:hAnsiTheme="minorEastAsia" w:cs="ＭＳ 明朝" w:hint="eastAsia"/>
          <w:spacing w:val="14"/>
          <w:kern w:val="0"/>
        </w:rPr>
        <w:t xml:space="preserve">〇 </w:t>
      </w:r>
      <w:r w:rsidR="00AC2A85" w:rsidRPr="00CF6B88">
        <w:rPr>
          <w:rFonts w:asciiTheme="majorEastAsia" w:eastAsiaTheme="majorEastAsia" w:hAnsiTheme="majorEastAsia" w:cs="ＭＳ 明朝"/>
          <w:spacing w:val="14"/>
          <w:kern w:val="0"/>
          <w:sz w:val="20"/>
          <w:szCs w:val="20"/>
        </w:rPr>
        <w:t>特定防火対象物</w:t>
      </w:r>
      <w:r w:rsidR="00341A4E" w:rsidRPr="00CF6B88">
        <w:rPr>
          <w:rFonts w:asciiTheme="minorEastAsia" w:eastAsiaTheme="minorEastAsia" w:hAnsiTheme="minorEastAsia" w:cs="ＭＳ 明朝"/>
          <w:spacing w:val="14"/>
          <w:kern w:val="0"/>
        </w:rPr>
        <w:t>（収容人員が30人以上</w:t>
      </w:r>
      <w:r w:rsidR="00341A4E" w:rsidRPr="00CF6B88">
        <w:rPr>
          <w:rFonts w:asciiTheme="minorEastAsia" w:eastAsiaTheme="minorEastAsia" w:hAnsiTheme="minorEastAsia" w:cs="ＭＳ 明朝" w:hint="eastAsia"/>
          <w:spacing w:val="14"/>
          <w:kern w:val="0"/>
        </w:rPr>
        <w:t>の幼稚園</w:t>
      </w:r>
      <w:r w:rsidR="005B0353" w:rsidRPr="00CF6B88">
        <w:rPr>
          <w:rFonts w:asciiTheme="minorEastAsia" w:eastAsiaTheme="minorEastAsia" w:hAnsiTheme="minorEastAsia" w:cs="ＭＳ 明朝" w:hint="eastAsia"/>
          <w:spacing w:val="14"/>
          <w:kern w:val="0"/>
        </w:rPr>
        <w:t>，</w:t>
      </w:r>
      <w:r w:rsidR="00341A4E" w:rsidRPr="00CF6B88">
        <w:rPr>
          <w:rFonts w:asciiTheme="minorEastAsia" w:eastAsiaTheme="minorEastAsia" w:hAnsiTheme="minorEastAsia" w:cs="ＭＳ 明朝" w:hint="eastAsia"/>
          <w:spacing w:val="14"/>
          <w:kern w:val="0"/>
        </w:rPr>
        <w:t>特別支援学校等</w:t>
      </w:r>
      <w:r w:rsidR="00341A4E" w:rsidRPr="00CF6B88">
        <w:rPr>
          <w:rFonts w:asciiTheme="minorEastAsia" w:eastAsiaTheme="minorEastAsia" w:hAnsiTheme="minorEastAsia" w:cs="ＭＳ 明朝"/>
          <w:spacing w:val="14"/>
          <w:kern w:val="0"/>
        </w:rPr>
        <w:t>）</w:t>
      </w:r>
    </w:p>
    <w:p w14:paraId="12E43DE9" w14:textId="647BD700" w:rsidR="00341A4E" w:rsidRDefault="00D46D42" w:rsidP="00D46D42">
      <w:pPr>
        <w:overflowPunct w:val="0"/>
        <w:spacing w:line="240" w:lineRule="exact"/>
        <w:ind w:firstLineChars="100" w:firstLine="221"/>
        <w:textAlignment w:val="baseline"/>
        <w:rPr>
          <w:rFonts w:asciiTheme="minorEastAsia" w:eastAsiaTheme="minorEastAsia" w:hAnsiTheme="minorEastAsia" w:cs="ＭＳ 明朝"/>
          <w:spacing w:val="14"/>
          <w:kern w:val="0"/>
        </w:rPr>
      </w:pPr>
      <w:r w:rsidRPr="00CF6B88">
        <w:rPr>
          <w:rFonts w:asciiTheme="minorEastAsia" w:eastAsiaTheme="minorEastAsia" w:hAnsiTheme="minorEastAsia" w:cs="ＭＳ 明朝" w:hint="eastAsia"/>
          <w:spacing w:val="14"/>
          <w:kern w:val="0"/>
        </w:rPr>
        <w:t xml:space="preserve">〇 </w:t>
      </w:r>
      <w:r w:rsidR="00AC2A85" w:rsidRPr="00CF6B88">
        <w:rPr>
          <w:rFonts w:asciiTheme="majorEastAsia" w:eastAsiaTheme="majorEastAsia" w:hAnsiTheme="majorEastAsia" w:cs="ＭＳ 明朝"/>
          <w:spacing w:val="14"/>
          <w:kern w:val="0"/>
          <w:sz w:val="20"/>
          <w:szCs w:val="20"/>
        </w:rPr>
        <w:t>非特定防火対象物</w:t>
      </w:r>
      <w:r w:rsidR="00341A4E" w:rsidRPr="00CF6B88">
        <w:rPr>
          <w:rFonts w:asciiTheme="minorEastAsia" w:eastAsiaTheme="minorEastAsia" w:hAnsiTheme="minorEastAsia" w:cs="ＭＳ 明朝"/>
          <w:spacing w:val="14"/>
          <w:kern w:val="0"/>
        </w:rPr>
        <w:t>（収容人員が50人以上</w:t>
      </w:r>
      <w:r w:rsidR="00341A4E" w:rsidRPr="00CF6B88">
        <w:rPr>
          <w:rFonts w:asciiTheme="minorEastAsia" w:eastAsiaTheme="minorEastAsia" w:hAnsiTheme="minorEastAsia" w:cs="ＭＳ 明朝" w:hint="eastAsia"/>
          <w:spacing w:val="14"/>
          <w:kern w:val="0"/>
        </w:rPr>
        <w:t>の小・中・高等学校等</w:t>
      </w:r>
      <w:r w:rsidR="00341A4E" w:rsidRPr="00CF6B88">
        <w:rPr>
          <w:rFonts w:asciiTheme="minorEastAsia" w:eastAsiaTheme="minorEastAsia" w:hAnsiTheme="minorEastAsia" w:cs="ＭＳ 明朝"/>
          <w:spacing w:val="14"/>
          <w:kern w:val="0"/>
        </w:rPr>
        <w:t>）</w:t>
      </w:r>
    </w:p>
    <w:p w14:paraId="48520291" w14:textId="77777777" w:rsidR="000811E2" w:rsidRPr="00CF6B88" w:rsidRDefault="000811E2" w:rsidP="00D46D42">
      <w:pPr>
        <w:overflowPunct w:val="0"/>
        <w:spacing w:line="240" w:lineRule="exact"/>
        <w:ind w:firstLineChars="100" w:firstLine="221"/>
        <w:textAlignment w:val="baseline"/>
        <w:rPr>
          <w:rFonts w:asciiTheme="minorEastAsia" w:eastAsiaTheme="minorEastAsia" w:hAnsiTheme="minorEastAsia" w:cs="ＭＳ 明朝"/>
          <w:spacing w:val="14"/>
          <w:kern w:val="0"/>
        </w:rPr>
      </w:pPr>
    </w:p>
    <w:tbl>
      <w:tblPr>
        <w:tblStyle w:val="a3"/>
        <w:tblW w:w="9894" w:type="dxa"/>
        <w:tblLook w:val="04A0" w:firstRow="1" w:lastRow="0" w:firstColumn="1" w:lastColumn="0" w:noHBand="0" w:noVBand="1"/>
      </w:tblPr>
      <w:tblGrid>
        <w:gridCol w:w="1286"/>
        <w:gridCol w:w="4735"/>
        <w:gridCol w:w="1721"/>
        <w:gridCol w:w="2152"/>
      </w:tblGrid>
      <w:tr w:rsidR="00CF6B88" w:rsidRPr="00CF6B88" w14:paraId="78F53896" w14:textId="77777777" w:rsidTr="00235D1A">
        <w:trPr>
          <w:trHeight w:val="323"/>
        </w:trPr>
        <w:tc>
          <w:tcPr>
            <w:tcW w:w="1286" w:type="dxa"/>
            <w:vAlign w:val="center"/>
          </w:tcPr>
          <w:p w14:paraId="692DDDFB" w14:textId="2E1C5997" w:rsidR="00CF6B88" w:rsidRPr="00CF6B88" w:rsidRDefault="00CF6B88"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種別</w:t>
            </w:r>
          </w:p>
        </w:tc>
        <w:tc>
          <w:tcPr>
            <w:tcW w:w="4735" w:type="dxa"/>
            <w:vAlign w:val="center"/>
          </w:tcPr>
          <w:p w14:paraId="1FA9C4D2" w14:textId="2A8683F5" w:rsidR="00CF6B88" w:rsidRPr="00CF6B88" w:rsidRDefault="00CF6B88" w:rsidP="00CF6B88">
            <w:pPr>
              <w:overflowPunct w:val="0"/>
              <w:spacing w:line="240" w:lineRule="exact"/>
              <w:jc w:val="lef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内容</w:t>
            </w:r>
          </w:p>
        </w:tc>
        <w:tc>
          <w:tcPr>
            <w:tcW w:w="1721" w:type="dxa"/>
            <w:vAlign w:val="center"/>
          </w:tcPr>
          <w:p w14:paraId="13731BA5" w14:textId="0ED7D46C" w:rsidR="00CF6B88" w:rsidRPr="00CF6B88" w:rsidRDefault="00CF6B88" w:rsidP="00CF6B88">
            <w:pPr>
              <w:overflowPunct w:val="0"/>
              <w:spacing w:line="240" w:lineRule="exact"/>
              <w:jc w:val="lef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spacing w:val="14"/>
                <w:kern w:val="0"/>
                <w:sz w:val="20"/>
                <w:szCs w:val="20"/>
              </w:rPr>
              <w:t>特定防火対象物</w:t>
            </w:r>
          </w:p>
        </w:tc>
        <w:tc>
          <w:tcPr>
            <w:tcW w:w="2152" w:type="dxa"/>
            <w:vAlign w:val="center"/>
          </w:tcPr>
          <w:p w14:paraId="4EF06F93" w14:textId="68C61DD3" w:rsidR="00CF6B88" w:rsidRPr="00CF6B88" w:rsidRDefault="00CF6B88" w:rsidP="00CF6B88">
            <w:pPr>
              <w:overflowPunct w:val="0"/>
              <w:spacing w:line="240" w:lineRule="exact"/>
              <w:jc w:val="lef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spacing w:val="14"/>
                <w:kern w:val="0"/>
                <w:sz w:val="20"/>
                <w:szCs w:val="20"/>
              </w:rPr>
              <w:t>非特定防火対象物</w:t>
            </w:r>
          </w:p>
        </w:tc>
      </w:tr>
      <w:tr w:rsidR="00CF6B88" w:rsidRPr="00CF6B88" w14:paraId="7FBC9296" w14:textId="77777777" w:rsidTr="00235D1A">
        <w:trPr>
          <w:trHeight w:val="303"/>
        </w:trPr>
        <w:tc>
          <w:tcPr>
            <w:tcW w:w="1286" w:type="dxa"/>
            <w:vAlign w:val="center"/>
          </w:tcPr>
          <w:p w14:paraId="7288B8B1" w14:textId="77777777" w:rsidR="00CF6B88" w:rsidRPr="00CF6B88" w:rsidRDefault="00CF6B88"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消火訓練</w:t>
            </w:r>
          </w:p>
        </w:tc>
        <w:tc>
          <w:tcPr>
            <w:tcW w:w="4735" w:type="dxa"/>
            <w:vAlign w:val="center"/>
          </w:tcPr>
          <w:p w14:paraId="02225537" w14:textId="01FC8FCB" w:rsidR="00CF6B88" w:rsidRPr="00CF6B88" w:rsidRDefault="00CF6B88" w:rsidP="00CF6B88">
            <w:pPr>
              <w:overflowPunct w:val="0"/>
              <w:spacing w:line="240" w:lineRule="exact"/>
              <w:jc w:val="lef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消化器や屋内消火栓を使用した初期消火の訓練</w:t>
            </w:r>
          </w:p>
        </w:tc>
        <w:tc>
          <w:tcPr>
            <w:tcW w:w="1721" w:type="dxa"/>
            <w:vAlign w:val="center"/>
          </w:tcPr>
          <w:p w14:paraId="225881B5" w14:textId="2FABD64B" w:rsidR="00CF6B88" w:rsidRPr="00CF6B88" w:rsidRDefault="00CF6B88" w:rsidP="00CF6B88">
            <w:pPr>
              <w:overflowPunct w:val="0"/>
              <w:spacing w:line="240" w:lineRule="exact"/>
              <w:jc w:val="lef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年間2回以上</w:t>
            </w:r>
          </w:p>
        </w:tc>
        <w:tc>
          <w:tcPr>
            <w:tcW w:w="2152" w:type="dxa"/>
            <w:vMerge w:val="restart"/>
            <w:vAlign w:val="center"/>
          </w:tcPr>
          <w:p w14:paraId="7A2BDCA5" w14:textId="44699A7D" w:rsidR="00CF6B88" w:rsidRPr="00CF6B88" w:rsidRDefault="00CF6B88" w:rsidP="00CF6B88">
            <w:pPr>
              <w:overflowPunct w:val="0"/>
              <w:spacing w:line="240" w:lineRule="exact"/>
              <w:jc w:val="lef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消防計画に定めた回数</w:t>
            </w:r>
          </w:p>
        </w:tc>
      </w:tr>
      <w:tr w:rsidR="00CF6B88" w:rsidRPr="00CF6B88" w14:paraId="436C3953" w14:textId="77777777" w:rsidTr="00235D1A">
        <w:trPr>
          <w:trHeight w:val="323"/>
        </w:trPr>
        <w:tc>
          <w:tcPr>
            <w:tcW w:w="1286" w:type="dxa"/>
            <w:vAlign w:val="center"/>
          </w:tcPr>
          <w:p w14:paraId="005083F3" w14:textId="77777777" w:rsidR="00CF6B88" w:rsidRPr="00CF6B88" w:rsidRDefault="00CF6B88"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避難訓練</w:t>
            </w:r>
          </w:p>
        </w:tc>
        <w:tc>
          <w:tcPr>
            <w:tcW w:w="4735" w:type="dxa"/>
            <w:vAlign w:val="center"/>
          </w:tcPr>
          <w:p w14:paraId="2BE2B3B5" w14:textId="4117EF77" w:rsidR="00CF6B88" w:rsidRPr="00CF6B88" w:rsidRDefault="007C019D" w:rsidP="00CF6B88">
            <w:pPr>
              <w:overflowPunct w:val="0"/>
              <w:spacing w:line="240" w:lineRule="exact"/>
              <w:jc w:val="lef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発</w:t>
            </w:r>
            <w:r w:rsidR="00CF6B88" w:rsidRPr="00CF6B88">
              <w:rPr>
                <w:rFonts w:asciiTheme="majorEastAsia" w:eastAsiaTheme="majorEastAsia" w:hAnsiTheme="majorEastAsia" w:cs="ＭＳ 明朝" w:hint="eastAsia"/>
                <w:spacing w:val="14"/>
                <w:kern w:val="0"/>
                <w:sz w:val="20"/>
                <w:szCs w:val="20"/>
              </w:rPr>
              <w:t>災を知らせ、避難、誘導及び避難器具の訓練</w:t>
            </w:r>
          </w:p>
        </w:tc>
        <w:tc>
          <w:tcPr>
            <w:tcW w:w="1721" w:type="dxa"/>
            <w:vAlign w:val="center"/>
          </w:tcPr>
          <w:p w14:paraId="0868D56C" w14:textId="18F865F0" w:rsidR="00CF6B88" w:rsidRPr="00CF6B88" w:rsidRDefault="00CF6B88" w:rsidP="00CF6B88">
            <w:pPr>
              <w:overflowPunct w:val="0"/>
              <w:spacing w:line="240" w:lineRule="exact"/>
              <w:jc w:val="lef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年間2回以上</w:t>
            </w:r>
          </w:p>
        </w:tc>
        <w:tc>
          <w:tcPr>
            <w:tcW w:w="2152" w:type="dxa"/>
            <w:vMerge/>
            <w:vAlign w:val="center"/>
          </w:tcPr>
          <w:p w14:paraId="3314E399" w14:textId="51857867" w:rsidR="00CF6B88" w:rsidRPr="00CF6B88" w:rsidRDefault="00CF6B88" w:rsidP="00325994">
            <w:pPr>
              <w:overflowPunct w:val="0"/>
              <w:spacing w:line="240" w:lineRule="exact"/>
              <w:textAlignment w:val="baseline"/>
              <w:rPr>
                <w:rFonts w:asciiTheme="majorEastAsia" w:eastAsiaTheme="majorEastAsia" w:hAnsiTheme="majorEastAsia" w:cs="ＭＳ 明朝"/>
                <w:spacing w:val="14"/>
                <w:kern w:val="0"/>
                <w:sz w:val="20"/>
                <w:szCs w:val="20"/>
              </w:rPr>
            </w:pPr>
          </w:p>
        </w:tc>
      </w:tr>
      <w:tr w:rsidR="00CF6B88" w:rsidRPr="00CF6B88" w14:paraId="5ACD85EC" w14:textId="3EF381E5" w:rsidTr="00235D1A">
        <w:trPr>
          <w:trHeight w:val="303"/>
        </w:trPr>
        <w:tc>
          <w:tcPr>
            <w:tcW w:w="1286" w:type="dxa"/>
            <w:vAlign w:val="center"/>
          </w:tcPr>
          <w:p w14:paraId="29E00FB4" w14:textId="77777777" w:rsidR="00CF6B88" w:rsidRPr="00CF6B88" w:rsidRDefault="00CF6B88"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通報訓練</w:t>
            </w:r>
          </w:p>
        </w:tc>
        <w:tc>
          <w:tcPr>
            <w:tcW w:w="4735" w:type="dxa"/>
            <w:vAlign w:val="center"/>
          </w:tcPr>
          <w:p w14:paraId="13C72B1C" w14:textId="0B23D47A" w:rsidR="00CF6B88" w:rsidRPr="00CF6B88" w:rsidRDefault="007C019D" w:rsidP="00CF6B88">
            <w:pPr>
              <w:overflowPunct w:val="0"/>
              <w:spacing w:line="240" w:lineRule="exact"/>
              <w:jc w:val="lef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発</w:t>
            </w:r>
            <w:r w:rsidR="00CF6B88" w:rsidRPr="00CF6B88">
              <w:rPr>
                <w:rFonts w:asciiTheme="majorEastAsia" w:eastAsiaTheme="majorEastAsia" w:hAnsiTheme="majorEastAsia" w:cs="ＭＳ 明朝" w:hint="eastAsia"/>
                <w:spacing w:val="14"/>
                <w:kern w:val="0"/>
                <w:sz w:val="20"/>
                <w:szCs w:val="20"/>
              </w:rPr>
              <w:t>災確認後、周知し、消防機関に通報する訓練</w:t>
            </w:r>
          </w:p>
        </w:tc>
        <w:tc>
          <w:tcPr>
            <w:tcW w:w="3873" w:type="dxa"/>
            <w:gridSpan w:val="2"/>
            <w:vAlign w:val="center"/>
          </w:tcPr>
          <w:p w14:paraId="1ECAF4A0" w14:textId="049CF07B" w:rsidR="00CF6B88" w:rsidRPr="00CF6B88" w:rsidRDefault="00CF6B88" w:rsidP="00CF6B88">
            <w:pPr>
              <w:overflowPunct w:val="0"/>
              <w:spacing w:line="240" w:lineRule="exact"/>
              <w:jc w:val="center"/>
              <w:textAlignment w:val="baseline"/>
              <w:rPr>
                <w:rFonts w:asciiTheme="majorEastAsia" w:eastAsiaTheme="majorEastAsia" w:hAnsiTheme="majorEastAsia" w:cs="ＭＳ 明朝"/>
                <w:spacing w:val="14"/>
                <w:kern w:val="0"/>
                <w:sz w:val="20"/>
                <w:szCs w:val="20"/>
              </w:rPr>
            </w:pPr>
            <w:r w:rsidRPr="00CF6B88">
              <w:rPr>
                <w:rFonts w:asciiTheme="majorEastAsia" w:eastAsiaTheme="majorEastAsia" w:hAnsiTheme="majorEastAsia" w:cs="ＭＳ 明朝" w:hint="eastAsia"/>
                <w:spacing w:val="14"/>
                <w:kern w:val="0"/>
                <w:sz w:val="20"/>
                <w:szCs w:val="20"/>
              </w:rPr>
              <w:t>消防計画に定めた回数</w:t>
            </w:r>
          </w:p>
        </w:tc>
      </w:tr>
    </w:tbl>
    <w:p w14:paraId="60731CE8" w14:textId="4F8B41E1" w:rsidR="00CF6B88" w:rsidRPr="00CF6B88" w:rsidRDefault="00CF6B88" w:rsidP="00D46D42">
      <w:pPr>
        <w:overflowPunct w:val="0"/>
        <w:spacing w:line="240" w:lineRule="exact"/>
        <w:ind w:left="193" w:hangingChars="100" w:hanging="193"/>
        <w:textAlignment w:val="baseline"/>
        <w:rPr>
          <w:rFonts w:asciiTheme="minorEastAsia" w:eastAsiaTheme="minorEastAsia" w:hAnsiTheme="minorEastAsia" w:cs="Arial"/>
        </w:rPr>
      </w:pPr>
      <w:r w:rsidRPr="00CF6B88">
        <w:rPr>
          <w:rFonts w:asciiTheme="minorEastAsia" w:eastAsiaTheme="minorEastAsia" w:hAnsiTheme="minorEastAsia" w:cs="Arial" w:hint="eastAsia"/>
        </w:rPr>
        <w:t>※</w:t>
      </w:r>
      <w:r w:rsidRPr="00CF6B88">
        <w:rPr>
          <w:rFonts w:asciiTheme="minorEastAsia" w:eastAsiaTheme="minorEastAsia" w:hAnsiTheme="minorEastAsia" w:cs="Arial"/>
        </w:rPr>
        <w:t>訓練を行うときは、</w:t>
      </w:r>
      <w:r w:rsidR="00436ECC" w:rsidRPr="00A80DC3">
        <w:rPr>
          <w:rFonts w:asciiTheme="minorEastAsia" w:eastAsiaTheme="minorEastAsia" w:hAnsiTheme="minorEastAsia" w:cs="Arial" w:hint="eastAsia"/>
        </w:rPr>
        <w:t>あらかじめ</w:t>
      </w:r>
      <w:r w:rsidRPr="00CF6B88">
        <w:rPr>
          <w:rFonts w:asciiTheme="minorEastAsia" w:eastAsiaTheme="minorEastAsia" w:hAnsiTheme="minorEastAsia" w:cs="Arial"/>
        </w:rPr>
        <w:t>所轄の消防署への連絡</w:t>
      </w:r>
      <w:r w:rsidRPr="00CF6B88">
        <w:rPr>
          <w:rFonts w:asciiTheme="minorEastAsia" w:eastAsiaTheme="minorEastAsia" w:hAnsiTheme="minorEastAsia" w:cs="Arial" w:hint="eastAsia"/>
        </w:rPr>
        <w:t>をする。</w:t>
      </w:r>
    </w:p>
    <w:p w14:paraId="64A74959" w14:textId="5E4D8EFB" w:rsidR="00341A4E" w:rsidRPr="00CF6B88" w:rsidRDefault="00341A4E" w:rsidP="00D46D42">
      <w:pPr>
        <w:overflowPunct w:val="0"/>
        <w:spacing w:line="240" w:lineRule="exact"/>
        <w:ind w:left="221" w:hangingChars="100" w:hanging="221"/>
        <w:textAlignment w:val="baseline"/>
        <w:rPr>
          <w:rFonts w:asciiTheme="minorEastAsia" w:eastAsiaTheme="minorEastAsia" w:hAnsiTheme="minorEastAsia" w:cs="ＭＳ 明朝"/>
          <w:spacing w:val="14"/>
          <w:kern w:val="0"/>
        </w:rPr>
      </w:pPr>
      <w:r w:rsidRPr="00CF6B88">
        <w:rPr>
          <w:rFonts w:asciiTheme="minorEastAsia" w:eastAsiaTheme="minorEastAsia" w:hAnsiTheme="minorEastAsia" w:cs="ＭＳ 明朝" w:hint="eastAsia"/>
          <w:spacing w:val="14"/>
          <w:kern w:val="0"/>
        </w:rPr>
        <w:t>※</w:t>
      </w:r>
      <w:r w:rsidR="00C01BFE" w:rsidRPr="00CF6B88">
        <w:rPr>
          <w:rFonts w:asciiTheme="minorEastAsia" w:eastAsiaTheme="minorEastAsia" w:hAnsiTheme="minorEastAsia" w:cs="Arial"/>
        </w:rPr>
        <w:t>収容人員が</w:t>
      </w:r>
      <w:r w:rsidR="00C01BFE" w:rsidRPr="00CF6B88">
        <w:rPr>
          <w:rFonts w:asciiTheme="minorEastAsia" w:eastAsiaTheme="minorEastAsia" w:hAnsiTheme="minorEastAsia" w:cs="Arial" w:hint="eastAsia"/>
        </w:rPr>
        <w:t>300</w:t>
      </w:r>
      <w:r w:rsidR="00C01BFE" w:rsidRPr="00CF6B88">
        <w:rPr>
          <w:rFonts w:asciiTheme="minorEastAsia" w:eastAsiaTheme="minorEastAsia" w:hAnsiTheme="minorEastAsia" w:cs="Arial"/>
        </w:rPr>
        <w:t>人以上の特別支援学校については、防火対象物点検資格者</w:t>
      </w:r>
      <w:r w:rsidR="00C01BFE" w:rsidRPr="00CF6B88">
        <w:rPr>
          <w:rFonts w:asciiTheme="minorEastAsia" w:eastAsiaTheme="minorEastAsia" w:hAnsiTheme="minorEastAsia" w:cs="Arial" w:hint="eastAsia"/>
        </w:rPr>
        <w:t>（</w:t>
      </w:r>
      <w:r w:rsidR="00C01BFE" w:rsidRPr="00CF6B88">
        <w:rPr>
          <w:rFonts w:asciiTheme="minorEastAsia" w:eastAsiaTheme="minorEastAsia" w:hAnsiTheme="minorEastAsia" w:cs="Arial"/>
        </w:rPr>
        <w:t>所定の講習の課程を修了し、免状の交付を受けている者</w:t>
      </w:r>
      <w:r w:rsidR="00C01BFE" w:rsidRPr="00CF6B88">
        <w:rPr>
          <w:rFonts w:asciiTheme="minorEastAsia" w:eastAsiaTheme="minorEastAsia" w:hAnsiTheme="minorEastAsia" w:cs="Arial" w:hint="eastAsia"/>
        </w:rPr>
        <w:t>）</w:t>
      </w:r>
      <w:r w:rsidR="00C01BFE" w:rsidRPr="00CF6B88">
        <w:rPr>
          <w:rFonts w:asciiTheme="minorEastAsia" w:eastAsiaTheme="minorEastAsia" w:hAnsiTheme="minorEastAsia" w:cs="Arial"/>
        </w:rPr>
        <w:t>に定期的（１年に１回）に点検させ、その結果を消防署長に報告しなければならない。</w:t>
      </w:r>
    </w:p>
    <w:p w14:paraId="644AAA8B" w14:textId="77777777" w:rsidR="00225F1E" w:rsidRPr="00CF6B88" w:rsidRDefault="00225F1E" w:rsidP="00341A4E">
      <w:pPr>
        <w:overflowPunct w:val="0"/>
        <w:spacing w:line="240" w:lineRule="exact"/>
        <w:ind w:firstLineChars="100" w:firstLine="221"/>
        <w:textAlignment w:val="baseline"/>
        <w:rPr>
          <w:rFonts w:asciiTheme="minorEastAsia" w:eastAsiaTheme="minorEastAsia" w:hAnsiTheme="minorEastAsia" w:cs="ＭＳ 明朝"/>
          <w:spacing w:val="14"/>
          <w:kern w:val="0"/>
        </w:rPr>
      </w:pPr>
    </w:p>
    <w:p w14:paraId="1F7D9102" w14:textId="6ACC6118" w:rsidR="00341A4E" w:rsidRPr="009D069B"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sidRPr="009D069B">
        <w:rPr>
          <w:rFonts w:asciiTheme="majorEastAsia" w:eastAsiaTheme="majorEastAsia" w:hAnsiTheme="majorEastAsia" w:cs="ＭＳ 明朝" w:hint="eastAsia"/>
          <w:spacing w:val="14"/>
          <w:kern w:val="0"/>
          <w:sz w:val="20"/>
          <w:szCs w:val="20"/>
        </w:rPr>
        <w:t>○</w:t>
      </w:r>
      <w:r w:rsidR="00436ECC" w:rsidRPr="00436ECC">
        <w:rPr>
          <w:rFonts w:asciiTheme="majorEastAsia" w:eastAsiaTheme="majorEastAsia" w:hAnsiTheme="majorEastAsia" w:cs="ＭＳ 明朝" w:hint="eastAsia"/>
          <w:spacing w:val="14"/>
          <w:kern w:val="0"/>
          <w:sz w:val="20"/>
          <w:szCs w:val="20"/>
        </w:rPr>
        <w:t>防火管理者の選任（解任）届及び</w:t>
      </w:r>
      <w:r w:rsidRPr="009D069B">
        <w:rPr>
          <w:rFonts w:asciiTheme="majorEastAsia" w:eastAsiaTheme="majorEastAsia" w:hAnsiTheme="majorEastAsia" w:cs="ＭＳ 明朝" w:hint="eastAsia"/>
          <w:spacing w:val="14"/>
          <w:kern w:val="0"/>
          <w:sz w:val="20"/>
          <w:szCs w:val="20"/>
        </w:rPr>
        <w:t>消防計画の提出先</w:t>
      </w:r>
    </w:p>
    <w:p w14:paraId="2F30AC88" w14:textId="77777777" w:rsidR="00341A4E" w:rsidRPr="00CF6B88" w:rsidRDefault="00341A4E" w:rsidP="00341A4E">
      <w:pPr>
        <w:overflowPunct w:val="0"/>
        <w:spacing w:line="240" w:lineRule="exact"/>
        <w:textAlignment w:val="baseline"/>
        <w:rPr>
          <w:rFonts w:asciiTheme="minorEastAsia" w:eastAsiaTheme="minorEastAsia" w:hAnsiTheme="minorEastAsia" w:cs="ＭＳ 明朝"/>
          <w:spacing w:val="14"/>
          <w:kern w:val="0"/>
        </w:rPr>
      </w:pPr>
      <w:r w:rsidRPr="00CF6B88">
        <w:rPr>
          <w:rFonts w:asciiTheme="minorEastAsia" w:eastAsiaTheme="minorEastAsia" w:hAnsiTheme="minorEastAsia" w:cs="ＭＳ 明朝" w:hint="eastAsia"/>
          <w:spacing w:val="14"/>
          <w:kern w:val="0"/>
        </w:rPr>
        <w:t xml:space="preserve">　所轄の消防署長</w:t>
      </w:r>
    </w:p>
    <w:p w14:paraId="303E35B0" w14:textId="0B94E4D2"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lastRenderedPageBreak/>
        <w:t>○消防計画の概要（作成例は各消防署のHPに掲載）</w:t>
      </w:r>
    </w:p>
    <w:tbl>
      <w:tblPr>
        <w:tblStyle w:val="a3"/>
        <w:tblW w:w="0" w:type="auto"/>
        <w:tblLook w:val="04A0" w:firstRow="1" w:lastRow="0" w:firstColumn="1" w:lastColumn="0" w:noHBand="0" w:noVBand="1"/>
      </w:tblPr>
      <w:tblGrid>
        <w:gridCol w:w="9628"/>
      </w:tblGrid>
      <w:tr w:rsidR="00341A4E" w14:paraId="1388B2D3" w14:textId="77777777" w:rsidTr="00AC2A85">
        <w:trPr>
          <w:trHeight w:val="3721"/>
        </w:trPr>
        <w:tc>
          <w:tcPr>
            <w:tcW w:w="9836" w:type="dxa"/>
          </w:tcPr>
          <w:p w14:paraId="5D9E6BCA"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１　目的及び適用範囲</w:t>
            </w:r>
          </w:p>
          <w:p w14:paraId="219A0FD5"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２　防火管理者の権限及び業務</w:t>
            </w:r>
          </w:p>
          <w:p w14:paraId="2E5E23FD"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３　防火管理業務の一部委託</w:t>
            </w:r>
          </w:p>
          <w:p w14:paraId="6C9770EE"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４　消防用設備等の点検及び報告</w:t>
            </w:r>
          </w:p>
          <w:p w14:paraId="08D45A5E"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５　火災予防上の自主点検</w:t>
            </w:r>
          </w:p>
          <w:p w14:paraId="559B7E05"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６　消防機関への連絡及び報告</w:t>
            </w:r>
          </w:p>
          <w:p w14:paraId="493E76A8"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７　防火管理維持台帳の作成及び保管</w:t>
            </w:r>
          </w:p>
          <w:p w14:paraId="7C5AF9FF"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８　避難施設及び防火設備の維持管理</w:t>
            </w:r>
          </w:p>
          <w:p w14:paraId="4935AC37"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９　放火防止対策</w:t>
            </w:r>
          </w:p>
          <w:p w14:paraId="2B1C8822" w14:textId="1E63EB61" w:rsidR="00341A4E" w:rsidRPr="00E50639" w:rsidRDefault="00974F5A" w:rsidP="00325994">
            <w:pPr>
              <w:overflowPunct w:val="0"/>
              <w:spacing w:line="240" w:lineRule="exact"/>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10</w:t>
            </w:r>
            <w:r w:rsidR="00341A4E" w:rsidRPr="00E50639">
              <w:rPr>
                <w:rFonts w:asciiTheme="minorEastAsia" w:eastAsiaTheme="minorEastAsia" w:hAnsiTheme="minorEastAsia" w:cs="ＭＳ 明朝" w:hint="eastAsia"/>
                <w:spacing w:val="14"/>
                <w:kern w:val="0"/>
                <w:sz w:val="20"/>
                <w:szCs w:val="20"/>
              </w:rPr>
              <w:t xml:space="preserve">　工事中の防火管理</w:t>
            </w:r>
          </w:p>
          <w:p w14:paraId="009F4524" w14:textId="7E76CF40" w:rsidR="00341A4E" w:rsidRPr="00E50639" w:rsidRDefault="00974F5A" w:rsidP="00325994">
            <w:pPr>
              <w:overflowPunct w:val="0"/>
              <w:spacing w:line="240" w:lineRule="exact"/>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11</w:t>
            </w:r>
            <w:r w:rsidR="00341A4E" w:rsidRPr="00E50639">
              <w:rPr>
                <w:rFonts w:asciiTheme="minorEastAsia" w:eastAsiaTheme="minorEastAsia" w:hAnsiTheme="minorEastAsia" w:cs="ＭＳ 明朝" w:hint="eastAsia"/>
                <w:spacing w:val="14"/>
                <w:kern w:val="0"/>
                <w:sz w:val="20"/>
                <w:szCs w:val="20"/>
              </w:rPr>
              <w:t xml:space="preserve">　地震対策</w:t>
            </w:r>
          </w:p>
          <w:p w14:paraId="792C1FCF" w14:textId="66AE0052" w:rsidR="00341A4E" w:rsidRPr="00E50639" w:rsidRDefault="00974F5A" w:rsidP="00325994">
            <w:pPr>
              <w:overflowPunct w:val="0"/>
              <w:spacing w:line="240" w:lineRule="exact"/>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12</w:t>
            </w:r>
            <w:r w:rsidR="00341A4E" w:rsidRPr="00E50639">
              <w:rPr>
                <w:rFonts w:asciiTheme="minorEastAsia" w:eastAsiaTheme="minorEastAsia" w:hAnsiTheme="minorEastAsia" w:cs="ＭＳ 明朝" w:hint="eastAsia"/>
                <w:spacing w:val="14"/>
                <w:kern w:val="0"/>
                <w:sz w:val="20"/>
                <w:szCs w:val="20"/>
              </w:rPr>
              <w:t xml:space="preserve">　防火・防災教育</w:t>
            </w:r>
          </w:p>
          <w:p w14:paraId="2CCD4F13" w14:textId="7E6739DC" w:rsidR="00341A4E" w:rsidRPr="00E50639" w:rsidRDefault="00974F5A" w:rsidP="00325994">
            <w:pPr>
              <w:overflowPunct w:val="0"/>
              <w:spacing w:line="240" w:lineRule="exact"/>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13</w:t>
            </w:r>
            <w:r w:rsidR="00341A4E" w:rsidRPr="00E50639">
              <w:rPr>
                <w:rFonts w:asciiTheme="minorEastAsia" w:eastAsiaTheme="minorEastAsia" w:hAnsiTheme="minorEastAsia" w:cs="ＭＳ 明朝" w:hint="eastAsia"/>
                <w:spacing w:val="14"/>
                <w:kern w:val="0"/>
                <w:sz w:val="20"/>
                <w:szCs w:val="20"/>
              </w:rPr>
              <w:t xml:space="preserve">　自衛消防訓練</w:t>
            </w:r>
          </w:p>
          <w:p w14:paraId="5B5F491E" w14:textId="21CB4D6E" w:rsidR="00341A4E" w:rsidRPr="00E50639" w:rsidRDefault="00974F5A" w:rsidP="00325994">
            <w:pPr>
              <w:overflowPunct w:val="0"/>
              <w:spacing w:line="240" w:lineRule="exact"/>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14</w:t>
            </w:r>
            <w:r w:rsidR="00341A4E" w:rsidRPr="00E50639">
              <w:rPr>
                <w:rFonts w:asciiTheme="minorEastAsia" w:eastAsiaTheme="minorEastAsia" w:hAnsiTheme="minorEastAsia" w:cs="ＭＳ 明朝" w:hint="eastAsia"/>
                <w:spacing w:val="14"/>
                <w:kern w:val="0"/>
                <w:sz w:val="20"/>
                <w:szCs w:val="20"/>
              </w:rPr>
              <w:t xml:space="preserve">　自衛消防隊の編成及び任務</w:t>
            </w:r>
          </w:p>
          <w:p w14:paraId="7184ED18" w14:textId="150E13F9" w:rsidR="00341A4E" w:rsidRPr="00211CC6" w:rsidRDefault="00974F5A" w:rsidP="00974F5A">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inorEastAsia" w:eastAsiaTheme="minorEastAsia" w:hAnsiTheme="minorEastAsia" w:cs="ＭＳ 明朝" w:hint="eastAsia"/>
                <w:spacing w:val="14"/>
                <w:kern w:val="0"/>
                <w:sz w:val="20"/>
                <w:szCs w:val="20"/>
              </w:rPr>
              <w:t>15</w:t>
            </w:r>
            <w:r w:rsidR="00AC2A85" w:rsidRPr="00E50639">
              <w:rPr>
                <w:rFonts w:asciiTheme="minorEastAsia" w:eastAsiaTheme="minorEastAsia" w:hAnsiTheme="minorEastAsia" w:cs="ＭＳ 明朝" w:hint="eastAsia"/>
                <w:spacing w:val="14"/>
                <w:kern w:val="0"/>
                <w:sz w:val="20"/>
                <w:szCs w:val="20"/>
              </w:rPr>
              <w:t xml:space="preserve">　</w:t>
            </w:r>
            <w:r w:rsidR="00341A4E" w:rsidRPr="00E50639">
              <w:rPr>
                <w:rFonts w:asciiTheme="minorEastAsia" w:eastAsiaTheme="minorEastAsia" w:hAnsiTheme="minorEastAsia" w:hint="eastAsia"/>
                <w:sz w:val="20"/>
                <w:szCs w:val="20"/>
              </w:rPr>
              <w:t>避難経路図の掲示</w:t>
            </w:r>
          </w:p>
        </w:tc>
      </w:tr>
    </w:tbl>
    <w:p w14:paraId="7E40FAED"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1DE751BB" w14:textId="186A2E14"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3C767807" w14:textId="77777777" w:rsidR="002C519C" w:rsidRDefault="002C519C"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4E3741AF" w14:textId="4BCF2F5B" w:rsidR="00341A4E" w:rsidRPr="00AF5BD6" w:rsidRDefault="006E2665" w:rsidP="00341A4E">
      <w:pPr>
        <w:overflowPunct w:val="0"/>
        <w:spacing w:line="240" w:lineRule="exact"/>
        <w:textAlignment w:val="baseline"/>
        <w:rPr>
          <w:rFonts w:asciiTheme="majorEastAsia" w:eastAsiaTheme="majorEastAsia" w:hAnsiTheme="majorEastAsia" w:cs="ＭＳ 明朝"/>
          <w:spacing w:val="14"/>
          <w:kern w:val="0"/>
          <w:sz w:val="22"/>
          <w:szCs w:val="22"/>
        </w:rPr>
      </w:pPr>
      <w:r w:rsidRPr="00AF5BD6">
        <w:rPr>
          <w:rFonts w:asciiTheme="majorEastAsia" w:eastAsiaTheme="majorEastAsia" w:hAnsiTheme="majorEastAsia" w:cs="ＭＳ 明朝" w:hint="eastAsia"/>
          <w:spacing w:val="14"/>
          <w:kern w:val="0"/>
          <w:sz w:val="22"/>
          <w:szCs w:val="22"/>
        </w:rPr>
        <w:t>（</w:t>
      </w:r>
      <w:r w:rsidR="0055214A" w:rsidRPr="00F5208D">
        <w:rPr>
          <w:rFonts w:asciiTheme="majorEastAsia" w:eastAsiaTheme="majorEastAsia" w:hAnsiTheme="majorEastAsia" w:cs="ＭＳ 明朝" w:hint="eastAsia"/>
          <w:spacing w:val="14"/>
          <w:kern w:val="0"/>
          <w:sz w:val="22"/>
          <w:szCs w:val="22"/>
        </w:rPr>
        <w:t>５</w:t>
      </w:r>
      <w:r w:rsidRPr="00AF5BD6">
        <w:rPr>
          <w:rFonts w:asciiTheme="majorEastAsia" w:eastAsiaTheme="majorEastAsia" w:hAnsiTheme="majorEastAsia" w:cs="ＭＳ 明朝" w:hint="eastAsia"/>
          <w:spacing w:val="14"/>
          <w:kern w:val="0"/>
          <w:sz w:val="22"/>
          <w:szCs w:val="22"/>
        </w:rPr>
        <w:t>）</w:t>
      </w:r>
      <w:r w:rsidR="00341A4E" w:rsidRPr="00AF5BD6">
        <w:rPr>
          <w:rFonts w:asciiTheme="majorEastAsia" w:eastAsiaTheme="majorEastAsia" w:hAnsiTheme="majorEastAsia" w:cs="ＭＳ 明朝" w:hint="eastAsia"/>
          <w:spacing w:val="14"/>
          <w:kern w:val="0"/>
          <w:sz w:val="22"/>
          <w:szCs w:val="22"/>
        </w:rPr>
        <w:t>南海トラフ地震に係る地震防災対策の推進に関する特別措置法</w:t>
      </w:r>
    </w:p>
    <w:tbl>
      <w:tblPr>
        <w:tblStyle w:val="a3"/>
        <w:tblW w:w="0" w:type="auto"/>
        <w:tblLook w:val="04A0" w:firstRow="1" w:lastRow="0" w:firstColumn="1" w:lastColumn="0" w:noHBand="0" w:noVBand="1"/>
      </w:tblPr>
      <w:tblGrid>
        <w:gridCol w:w="9628"/>
      </w:tblGrid>
      <w:tr w:rsidR="00341A4E" w14:paraId="7C64C227" w14:textId="77777777" w:rsidTr="00AC2A85">
        <w:trPr>
          <w:trHeight w:val="2492"/>
        </w:trPr>
        <w:tc>
          <w:tcPr>
            <w:tcW w:w="9836" w:type="dxa"/>
          </w:tcPr>
          <w:p w14:paraId="38DFACBE" w14:textId="77777777" w:rsidR="00341A4E" w:rsidRPr="003B678A"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3B678A">
              <w:rPr>
                <w:rFonts w:asciiTheme="majorEastAsia" w:eastAsiaTheme="majorEastAsia" w:hAnsiTheme="majorEastAsia" w:cs="ＭＳ 明朝" w:hint="eastAsia"/>
                <w:spacing w:val="14"/>
                <w:kern w:val="0"/>
                <w:sz w:val="20"/>
                <w:szCs w:val="20"/>
              </w:rPr>
              <w:t>（対策計画）</w:t>
            </w:r>
          </w:p>
          <w:p w14:paraId="77F2CA83" w14:textId="77777777" w:rsidR="00341A4E"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3B678A">
              <w:rPr>
                <w:rFonts w:asciiTheme="majorEastAsia" w:eastAsiaTheme="majorEastAsia" w:hAnsiTheme="majorEastAsia" w:cs="ＭＳ 明朝" w:hint="eastAsia"/>
                <w:spacing w:val="14"/>
                <w:kern w:val="0"/>
                <w:sz w:val="20"/>
                <w:szCs w:val="20"/>
              </w:rPr>
              <w:t>第七条　推進地域内において次に掲げる施設又は事業で政令で定めるものを管理し</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又は運営することとなる者（第五条第一項に規定する者を除き</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南海トラフ地震に伴い発生する津波に係る地震防災対策を講ずべき者として基本計画で定める者に限る。）は</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あらかじめ</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当該施設又は事業ごとに</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対策計画を作成しなければならない。</w:t>
            </w:r>
          </w:p>
          <w:p w14:paraId="38500D75" w14:textId="77777777" w:rsidR="00341A4E" w:rsidRPr="003B678A"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3B678A">
              <w:rPr>
                <w:rFonts w:asciiTheme="majorEastAsia" w:eastAsiaTheme="majorEastAsia" w:hAnsiTheme="majorEastAsia" w:cs="ＭＳ 明朝" w:hint="eastAsia"/>
                <w:spacing w:val="14"/>
                <w:kern w:val="0"/>
                <w:sz w:val="20"/>
                <w:szCs w:val="20"/>
              </w:rPr>
              <w:t>（対策計画の特例）</w:t>
            </w:r>
          </w:p>
          <w:p w14:paraId="722123BB" w14:textId="77777777" w:rsidR="00341A4E" w:rsidRPr="00C011EA"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3B678A">
              <w:rPr>
                <w:rFonts w:asciiTheme="majorEastAsia" w:eastAsiaTheme="majorEastAsia" w:hAnsiTheme="majorEastAsia" w:cs="ＭＳ 明朝" w:hint="eastAsia"/>
                <w:spacing w:val="14"/>
                <w:kern w:val="0"/>
                <w:sz w:val="20"/>
                <w:szCs w:val="20"/>
              </w:rPr>
              <w:t>第八条　前条第一項又は第二項に規定する者が</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次に掲げる計画又は規程において</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法令の規定に基づき</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同条第一項の政令で定める施設又は事業に関し同条第四項に規定する事項について定めたときは</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当該事項について定めた部分（次項において「南海トラフ地震防災規程」という。）は</w:t>
            </w:r>
            <w:r w:rsidR="005B0353">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hint="eastAsia"/>
                <w:spacing w:val="14"/>
                <w:kern w:val="0"/>
                <w:sz w:val="20"/>
                <w:szCs w:val="20"/>
              </w:rPr>
              <w:t>当該施設又は事業に係る対策計画とみなしてこの法律を適用する。</w:t>
            </w:r>
          </w:p>
        </w:tc>
      </w:tr>
    </w:tbl>
    <w:p w14:paraId="407950DF"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09205AD9" w14:textId="37FA0F28" w:rsidR="00341A4E" w:rsidRPr="003B678A" w:rsidRDefault="006E2665"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 xml:space="preserve">ア　</w:t>
      </w:r>
      <w:r w:rsidR="00341A4E" w:rsidRPr="003B678A">
        <w:rPr>
          <w:rFonts w:asciiTheme="majorEastAsia" w:eastAsiaTheme="majorEastAsia" w:hAnsiTheme="majorEastAsia" w:cs="ＭＳ 明朝"/>
          <w:spacing w:val="14"/>
          <w:kern w:val="0"/>
          <w:sz w:val="20"/>
          <w:szCs w:val="20"/>
        </w:rPr>
        <w:t>南海トラフ地震防災対策計画</w:t>
      </w:r>
      <w:r w:rsidR="00341A4E" w:rsidRPr="003B678A">
        <w:rPr>
          <w:rFonts w:asciiTheme="majorEastAsia" w:eastAsiaTheme="majorEastAsia" w:hAnsiTheme="majorEastAsia" w:cs="ＭＳ 明朝" w:hint="eastAsia"/>
          <w:spacing w:val="14"/>
          <w:kern w:val="0"/>
          <w:sz w:val="20"/>
          <w:szCs w:val="20"/>
        </w:rPr>
        <w:t>及び南海トラフ地震防災規程</w:t>
      </w:r>
    </w:p>
    <w:p w14:paraId="3949F686" w14:textId="1EEEA6DF" w:rsidR="00341A4E" w:rsidRPr="003B678A" w:rsidRDefault="00D46D42" w:rsidP="00D46D42">
      <w:pPr>
        <w:overflowPunct w:val="0"/>
        <w:spacing w:line="240" w:lineRule="exact"/>
        <w:ind w:left="599" w:hangingChars="284" w:hanging="599"/>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w:t>
      </w:r>
      <w:r w:rsidR="00341A4E" w:rsidRPr="003B678A">
        <w:rPr>
          <w:rFonts w:asciiTheme="majorEastAsia" w:eastAsiaTheme="majorEastAsia" w:hAnsiTheme="majorEastAsia" w:cs="ＭＳ 明朝" w:hint="eastAsia"/>
          <w:spacing w:val="14"/>
          <w:kern w:val="0"/>
          <w:sz w:val="20"/>
          <w:szCs w:val="20"/>
        </w:rPr>
        <w:t>ア</w:t>
      </w:r>
      <w:r>
        <w:rPr>
          <w:rFonts w:asciiTheme="majorEastAsia" w:eastAsiaTheme="majorEastAsia" w:hAnsiTheme="majorEastAsia" w:cs="ＭＳ 明朝" w:hint="eastAsia"/>
          <w:spacing w:val="14"/>
          <w:kern w:val="0"/>
          <w:sz w:val="20"/>
          <w:szCs w:val="20"/>
        </w:rPr>
        <w:t>）</w:t>
      </w:r>
      <w:r w:rsidR="00341A4E" w:rsidRPr="003B678A">
        <w:rPr>
          <w:rFonts w:asciiTheme="majorEastAsia" w:eastAsiaTheme="majorEastAsia" w:hAnsiTheme="majorEastAsia" w:cs="ＭＳ 明朝"/>
          <w:spacing w:val="14"/>
          <w:kern w:val="0"/>
          <w:sz w:val="20"/>
          <w:szCs w:val="20"/>
        </w:rPr>
        <w:t xml:space="preserve"> 南海トラフ地震防災対策計画とは</w:t>
      </w:r>
      <w:r w:rsidR="005B0353">
        <w:rPr>
          <w:rFonts w:asciiTheme="majorEastAsia" w:eastAsiaTheme="majorEastAsia" w:hAnsiTheme="majorEastAsia" w:cs="ＭＳ 明朝"/>
          <w:spacing w:val="14"/>
          <w:kern w:val="0"/>
          <w:sz w:val="20"/>
          <w:szCs w:val="20"/>
        </w:rPr>
        <w:t>，</w:t>
      </w:r>
      <w:r w:rsidR="00341A4E" w:rsidRPr="003B678A">
        <w:rPr>
          <w:rFonts w:asciiTheme="majorEastAsia" w:eastAsiaTheme="majorEastAsia" w:hAnsiTheme="majorEastAsia" w:cs="ＭＳ 明朝"/>
          <w:spacing w:val="14"/>
          <w:kern w:val="0"/>
          <w:sz w:val="20"/>
          <w:szCs w:val="20"/>
        </w:rPr>
        <w:t>南海トラフ地震</w:t>
      </w:r>
      <w:r w:rsidR="00341A4E" w:rsidRPr="003B678A">
        <w:rPr>
          <w:rFonts w:asciiTheme="majorEastAsia" w:eastAsiaTheme="majorEastAsia" w:hAnsiTheme="majorEastAsia" w:cs="ＭＳ 明朝" w:hint="eastAsia"/>
          <w:spacing w:val="14"/>
          <w:kern w:val="0"/>
          <w:sz w:val="20"/>
          <w:szCs w:val="20"/>
        </w:rPr>
        <w:t>に係る地震防災対策の推進に関する特別措置法第７条第１項の規定に基づき</w:t>
      </w:r>
      <w:r w:rsidR="005B0353">
        <w:rPr>
          <w:rFonts w:asciiTheme="majorEastAsia" w:eastAsiaTheme="majorEastAsia" w:hAnsiTheme="majorEastAsia" w:cs="ＭＳ 明朝" w:hint="eastAsia"/>
          <w:spacing w:val="14"/>
          <w:kern w:val="0"/>
          <w:sz w:val="20"/>
          <w:szCs w:val="20"/>
        </w:rPr>
        <w:t>，</w:t>
      </w:r>
      <w:r w:rsidR="00341A4E" w:rsidRPr="003B678A">
        <w:rPr>
          <w:rFonts w:asciiTheme="majorEastAsia" w:eastAsiaTheme="majorEastAsia" w:hAnsiTheme="majorEastAsia" w:cs="ＭＳ 明朝" w:hint="eastAsia"/>
          <w:spacing w:val="14"/>
          <w:kern w:val="0"/>
          <w:sz w:val="20"/>
          <w:szCs w:val="20"/>
        </w:rPr>
        <w:t>津波に係る地震防災対策に関し作成を義務付けられた計画をいう。</w:t>
      </w:r>
    </w:p>
    <w:p w14:paraId="6583354A" w14:textId="577F2576" w:rsidR="00341A4E" w:rsidRDefault="00D46D42" w:rsidP="00D46D42">
      <w:pPr>
        <w:overflowPunct w:val="0"/>
        <w:spacing w:line="240" w:lineRule="exact"/>
        <w:ind w:left="599" w:hangingChars="284" w:hanging="599"/>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w:t>
      </w:r>
      <w:r w:rsidR="00341A4E" w:rsidRPr="003B678A">
        <w:rPr>
          <w:rFonts w:asciiTheme="majorEastAsia" w:eastAsiaTheme="majorEastAsia" w:hAnsiTheme="majorEastAsia" w:cs="ＭＳ 明朝" w:hint="eastAsia"/>
          <w:spacing w:val="14"/>
          <w:kern w:val="0"/>
          <w:sz w:val="20"/>
          <w:szCs w:val="20"/>
        </w:rPr>
        <w:t>イ</w:t>
      </w:r>
      <w:r>
        <w:rPr>
          <w:rFonts w:asciiTheme="majorEastAsia" w:eastAsiaTheme="majorEastAsia" w:hAnsiTheme="majorEastAsia" w:cs="ＭＳ 明朝" w:hint="eastAsia"/>
          <w:spacing w:val="14"/>
          <w:kern w:val="0"/>
          <w:sz w:val="20"/>
          <w:szCs w:val="20"/>
        </w:rPr>
        <w:t>）</w:t>
      </w:r>
      <w:r w:rsidR="00341A4E" w:rsidRPr="003B678A">
        <w:rPr>
          <w:rFonts w:asciiTheme="majorEastAsia" w:eastAsiaTheme="majorEastAsia" w:hAnsiTheme="majorEastAsia" w:cs="ＭＳ 明朝"/>
          <w:spacing w:val="14"/>
          <w:kern w:val="0"/>
          <w:sz w:val="20"/>
          <w:szCs w:val="20"/>
        </w:rPr>
        <w:t xml:space="preserve"> 南海トラフ地震防災規程とは</w:t>
      </w:r>
      <w:r w:rsidR="005B0353">
        <w:rPr>
          <w:rFonts w:asciiTheme="majorEastAsia" w:eastAsiaTheme="majorEastAsia" w:hAnsiTheme="majorEastAsia" w:cs="ＭＳ 明朝"/>
          <w:spacing w:val="14"/>
          <w:kern w:val="0"/>
          <w:sz w:val="20"/>
          <w:szCs w:val="20"/>
        </w:rPr>
        <w:t>，</w:t>
      </w:r>
      <w:r w:rsidR="00341A4E" w:rsidRPr="003B678A">
        <w:rPr>
          <w:rFonts w:asciiTheme="majorEastAsia" w:eastAsiaTheme="majorEastAsia" w:hAnsiTheme="majorEastAsia" w:cs="ＭＳ 明朝"/>
          <w:spacing w:val="14"/>
          <w:kern w:val="0"/>
          <w:sz w:val="20"/>
          <w:szCs w:val="20"/>
        </w:rPr>
        <w:t>法第８条の規定により</w:t>
      </w:r>
      <w:r w:rsidR="005B0353">
        <w:rPr>
          <w:rFonts w:asciiTheme="majorEastAsia" w:eastAsiaTheme="majorEastAsia" w:hAnsiTheme="majorEastAsia" w:cs="ＭＳ 明朝"/>
          <w:spacing w:val="14"/>
          <w:kern w:val="0"/>
          <w:sz w:val="20"/>
          <w:szCs w:val="20"/>
        </w:rPr>
        <w:t>，</w:t>
      </w:r>
      <w:r w:rsidR="00341A4E" w:rsidRPr="003B678A">
        <w:rPr>
          <w:rFonts w:asciiTheme="majorEastAsia" w:eastAsiaTheme="majorEastAsia" w:hAnsiTheme="majorEastAsia" w:cs="ＭＳ 明朝"/>
          <w:spacing w:val="14"/>
          <w:kern w:val="0"/>
          <w:sz w:val="20"/>
          <w:szCs w:val="20"/>
        </w:rPr>
        <w:t>関係法令に基づく防災又</w:t>
      </w:r>
      <w:r w:rsidR="00341A4E" w:rsidRPr="003B678A">
        <w:rPr>
          <w:rFonts w:asciiTheme="majorEastAsia" w:eastAsiaTheme="majorEastAsia" w:hAnsiTheme="majorEastAsia" w:cs="ＭＳ 明朝" w:hint="eastAsia"/>
          <w:spacing w:val="14"/>
          <w:kern w:val="0"/>
          <w:sz w:val="20"/>
          <w:szCs w:val="20"/>
        </w:rPr>
        <w:t>は保安に関する計画又は規程（例えば</w:t>
      </w:r>
      <w:r w:rsidR="005B0353">
        <w:rPr>
          <w:rFonts w:asciiTheme="majorEastAsia" w:eastAsiaTheme="majorEastAsia" w:hAnsiTheme="majorEastAsia" w:cs="ＭＳ 明朝" w:hint="eastAsia"/>
          <w:spacing w:val="14"/>
          <w:kern w:val="0"/>
          <w:sz w:val="20"/>
          <w:szCs w:val="20"/>
        </w:rPr>
        <w:t>，</w:t>
      </w:r>
      <w:r w:rsidR="00341A4E" w:rsidRPr="003B678A">
        <w:rPr>
          <w:rFonts w:asciiTheme="majorEastAsia" w:eastAsiaTheme="majorEastAsia" w:hAnsiTheme="majorEastAsia" w:cs="ＭＳ 明朝" w:hint="eastAsia"/>
          <w:spacing w:val="14"/>
          <w:kern w:val="0"/>
          <w:sz w:val="20"/>
          <w:szCs w:val="20"/>
        </w:rPr>
        <w:t>消防法に基づく消防計画又は予防規程等）に</w:t>
      </w:r>
      <w:r w:rsidR="005B0353">
        <w:rPr>
          <w:rFonts w:asciiTheme="majorEastAsia" w:eastAsiaTheme="majorEastAsia" w:hAnsiTheme="majorEastAsia" w:cs="ＭＳ 明朝" w:hint="eastAsia"/>
          <w:spacing w:val="14"/>
          <w:kern w:val="0"/>
          <w:sz w:val="20"/>
          <w:szCs w:val="20"/>
        </w:rPr>
        <w:t>，</w:t>
      </w:r>
      <w:r w:rsidR="00341A4E" w:rsidRPr="003B678A">
        <w:rPr>
          <w:rFonts w:asciiTheme="majorEastAsia" w:eastAsiaTheme="majorEastAsia" w:hAnsiTheme="majorEastAsia" w:cs="ＭＳ 明朝" w:hint="eastAsia"/>
          <w:spacing w:val="14"/>
          <w:kern w:val="0"/>
          <w:sz w:val="20"/>
          <w:szCs w:val="20"/>
        </w:rPr>
        <w:t>対策計画に定める事項を定めた場合</w:t>
      </w:r>
      <w:r w:rsidR="005B0353">
        <w:rPr>
          <w:rFonts w:asciiTheme="majorEastAsia" w:eastAsiaTheme="majorEastAsia" w:hAnsiTheme="majorEastAsia" w:cs="ＭＳ 明朝" w:hint="eastAsia"/>
          <w:spacing w:val="14"/>
          <w:kern w:val="0"/>
          <w:sz w:val="20"/>
          <w:szCs w:val="20"/>
        </w:rPr>
        <w:t>，</w:t>
      </w:r>
      <w:r w:rsidR="00341A4E" w:rsidRPr="003B678A">
        <w:rPr>
          <w:rFonts w:asciiTheme="majorEastAsia" w:eastAsiaTheme="majorEastAsia" w:hAnsiTheme="majorEastAsia" w:cs="ＭＳ 明朝" w:hint="eastAsia"/>
          <w:spacing w:val="14"/>
          <w:kern w:val="0"/>
          <w:sz w:val="20"/>
          <w:szCs w:val="20"/>
        </w:rPr>
        <w:t>当該事項について定めた部分をいう。</w:t>
      </w:r>
    </w:p>
    <w:p w14:paraId="75A04414" w14:textId="77777777" w:rsidR="00341A4E" w:rsidRPr="00C410AD"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20609832" w14:textId="77777777" w:rsidR="00341A4E" w:rsidRPr="003B678A"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〇</w:t>
      </w:r>
      <w:r w:rsidRPr="003B678A">
        <w:rPr>
          <w:rFonts w:asciiTheme="majorEastAsia" w:eastAsiaTheme="majorEastAsia" w:hAnsiTheme="majorEastAsia" w:cs="ＭＳ 明朝"/>
          <w:spacing w:val="14"/>
          <w:kern w:val="0"/>
          <w:sz w:val="20"/>
          <w:szCs w:val="20"/>
        </w:rPr>
        <w:t>南海トラフ地震防災対策計画（南海トラフ地震防災規程）</w:t>
      </w:r>
      <w:r w:rsidRPr="003B678A">
        <w:rPr>
          <w:rFonts w:asciiTheme="majorEastAsia" w:eastAsiaTheme="majorEastAsia" w:hAnsiTheme="majorEastAsia" w:cs="ＭＳ 明朝" w:hint="eastAsia"/>
          <w:spacing w:val="14"/>
          <w:kern w:val="0"/>
          <w:sz w:val="20"/>
          <w:szCs w:val="20"/>
        </w:rPr>
        <w:t>の作成</w:t>
      </w:r>
      <w:r>
        <w:rPr>
          <w:rFonts w:asciiTheme="majorEastAsia" w:eastAsiaTheme="majorEastAsia" w:hAnsiTheme="majorEastAsia" w:cs="ＭＳ 明朝" w:hint="eastAsia"/>
          <w:spacing w:val="14"/>
          <w:kern w:val="0"/>
          <w:sz w:val="20"/>
          <w:szCs w:val="20"/>
        </w:rPr>
        <w:t>義務</w:t>
      </w:r>
    </w:p>
    <w:p w14:paraId="34BB836B" w14:textId="77777777" w:rsidR="00341A4E" w:rsidRPr="00211CC6" w:rsidRDefault="00341A4E" w:rsidP="00341A4E">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津波浸水想定において</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水深３０ｃｍ以上の浸水が想定される学校</w:t>
      </w:r>
    </w:p>
    <w:p w14:paraId="18AD5DC4" w14:textId="77777777" w:rsidR="00341A4E" w:rsidRDefault="00341A4E" w:rsidP="00341A4E">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（収容人員</w:t>
      </w:r>
      <w:r w:rsidRPr="00211CC6">
        <w:rPr>
          <w:rFonts w:asciiTheme="minorEastAsia" w:eastAsiaTheme="minorEastAsia" w:hAnsiTheme="minorEastAsia" w:cs="ＭＳ 明朝"/>
          <w:spacing w:val="14"/>
          <w:kern w:val="0"/>
          <w:sz w:val="20"/>
          <w:szCs w:val="20"/>
        </w:rPr>
        <w:t>50人</w:t>
      </w:r>
      <w:r w:rsidRPr="00211CC6">
        <w:rPr>
          <w:rFonts w:asciiTheme="minorEastAsia" w:eastAsiaTheme="minorEastAsia" w:hAnsiTheme="minorEastAsia" w:cs="ＭＳ 明朝" w:hint="eastAsia"/>
          <w:spacing w:val="14"/>
          <w:kern w:val="0"/>
          <w:sz w:val="20"/>
          <w:szCs w:val="20"/>
        </w:rPr>
        <w:t>以上の小中高等学校及び収容人員30</w:t>
      </w:r>
      <w:r w:rsidRPr="00211CC6">
        <w:rPr>
          <w:rFonts w:asciiTheme="minorEastAsia" w:eastAsiaTheme="minorEastAsia" w:hAnsiTheme="minorEastAsia" w:cs="ＭＳ 明朝"/>
          <w:spacing w:val="14"/>
          <w:kern w:val="0"/>
          <w:sz w:val="20"/>
          <w:szCs w:val="20"/>
        </w:rPr>
        <w:t>人</w:t>
      </w:r>
      <w:r w:rsidRPr="00211CC6">
        <w:rPr>
          <w:rFonts w:asciiTheme="minorEastAsia" w:eastAsiaTheme="minorEastAsia" w:hAnsiTheme="minorEastAsia" w:cs="ＭＳ 明朝" w:hint="eastAsia"/>
          <w:spacing w:val="14"/>
          <w:kern w:val="0"/>
          <w:sz w:val="20"/>
          <w:szCs w:val="20"/>
        </w:rPr>
        <w:t>以上</w:t>
      </w:r>
      <w:r w:rsidRPr="00211CC6">
        <w:rPr>
          <w:rFonts w:asciiTheme="minorEastAsia" w:eastAsiaTheme="minorEastAsia" w:hAnsiTheme="minorEastAsia" w:cs="ＭＳ 明朝"/>
          <w:spacing w:val="14"/>
          <w:kern w:val="0"/>
          <w:sz w:val="20"/>
          <w:szCs w:val="20"/>
        </w:rPr>
        <w:t>幼稚園及び特別支援</w:t>
      </w:r>
      <w:r w:rsidRPr="00211CC6">
        <w:rPr>
          <w:rFonts w:asciiTheme="minorEastAsia" w:eastAsiaTheme="minorEastAsia" w:hAnsiTheme="minorEastAsia" w:cs="ＭＳ 明朝" w:hint="eastAsia"/>
          <w:spacing w:val="14"/>
          <w:kern w:val="0"/>
          <w:sz w:val="20"/>
          <w:szCs w:val="20"/>
        </w:rPr>
        <w:t>学校）</w:t>
      </w:r>
    </w:p>
    <w:p w14:paraId="4DF2DD07" w14:textId="77777777" w:rsidR="00225F1E" w:rsidRPr="00211CC6" w:rsidRDefault="00225F1E" w:rsidP="00341A4E">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p>
    <w:p w14:paraId="7916318D"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spacing w:val="14"/>
          <w:kern w:val="0"/>
          <w:sz w:val="20"/>
          <w:szCs w:val="20"/>
        </w:rPr>
        <w:t>南海トラフ地震防災対策計画（南海トラフ地震防災規程）</w:t>
      </w:r>
      <w:r>
        <w:rPr>
          <w:rFonts w:asciiTheme="majorEastAsia" w:eastAsiaTheme="majorEastAsia" w:hAnsiTheme="majorEastAsia" w:cs="ＭＳ 明朝" w:hint="eastAsia"/>
          <w:spacing w:val="14"/>
          <w:kern w:val="0"/>
          <w:sz w:val="20"/>
          <w:szCs w:val="20"/>
        </w:rPr>
        <w:t>の提出先</w:t>
      </w:r>
    </w:p>
    <w:p w14:paraId="6377F085" w14:textId="77777777" w:rsidR="00341A4E" w:rsidRDefault="00341A4E" w:rsidP="00341A4E">
      <w:pPr>
        <w:overflowPunct w:val="0"/>
        <w:spacing w:line="240" w:lineRule="exact"/>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 xml:space="preserve">　所轄の消防署長へ消防計画と一緒に</w:t>
      </w:r>
      <w:r w:rsidRPr="00211CC6">
        <w:rPr>
          <w:rFonts w:asciiTheme="minorEastAsia" w:eastAsiaTheme="minorEastAsia" w:hAnsiTheme="minorEastAsia" w:cs="ＭＳ 明朝"/>
          <w:spacing w:val="14"/>
          <w:kern w:val="0"/>
          <w:sz w:val="20"/>
          <w:szCs w:val="20"/>
        </w:rPr>
        <w:t>南海トラフ地震防災規程</w:t>
      </w:r>
      <w:r w:rsidRPr="00211CC6">
        <w:rPr>
          <w:rFonts w:asciiTheme="minorEastAsia" w:eastAsiaTheme="minorEastAsia" w:hAnsiTheme="minorEastAsia" w:cs="ＭＳ 明朝" w:hint="eastAsia"/>
          <w:spacing w:val="14"/>
          <w:kern w:val="0"/>
          <w:sz w:val="20"/>
          <w:szCs w:val="20"/>
        </w:rPr>
        <w:t>を提出</w:t>
      </w:r>
    </w:p>
    <w:p w14:paraId="0B5319BA" w14:textId="77777777" w:rsidR="00225F1E" w:rsidRPr="00211CC6" w:rsidRDefault="00225F1E" w:rsidP="00341A4E">
      <w:pPr>
        <w:overflowPunct w:val="0"/>
        <w:spacing w:line="240" w:lineRule="exact"/>
        <w:textAlignment w:val="baseline"/>
        <w:rPr>
          <w:rFonts w:asciiTheme="minorEastAsia" w:eastAsiaTheme="minorEastAsia" w:hAnsiTheme="minorEastAsia" w:cs="ＭＳ 明朝"/>
          <w:spacing w:val="14"/>
          <w:kern w:val="0"/>
          <w:sz w:val="20"/>
          <w:szCs w:val="20"/>
        </w:rPr>
      </w:pPr>
    </w:p>
    <w:p w14:paraId="0E0EAE45" w14:textId="77777777" w:rsidR="00341A4E" w:rsidRDefault="00341A4E" w:rsidP="00225F1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w:t>
      </w:r>
      <w:r w:rsidRPr="003B678A">
        <w:rPr>
          <w:rFonts w:asciiTheme="majorEastAsia" w:eastAsiaTheme="majorEastAsia" w:hAnsiTheme="majorEastAsia" w:cs="ＭＳ 明朝"/>
          <w:spacing w:val="14"/>
          <w:kern w:val="0"/>
          <w:sz w:val="20"/>
          <w:szCs w:val="20"/>
        </w:rPr>
        <w:t>南海トラフ地震防災対策計画（南海トラフ地震防災規程）</w:t>
      </w:r>
      <w:r>
        <w:rPr>
          <w:rFonts w:asciiTheme="majorEastAsia" w:eastAsiaTheme="majorEastAsia" w:hAnsiTheme="majorEastAsia" w:cs="ＭＳ 明朝" w:hint="eastAsia"/>
          <w:spacing w:val="14"/>
          <w:kern w:val="0"/>
          <w:sz w:val="20"/>
          <w:szCs w:val="20"/>
        </w:rPr>
        <w:t>の概要（作成例は徳島県HPに掲載）</w:t>
      </w:r>
    </w:p>
    <w:tbl>
      <w:tblPr>
        <w:tblStyle w:val="a3"/>
        <w:tblW w:w="0" w:type="auto"/>
        <w:tblLook w:val="04A0" w:firstRow="1" w:lastRow="0" w:firstColumn="1" w:lastColumn="0" w:noHBand="0" w:noVBand="1"/>
      </w:tblPr>
      <w:tblGrid>
        <w:gridCol w:w="9628"/>
      </w:tblGrid>
      <w:tr w:rsidR="00341A4E" w14:paraId="4CD4CDFE" w14:textId="77777777" w:rsidTr="00AC2A85">
        <w:trPr>
          <w:trHeight w:val="2997"/>
        </w:trPr>
        <w:tc>
          <w:tcPr>
            <w:tcW w:w="9836" w:type="dxa"/>
          </w:tcPr>
          <w:p w14:paraId="23DEDC7A"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（１）防災体制の確立　</w:t>
            </w:r>
          </w:p>
          <w:p w14:paraId="38003F3F"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（２）情報の収集・伝達　　</w:t>
            </w:r>
          </w:p>
          <w:p w14:paraId="64403B4C" w14:textId="6873A7FB"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（３）避難　（</w:t>
            </w:r>
            <w:r w:rsidRPr="00E50639">
              <w:rPr>
                <w:rFonts w:asciiTheme="minorEastAsia" w:eastAsiaTheme="minorEastAsia" w:hAnsiTheme="minorEastAsia" w:cs="ＭＳ 明朝"/>
                <w:spacing w:val="14"/>
                <w:kern w:val="0"/>
                <w:sz w:val="20"/>
                <w:szCs w:val="20"/>
              </w:rPr>
              <w:t>避難場所及び避難経路</w:t>
            </w:r>
            <w:r w:rsidRPr="00E50639">
              <w:rPr>
                <w:rFonts w:asciiTheme="minorEastAsia" w:eastAsiaTheme="minorEastAsia" w:hAnsiTheme="minorEastAsia" w:cs="ＭＳ 明朝" w:hint="eastAsia"/>
                <w:spacing w:val="14"/>
                <w:kern w:val="0"/>
                <w:sz w:val="20"/>
                <w:szCs w:val="20"/>
              </w:rPr>
              <w:t>）</w:t>
            </w:r>
          </w:p>
          <w:p w14:paraId="66CD02F1" w14:textId="77777777" w:rsidR="00922F58" w:rsidRDefault="00341A4E" w:rsidP="00E50639">
            <w:pPr>
              <w:overflowPunct w:val="0"/>
              <w:spacing w:line="240" w:lineRule="exact"/>
              <w:ind w:left="422" w:hangingChars="200" w:hanging="422"/>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（４）時間差発生等における避難　</w:t>
            </w:r>
          </w:p>
          <w:p w14:paraId="0F2FAF39" w14:textId="45BC7062" w:rsidR="00341A4E" w:rsidRPr="00E50639" w:rsidRDefault="00341A4E" w:rsidP="00922F58">
            <w:pPr>
              <w:overflowPunct w:val="0"/>
              <w:spacing w:line="240" w:lineRule="exact"/>
              <w:ind w:leftChars="200" w:left="386" w:firstLineChars="100" w:firstLine="211"/>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南海トラフ地震臨時情報が発表された場合における災害応急対策に係る措置に関する事項</w:t>
            </w:r>
          </w:p>
          <w:p w14:paraId="3361E4AA"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（５）訓練　</w:t>
            </w:r>
            <w:r w:rsidRPr="00E50639">
              <w:rPr>
                <w:rFonts w:asciiTheme="minorEastAsia" w:eastAsiaTheme="minorEastAsia" w:hAnsiTheme="minorEastAsia" w:cs="ＭＳ 明朝"/>
                <w:spacing w:val="14"/>
                <w:kern w:val="0"/>
                <w:sz w:val="20"/>
                <w:szCs w:val="20"/>
              </w:rPr>
              <w:t>津波避難訓練の実施回数</w:t>
            </w:r>
          </w:p>
          <w:p w14:paraId="4D8E281F"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（６）教育及び広報　</w:t>
            </w:r>
            <w:r w:rsidRPr="00E50639">
              <w:rPr>
                <w:rFonts w:asciiTheme="minorEastAsia" w:eastAsiaTheme="minorEastAsia" w:hAnsiTheme="minorEastAsia" w:cs="ＭＳ 明朝"/>
                <w:spacing w:val="14"/>
                <w:kern w:val="0"/>
                <w:sz w:val="20"/>
                <w:szCs w:val="20"/>
              </w:rPr>
              <w:t>地震防災に関する教育及び広報</w:t>
            </w:r>
            <w:r w:rsidRPr="00E50639">
              <w:rPr>
                <w:rFonts w:asciiTheme="minorEastAsia" w:eastAsiaTheme="minorEastAsia" w:hAnsiTheme="minorEastAsia" w:cs="ＭＳ 明朝" w:hint="eastAsia"/>
                <w:spacing w:val="14"/>
                <w:kern w:val="0"/>
                <w:sz w:val="20"/>
                <w:szCs w:val="20"/>
              </w:rPr>
              <w:t>の内容等</w:t>
            </w:r>
          </w:p>
          <w:p w14:paraId="61A60959" w14:textId="77777777" w:rsidR="00341A4E" w:rsidRPr="00E50639" w:rsidRDefault="00341A4E" w:rsidP="00922F58">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（ア）南海トラフ地震臨時情報の内容及びこれに基づき取られる措置の内容</w:t>
            </w:r>
          </w:p>
          <w:p w14:paraId="39C17E3D" w14:textId="77777777" w:rsidR="00341A4E" w:rsidRPr="00E50639" w:rsidRDefault="00341A4E" w:rsidP="00922F58">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（イ）南海トラフ地震に伴い発生すると予想される地震動及び津波に関する知識</w:t>
            </w:r>
          </w:p>
          <w:p w14:paraId="4F14BB02" w14:textId="77777777" w:rsidR="00341A4E" w:rsidRPr="00E50639" w:rsidRDefault="00341A4E" w:rsidP="00922F58">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（ウ）地震及び津波に関する一般的な知識</w:t>
            </w:r>
          </w:p>
          <w:p w14:paraId="053C8807" w14:textId="77777777" w:rsidR="00922F58" w:rsidRDefault="00341A4E" w:rsidP="00922F58">
            <w:pPr>
              <w:overflowPunct w:val="0"/>
              <w:spacing w:line="240" w:lineRule="exact"/>
              <w:ind w:leftChars="100" w:left="404" w:hangingChars="100" w:hanging="211"/>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（エ）南海トラフ地震臨時情報等が出された場合及び</w:t>
            </w:r>
          </w:p>
          <w:p w14:paraId="69571530" w14:textId="6D94EC5C" w:rsidR="00341A4E" w:rsidRDefault="00341A4E" w:rsidP="00922F58">
            <w:pPr>
              <w:overflowPunct w:val="0"/>
              <w:spacing w:line="240" w:lineRule="exact"/>
              <w:ind w:leftChars="200" w:left="386" w:firstLineChars="200" w:firstLine="422"/>
              <w:textAlignment w:val="baseline"/>
              <w:rPr>
                <w:rFonts w:asciiTheme="majorEastAsia" w:eastAsiaTheme="majorEastAsia" w:hAnsiTheme="maj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南海トラフ地震が発生した場合に具体的にとるべき行動に関する知識</w:t>
            </w:r>
          </w:p>
        </w:tc>
      </w:tr>
    </w:tbl>
    <w:p w14:paraId="447B2477" w14:textId="3D3A37F6" w:rsidR="00341A4E" w:rsidRPr="00AF5BD6" w:rsidRDefault="00D46D42" w:rsidP="00341A4E">
      <w:pPr>
        <w:overflowPunct w:val="0"/>
        <w:spacing w:line="240" w:lineRule="exact"/>
        <w:textAlignment w:val="baseline"/>
        <w:rPr>
          <w:rFonts w:asciiTheme="majorEastAsia" w:eastAsiaTheme="majorEastAsia" w:hAnsiTheme="majorEastAsia" w:cs="ＭＳ 明朝"/>
          <w:spacing w:val="14"/>
          <w:kern w:val="0"/>
          <w:sz w:val="22"/>
          <w:szCs w:val="22"/>
        </w:rPr>
      </w:pPr>
      <w:r w:rsidRPr="00AF5BD6">
        <w:rPr>
          <w:rFonts w:asciiTheme="majorEastAsia" w:eastAsiaTheme="majorEastAsia" w:hAnsiTheme="majorEastAsia" w:cs="ＭＳ 明朝" w:hint="eastAsia"/>
          <w:spacing w:val="14"/>
          <w:kern w:val="0"/>
          <w:sz w:val="22"/>
          <w:szCs w:val="22"/>
        </w:rPr>
        <w:lastRenderedPageBreak/>
        <w:t>（</w:t>
      </w:r>
      <w:r w:rsidR="0055214A" w:rsidRPr="00F5208D">
        <w:rPr>
          <w:rFonts w:asciiTheme="majorEastAsia" w:eastAsiaTheme="majorEastAsia" w:hAnsiTheme="majorEastAsia" w:cs="ＭＳ 明朝" w:hint="eastAsia"/>
          <w:spacing w:val="14"/>
          <w:kern w:val="0"/>
          <w:sz w:val="22"/>
          <w:szCs w:val="22"/>
        </w:rPr>
        <w:t>６</w:t>
      </w:r>
      <w:r w:rsidRPr="00AF5BD6">
        <w:rPr>
          <w:rFonts w:asciiTheme="majorEastAsia" w:eastAsiaTheme="majorEastAsia" w:hAnsiTheme="majorEastAsia" w:cs="ＭＳ 明朝" w:hint="eastAsia"/>
          <w:spacing w:val="14"/>
          <w:kern w:val="0"/>
          <w:sz w:val="22"/>
          <w:szCs w:val="22"/>
        </w:rPr>
        <w:t>）</w:t>
      </w:r>
      <w:r w:rsidR="00341A4E" w:rsidRPr="00AF5BD6">
        <w:rPr>
          <w:rFonts w:asciiTheme="majorEastAsia" w:eastAsiaTheme="majorEastAsia" w:hAnsiTheme="majorEastAsia" w:cs="ＭＳ 明朝" w:hint="eastAsia"/>
          <w:spacing w:val="14"/>
          <w:kern w:val="0"/>
          <w:sz w:val="22"/>
          <w:szCs w:val="22"/>
        </w:rPr>
        <w:t>水防法</w:t>
      </w:r>
    </w:p>
    <w:tbl>
      <w:tblPr>
        <w:tblStyle w:val="a3"/>
        <w:tblW w:w="0" w:type="auto"/>
        <w:tblLook w:val="04A0" w:firstRow="1" w:lastRow="0" w:firstColumn="1" w:lastColumn="0" w:noHBand="0" w:noVBand="1"/>
      </w:tblPr>
      <w:tblGrid>
        <w:gridCol w:w="9628"/>
      </w:tblGrid>
      <w:tr w:rsidR="00341A4E" w14:paraId="7F33594D" w14:textId="77777777" w:rsidTr="00AC2A85">
        <w:trPr>
          <w:trHeight w:val="2303"/>
        </w:trPr>
        <w:tc>
          <w:tcPr>
            <w:tcW w:w="9836" w:type="dxa"/>
          </w:tcPr>
          <w:p w14:paraId="4332D008" w14:textId="77777777" w:rsidR="00341A4E" w:rsidRPr="00FF38F4"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FF38F4">
              <w:rPr>
                <w:rFonts w:asciiTheme="majorEastAsia" w:eastAsiaTheme="majorEastAsia" w:hAnsiTheme="majorEastAsia" w:cs="ＭＳ 明朝"/>
                <w:spacing w:val="14"/>
                <w:kern w:val="0"/>
                <w:sz w:val="20"/>
                <w:szCs w:val="20"/>
              </w:rPr>
              <w:t>(要配慮者利用施設の利用者の避難の確保のための措置に関する計画の作成等)</w:t>
            </w:r>
          </w:p>
          <w:p w14:paraId="0F63A4D7" w14:textId="77777777" w:rsidR="00341A4E"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FF38F4">
              <w:rPr>
                <w:rFonts w:asciiTheme="majorEastAsia" w:eastAsiaTheme="majorEastAsia" w:hAnsiTheme="majorEastAsia" w:cs="ＭＳ 明朝" w:hint="eastAsia"/>
                <w:spacing w:val="14"/>
                <w:kern w:val="0"/>
                <w:sz w:val="20"/>
                <w:szCs w:val="20"/>
              </w:rPr>
              <w:t>第十五条の三　市町村地域防災計画に定められた要配慮者利用施設の所有者又は管理者は</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国土交通省令で定めるところにより</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当該要配慮者利用施設の利用者の洪水時等の円滑かつ迅速な避難の確保を図るために必要な訓練その他の措置に関する計画を作成しなければならない。</w:t>
            </w:r>
          </w:p>
          <w:p w14:paraId="7CB78F17" w14:textId="77777777" w:rsidR="00341A4E"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175426">
              <w:rPr>
                <w:rFonts w:asciiTheme="majorEastAsia" w:eastAsiaTheme="majorEastAsia" w:hAnsiTheme="majorEastAsia" w:cs="ＭＳ 明朝" w:hint="eastAsia"/>
                <w:spacing w:val="14"/>
                <w:kern w:val="0"/>
                <w:sz w:val="20"/>
                <w:szCs w:val="20"/>
              </w:rPr>
              <w:t>２　前項の要配慮者利用施設の所有者又は管理者は</w:t>
            </w:r>
            <w:r w:rsidR="005B0353">
              <w:rPr>
                <w:rFonts w:asciiTheme="majorEastAsia" w:eastAsiaTheme="majorEastAsia" w:hAnsiTheme="majorEastAsia" w:cs="ＭＳ 明朝" w:hint="eastAsia"/>
                <w:spacing w:val="14"/>
                <w:kern w:val="0"/>
                <w:sz w:val="20"/>
                <w:szCs w:val="20"/>
              </w:rPr>
              <w:t>，</w:t>
            </w:r>
            <w:r w:rsidRPr="00175426">
              <w:rPr>
                <w:rFonts w:asciiTheme="majorEastAsia" w:eastAsiaTheme="majorEastAsia" w:hAnsiTheme="majorEastAsia" w:cs="ＭＳ 明朝" w:hint="eastAsia"/>
                <w:spacing w:val="14"/>
                <w:kern w:val="0"/>
                <w:sz w:val="20"/>
                <w:szCs w:val="20"/>
              </w:rPr>
              <w:t>同項の規定による計画を作成したときは</w:t>
            </w:r>
            <w:r w:rsidR="005B0353">
              <w:rPr>
                <w:rFonts w:asciiTheme="majorEastAsia" w:eastAsiaTheme="majorEastAsia" w:hAnsiTheme="majorEastAsia" w:cs="ＭＳ 明朝" w:hint="eastAsia"/>
                <w:spacing w:val="14"/>
                <w:kern w:val="0"/>
                <w:sz w:val="20"/>
                <w:szCs w:val="20"/>
              </w:rPr>
              <w:t>，</w:t>
            </w:r>
            <w:r w:rsidRPr="00175426">
              <w:rPr>
                <w:rFonts w:asciiTheme="majorEastAsia" w:eastAsiaTheme="majorEastAsia" w:hAnsiTheme="majorEastAsia" w:cs="ＭＳ 明朝" w:hint="eastAsia"/>
                <w:spacing w:val="14"/>
                <w:kern w:val="0"/>
                <w:sz w:val="20"/>
                <w:szCs w:val="20"/>
              </w:rPr>
              <w:t>遅滞なく</w:t>
            </w:r>
            <w:r w:rsidR="005B0353">
              <w:rPr>
                <w:rFonts w:asciiTheme="majorEastAsia" w:eastAsiaTheme="majorEastAsia" w:hAnsiTheme="majorEastAsia" w:cs="ＭＳ 明朝" w:hint="eastAsia"/>
                <w:spacing w:val="14"/>
                <w:kern w:val="0"/>
                <w:sz w:val="20"/>
                <w:szCs w:val="20"/>
              </w:rPr>
              <w:t>，</w:t>
            </w:r>
            <w:r w:rsidRPr="00175426">
              <w:rPr>
                <w:rFonts w:asciiTheme="majorEastAsia" w:eastAsiaTheme="majorEastAsia" w:hAnsiTheme="majorEastAsia" w:cs="ＭＳ 明朝" w:hint="eastAsia"/>
                <w:spacing w:val="14"/>
                <w:kern w:val="0"/>
                <w:sz w:val="20"/>
                <w:szCs w:val="20"/>
              </w:rPr>
              <w:t>これを市町村長に報告しなければならない。これを変更したときも</w:t>
            </w:r>
            <w:r w:rsidR="005B0353">
              <w:rPr>
                <w:rFonts w:asciiTheme="majorEastAsia" w:eastAsiaTheme="majorEastAsia" w:hAnsiTheme="majorEastAsia" w:cs="ＭＳ 明朝" w:hint="eastAsia"/>
                <w:spacing w:val="14"/>
                <w:kern w:val="0"/>
                <w:sz w:val="20"/>
                <w:szCs w:val="20"/>
              </w:rPr>
              <w:t>，</w:t>
            </w:r>
            <w:r w:rsidRPr="00175426">
              <w:rPr>
                <w:rFonts w:asciiTheme="majorEastAsia" w:eastAsiaTheme="majorEastAsia" w:hAnsiTheme="majorEastAsia" w:cs="ＭＳ 明朝" w:hint="eastAsia"/>
                <w:spacing w:val="14"/>
                <w:kern w:val="0"/>
                <w:sz w:val="20"/>
                <w:szCs w:val="20"/>
              </w:rPr>
              <w:t>同様とする</w:t>
            </w:r>
          </w:p>
          <w:p w14:paraId="28F94E08" w14:textId="77777777" w:rsidR="00341A4E"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175426">
              <w:rPr>
                <w:rFonts w:asciiTheme="majorEastAsia" w:eastAsiaTheme="majorEastAsia" w:hAnsiTheme="majorEastAsia" w:cs="ＭＳ 明朝" w:hint="eastAsia"/>
                <w:spacing w:val="14"/>
                <w:kern w:val="0"/>
                <w:sz w:val="20"/>
                <w:szCs w:val="20"/>
              </w:rPr>
              <w:t>５　第一項の要配慮者利用施設の所有者又は管理者は</w:t>
            </w:r>
            <w:r w:rsidR="005B0353">
              <w:rPr>
                <w:rFonts w:asciiTheme="majorEastAsia" w:eastAsiaTheme="majorEastAsia" w:hAnsiTheme="majorEastAsia" w:cs="ＭＳ 明朝" w:hint="eastAsia"/>
                <w:spacing w:val="14"/>
                <w:kern w:val="0"/>
                <w:sz w:val="20"/>
                <w:szCs w:val="20"/>
              </w:rPr>
              <w:t>，</w:t>
            </w:r>
            <w:r w:rsidRPr="00175426">
              <w:rPr>
                <w:rFonts w:asciiTheme="majorEastAsia" w:eastAsiaTheme="majorEastAsia" w:hAnsiTheme="majorEastAsia" w:cs="ＭＳ 明朝" w:hint="eastAsia"/>
                <w:spacing w:val="14"/>
                <w:kern w:val="0"/>
                <w:sz w:val="20"/>
                <w:szCs w:val="20"/>
              </w:rPr>
              <w:t>同項に規定する計画で定めるところにより</w:t>
            </w:r>
            <w:r w:rsidR="005B0353">
              <w:rPr>
                <w:rFonts w:asciiTheme="majorEastAsia" w:eastAsiaTheme="majorEastAsia" w:hAnsiTheme="majorEastAsia" w:cs="ＭＳ 明朝" w:hint="eastAsia"/>
                <w:spacing w:val="14"/>
                <w:kern w:val="0"/>
                <w:sz w:val="20"/>
                <w:szCs w:val="20"/>
              </w:rPr>
              <w:t>，</w:t>
            </w:r>
            <w:r w:rsidRPr="00175426">
              <w:rPr>
                <w:rFonts w:asciiTheme="majorEastAsia" w:eastAsiaTheme="majorEastAsia" w:hAnsiTheme="majorEastAsia" w:cs="ＭＳ 明朝" w:hint="eastAsia"/>
                <w:spacing w:val="14"/>
                <w:kern w:val="0"/>
                <w:sz w:val="20"/>
                <w:szCs w:val="20"/>
              </w:rPr>
              <w:t>同項の要配慮者利用施設の利用者の洪水時等の円滑かつ迅速な避難の確保のための訓練を行わなければならない。</w:t>
            </w:r>
          </w:p>
        </w:tc>
      </w:tr>
    </w:tbl>
    <w:p w14:paraId="6FF5DB5A"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45ECF99D" w14:textId="77777777" w:rsidR="00341A4E" w:rsidRPr="006D6AE8"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＜学校の対応＞</w:t>
      </w:r>
    </w:p>
    <w:p w14:paraId="2F30E7DC" w14:textId="613BE90B" w:rsidR="00341A4E" w:rsidRPr="00211CC6" w:rsidRDefault="00341A4E" w:rsidP="00341A4E">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浸水想定区域内に位置し</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市町村地域防災計画において要配慮者利用施設とされた学校等は</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洪水時等の避難確保計画の作成・避難訓練の実施が必要。</w:t>
      </w:r>
    </w:p>
    <w:p w14:paraId="023BA503" w14:textId="77777777" w:rsidR="00341A4E" w:rsidRDefault="00341A4E" w:rsidP="00341A4E">
      <w:pPr>
        <w:overflowPunct w:val="0"/>
        <w:spacing w:line="240" w:lineRule="exact"/>
        <w:ind w:firstLineChars="100" w:firstLine="211"/>
        <w:textAlignment w:val="baseline"/>
        <w:rPr>
          <w:rFonts w:asciiTheme="majorEastAsia" w:eastAsiaTheme="majorEastAsia" w:hAnsiTheme="majorEastAsia" w:cs="ＭＳ 明朝"/>
          <w:spacing w:val="14"/>
          <w:kern w:val="0"/>
          <w:sz w:val="20"/>
          <w:szCs w:val="20"/>
        </w:rPr>
      </w:pPr>
    </w:p>
    <w:p w14:paraId="45361F82"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○避難確保計画の提出先</w:t>
      </w:r>
    </w:p>
    <w:p w14:paraId="486399A4" w14:textId="77777777" w:rsidR="00341A4E" w:rsidRPr="00211CC6" w:rsidRDefault="00341A4E" w:rsidP="00341A4E">
      <w:pPr>
        <w:overflowPunct w:val="0"/>
        <w:spacing w:line="240" w:lineRule="exact"/>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 xml:space="preserve">　市町村の危機管理担当部局</w:t>
      </w:r>
    </w:p>
    <w:p w14:paraId="300A0A23"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0C33A73A"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○避難確保計画の作成例（作成例は国土交通省HPに掲載）</w:t>
      </w:r>
    </w:p>
    <w:tbl>
      <w:tblPr>
        <w:tblStyle w:val="a3"/>
        <w:tblW w:w="0" w:type="auto"/>
        <w:tblLook w:val="04A0" w:firstRow="1" w:lastRow="0" w:firstColumn="1" w:lastColumn="0" w:noHBand="0" w:noVBand="1"/>
      </w:tblPr>
      <w:tblGrid>
        <w:gridCol w:w="9628"/>
      </w:tblGrid>
      <w:tr w:rsidR="00341A4E" w14:paraId="4CFAFEA0" w14:textId="77777777" w:rsidTr="00AC2A85">
        <w:trPr>
          <w:trHeight w:val="3768"/>
        </w:trPr>
        <w:tc>
          <w:tcPr>
            <w:tcW w:w="9702" w:type="dxa"/>
          </w:tcPr>
          <w:p w14:paraId="35058AD8"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１　計画の目的　</w:t>
            </w:r>
          </w:p>
          <w:p w14:paraId="5EA6FF28"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２　計画の報告　　　　</w:t>
            </w:r>
          </w:p>
          <w:p w14:paraId="34A30CA0" w14:textId="30AC5789"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３　計画の適用範囲　施設周辺の避難地図　</w:t>
            </w:r>
          </w:p>
          <w:p w14:paraId="192E1FA5"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４　防災体制　　</w:t>
            </w:r>
          </w:p>
          <w:p w14:paraId="7927E89A"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５　情報収集・伝達　　</w:t>
            </w:r>
          </w:p>
          <w:p w14:paraId="6E282493" w14:textId="1980B18B"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６　避難誘導　</w:t>
            </w:r>
          </w:p>
          <w:p w14:paraId="7D2DF8BA"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７　避難の確保を図るための施設の整備　</w:t>
            </w:r>
          </w:p>
          <w:p w14:paraId="150FFC10" w14:textId="0B134440"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８　防災教育及び訓練の実施　　　　　　</w:t>
            </w:r>
          </w:p>
          <w:p w14:paraId="4CC5C7CF"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 xml:space="preserve">９　自衛水防組織の業務に関する事項　　</w:t>
            </w:r>
          </w:p>
          <w:p w14:paraId="2145B194" w14:textId="67AC0196"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spacing w:val="14"/>
                <w:kern w:val="0"/>
                <w:sz w:val="20"/>
                <w:szCs w:val="20"/>
              </w:rPr>
              <w:t>10　防災教育及び訓練の年間計画作成例</w:t>
            </w:r>
          </w:p>
          <w:p w14:paraId="42E7A0D0"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spacing w:val="14"/>
                <w:kern w:val="0"/>
                <w:sz w:val="20"/>
                <w:szCs w:val="20"/>
              </w:rPr>
              <w:t>11　施設利用者緊急連絡先一覧表</w:t>
            </w:r>
            <w:r w:rsidRPr="00E50639">
              <w:rPr>
                <w:rFonts w:asciiTheme="minorEastAsia" w:eastAsiaTheme="minorEastAsia" w:hAnsiTheme="minorEastAsia" w:cs="ＭＳ 明朝" w:hint="eastAsia"/>
                <w:spacing w:val="14"/>
                <w:kern w:val="0"/>
                <w:sz w:val="20"/>
                <w:szCs w:val="20"/>
              </w:rPr>
              <w:t xml:space="preserve">　　　　</w:t>
            </w:r>
          </w:p>
          <w:p w14:paraId="09BA4459" w14:textId="5A8F34C0"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spacing w:val="14"/>
                <w:kern w:val="0"/>
                <w:sz w:val="20"/>
                <w:szCs w:val="20"/>
              </w:rPr>
              <w:t>12　緊急連絡網</w:t>
            </w:r>
          </w:p>
          <w:p w14:paraId="69AFAACA" w14:textId="77777777" w:rsidR="00922F58"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spacing w:val="14"/>
                <w:kern w:val="0"/>
                <w:sz w:val="20"/>
                <w:szCs w:val="20"/>
              </w:rPr>
              <w:t>13　外部機関等への緊急連絡先一覧表</w:t>
            </w:r>
            <w:r w:rsidRPr="00E50639">
              <w:rPr>
                <w:rFonts w:asciiTheme="minorEastAsia" w:eastAsiaTheme="minorEastAsia" w:hAnsiTheme="minorEastAsia" w:cs="ＭＳ 明朝" w:hint="eastAsia"/>
                <w:spacing w:val="14"/>
                <w:kern w:val="0"/>
                <w:sz w:val="20"/>
                <w:szCs w:val="20"/>
              </w:rPr>
              <w:t xml:space="preserve">　　</w:t>
            </w:r>
          </w:p>
          <w:p w14:paraId="49DCCC0B" w14:textId="4B11171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spacing w:val="14"/>
                <w:kern w:val="0"/>
                <w:sz w:val="20"/>
                <w:szCs w:val="20"/>
              </w:rPr>
              <w:t>14　対応別避難誘導方法一覧表</w:t>
            </w:r>
          </w:p>
          <w:p w14:paraId="368CA74D" w14:textId="77777777" w:rsidR="00341A4E"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E50639">
              <w:rPr>
                <w:rFonts w:asciiTheme="minorEastAsia" w:eastAsiaTheme="minorEastAsia" w:hAnsiTheme="minorEastAsia" w:cs="ＭＳ 明朝"/>
                <w:spacing w:val="14"/>
                <w:kern w:val="0"/>
                <w:sz w:val="20"/>
                <w:szCs w:val="20"/>
              </w:rPr>
              <w:t>15　防災体制一覧表</w:t>
            </w:r>
            <w:r w:rsidRPr="00E50639">
              <w:rPr>
                <w:rFonts w:asciiTheme="minorEastAsia" w:eastAsiaTheme="minorEastAsia" w:hAnsiTheme="minorEastAsia" w:cs="ＭＳ 明朝" w:hint="eastAsia"/>
                <w:spacing w:val="14"/>
                <w:kern w:val="0"/>
                <w:sz w:val="20"/>
                <w:szCs w:val="20"/>
              </w:rPr>
              <w:t>（10～15は個人情報等を含むため適切に管理※市町村への提出は不要）</w:t>
            </w:r>
          </w:p>
        </w:tc>
      </w:tr>
    </w:tbl>
    <w:p w14:paraId="54072F2B"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32A965CE" w14:textId="6C9E39EB" w:rsidR="00225F1E" w:rsidRDefault="00225F1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0D20D80C" w14:textId="1DA43F3C" w:rsidR="00A80DC3" w:rsidRDefault="00A80DC3"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411A9326" w14:textId="77777777" w:rsidR="00A80DC3" w:rsidRDefault="00A80DC3"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64B097E2" w14:textId="77777777" w:rsidR="00922F58" w:rsidRDefault="00922F58"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27B359DE" w14:textId="05F197AC" w:rsidR="00341A4E" w:rsidRPr="00AF5BD6" w:rsidRDefault="00D46D42" w:rsidP="00341A4E">
      <w:pPr>
        <w:overflowPunct w:val="0"/>
        <w:spacing w:line="240" w:lineRule="exact"/>
        <w:textAlignment w:val="baseline"/>
        <w:rPr>
          <w:rFonts w:asciiTheme="majorEastAsia" w:eastAsiaTheme="majorEastAsia" w:hAnsiTheme="majorEastAsia" w:cs="ＭＳ 明朝"/>
          <w:spacing w:val="14"/>
          <w:kern w:val="0"/>
          <w:sz w:val="22"/>
          <w:szCs w:val="22"/>
        </w:rPr>
      </w:pPr>
      <w:r w:rsidRPr="00AF5BD6">
        <w:rPr>
          <w:rFonts w:asciiTheme="majorEastAsia" w:eastAsiaTheme="majorEastAsia" w:hAnsiTheme="majorEastAsia" w:cs="ＭＳ 明朝" w:hint="eastAsia"/>
          <w:spacing w:val="14"/>
          <w:kern w:val="0"/>
          <w:sz w:val="22"/>
          <w:szCs w:val="22"/>
        </w:rPr>
        <w:t>（</w:t>
      </w:r>
      <w:r w:rsidR="0055214A" w:rsidRPr="00F5208D">
        <w:rPr>
          <w:rFonts w:asciiTheme="majorEastAsia" w:eastAsiaTheme="majorEastAsia" w:hAnsiTheme="majorEastAsia" w:cs="ＭＳ 明朝" w:hint="eastAsia"/>
          <w:spacing w:val="14"/>
          <w:kern w:val="0"/>
          <w:sz w:val="22"/>
          <w:szCs w:val="22"/>
        </w:rPr>
        <w:t>７</w:t>
      </w:r>
      <w:r w:rsidRPr="00AF5BD6">
        <w:rPr>
          <w:rFonts w:asciiTheme="majorEastAsia" w:eastAsiaTheme="majorEastAsia" w:hAnsiTheme="majorEastAsia" w:cs="ＭＳ 明朝" w:hint="eastAsia"/>
          <w:spacing w:val="14"/>
          <w:kern w:val="0"/>
          <w:sz w:val="22"/>
          <w:szCs w:val="22"/>
        </w:rPr>
        <w:t>）</w:t>
      </w:r>
      <w:r w:rsidR="00341A4E" w:rsidRPr="00AF5BD6">
        <w:rPr>
          <w:rFonts w:asciiTheme="majorEastAsia" w:eastAsiaTheme="majorEastAsia" w:hAnsiTheme="majorEastAsia" w:cs="ＭＳ 明朝" w:hint="eastAsia"/>
          <w:spacing w:val="14"/>
          <w:kern w:val="0"/>
          <w:sz w:val="22"/>
          <w:szCs w:val="22"/>
        </w:rPr>
        <w:t>土砂災害警戒区域等における土砂災害防止対策の推進に関する法律</w:t>
      </w:r>
    </w:p>
    <w:tbl>
      <w:tblPr>
        <w:tblStyle w:val="a3"/>
        <w:tblW w:w="0" w:type="auto"/>
        <w:tblLook w:val="04A0" w:firstRow="1" w:lastRow="0" w:firstColumn="1" w:lastColumn="0" w:noHBand="0" w:noVBand="1"/>
      </w:tblPr>
      <w:tblGrid>
        <w:gridCol w:w="9628"/>
      </w:tblGrid>
      <w:tr w:rsidR="00341A4E" w14:paraId="745CB0E7" w14:textId="77777777" w:rsidTr="00AC2A85">
        <w:trPr>
          <w:trHeight w:val="2512"/>
        </w:trPr>
        <w:tc>
          <w:tcPr>
            <w:tcW w:w="9836" w:type="dxa"/>
          </w:tcPr>
          <w:p w14:paraId="268B5ECF" w14:textId="77777777" w:rsidR="00341A4E" w:rsidRPr="00FF38F4"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FF38F4">
              <w:rPr>
                <w:rFonts w:asciiTheme="majorEastAsia" w:eastAsiaTheme="majorEastAsia" w:hAnsiTheme="majorEastAsia" w:cs="ＭＳ 明朝"/>
                <w:spacing w:val="14"/>
                <w:kern w:val="0"/>
                <w:sz w:val="20"/>
                <w:szCs w:val="20"/>
              </w:rPr>
              <w:t>(要配慮者利用施設の利用者の避難の確保のための措置に関する計画の作成等)</w:t>
            </w:r>
          </w:p>
          <w:p w14:paraId="4BC0F7C7" w14:textId="77777777" w:rsidR="00341A4E" w:rsidRPr="00FF38F4"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FF38F4">
              <w:rPr>
                <w:rFonts w:asciiTheme="majorEastAsia" w:eastAsiaTheme="majorEastAsia" w:hAnsiTheme="majorEastAsia" w:cs="ＭＳ 明朝" w:hint="eastAsia"/>
                <w:spacing w:val="14"/>
                <w:kern w:val="0"/>
                <w:sz w:val="20"/>
                <w:szCs w:val="20"/>
              </w:rPr>
              <w:t>第八条の二　市町村地域防災計画に定められた要配慮者利用施設の所有者又は管理者は</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国土交通省令で定めるところにより</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急傾斜地の崩壊等が発生するおそれがある場合における当該要配慮者利用施設を利用している者の円滑かつ迅速な避難の確保を図るために必要な訓練その他の措置に関する計画を作成しなければならない。</w:t>
            </w:r>
          </w:p>
          <w:p w14:paraId="44EE5932" w14:textId="77777777" w:rsidR="00341A4E" w:rsidRPr="00FF38F4"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FF38F4">
              <w:rPr>
                <w:rFonts w:asciiTheme="majorEastAsia" w:eastAsiaTheme="majorEastAsia" w:hAnsiTheme="majorEastAsia" w:cs="ＭＳ 明朝" w:hint="eastAsia"/>
                <w:spacing w:val="14"/>
                <w:kern w:val="0"/>
                <w:sz w:val="20"/>
                <w:szCs w:val="20"/>
              </w:rPr>
              <w:t>２　前項の要配慮者利用施設の所有者又は管理者は</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同項の規定による計画を作成したときは</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遅滞なく</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これを市町村長に報告しなければならない。これを変更したときも</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同様とする。</w:t>
            </w:r>
          </w:p>
          <w:p w14:paraId="06E0AD15" w14:textId="77777777" w:rsidR="00341A4E" w:rsidRDefault="00341A4E" w:rsidP="00325994">
            <w:pPr>
              <w:overflowPunct w:val="0"/>
              <w:spacing w:line="240" w:lineRule="exact"/>
              <w:textAlignment w:val="baseline"/>
              <w:rPr>
                <w:rFonts w:asciiTheme="majorEastAsia" w:eastAsiaTheme="majorEastAsia" w:hAnsiTheme="majorEastAsia" w:cs="ＭＳ 明朝"/>
                <w:spacing w:val="14"/>
                <w:kern w:val="0"/>
                <w:sz w:val="20"/>
                <w:szCs w:val="20"/>
              </w:rPr>
            </w:pPr>
            <w:r w:rsidRPr="00FF38F4">
              <w:rPr>
                <w:rFonts w:asciiTheme="majorEastAsia" w:eastAsiaTheme="majorEastAsia" w:hAnsiTheme="majorEastAsia" w:cs="ＭＳ 明朝" w:hint="eastAsia"/>
                <w:spacing w:val="14"/>
                <w:kern w:val="0"/>
                <w:sz w:val="20"/>
                <w:szCs w:val="20"/>
              </w:rPr>
              <w:t>５　第一項の要配慮者利用施設の所有者又は管理者は</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同項に規定する計画で定めるところにより</w:t>
            </w:r>
            <w:r w:rsidR="005B0353">
              <w:rPr>
                <w:rFonts w:asciiTheme="majorEastAsia" w:eastAsiaTheme="majorEastAsia" w:hAnsiTheme="majorEastAsia" w:cs="ＭＳ 明朝" w:hint="eastAsia"/>
                <w:spacing w:val="14"/>
                <w:kern w:val="0"/>
                <w:sz w:val="20"/>
                <w:szCs w:val="20"/>
              </w:rPr>
              <w:t>，</w:t>
            </w:r>
            <w:r w:rsidRPr="00FF38F4">
              <w:rPr>
                <w:rFonts w:asciiTheme="majorEastAsia" w:eastAsiaTheme="majorEastAsia" w:hAnsiTheme="majorEastAsia" w:cs="ＭＳ 明朝" w:hint="eastAsia"/>
                <w:spacing w:val="14"/>
                <w:kern w:val="0"/>
                <w:sz w:val="20"/>
                <w:szCs w:val="20"/>
              </w:rPr>
              <w:t>急傾斜地の崩壊等が発生するおそれがある場合における同項の要配慮者利用施設を利用している者の円滑かつ迅速な避難の確保のための訓練を行わなければならない。</w:t>
            </w:r>
          </w:p>
        </w:tc>
      </w:tr>
    </w:tbl>
    <w:p w14:paraId="22FB898D" w14:textId="77777777" w:rsidR="00341A4E" w:rsidRPr="00FF38F4"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26D8B4F9" w14:textId="77777777" w:rsidR="00341A4E" w:rsidRPr="006D6AE8"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sidRPr="006D6AE8">
        <w:rPr>
          <w:rFonts w:asciiTheme="majorEastAsia" w:eastAsiaTheme="majorEastAsia" w:hAnsiTheme="majorEastAsia" w:cs="ＭＳ 明朝" w:hint="eastAsia"/>
          <w:spacing w:val="14"/>
          <w:kern w:val="0"/>
          <w:sz w:val="20"/>
          <w:szCs w:val="20"/>
        </w:rPr>
        <w:t>＜学校の対応＞</w:t>
      </w:r>
    </w:p>
    <w:p w14:paraId="62A38A9F" w14:textId="2980951D" w:rsidR="00341A4E" w:rsidRPr="00211CC6" w:rsidRDefault="00341A4E" w:rsidP="00341A4E">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土砂災害警戒区域内に位置し</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市町村地域防災計画において要配慮者利用施設とされた学校は</w:t>
      </w:r>
      <w:r w:rsidR="005B0353">
        <w:rPr>
          <w:rFonts w:asciiTheme="minorEastAsia" w:eastAsiaTheme="minorEastAsia" w:hAnsiTheme="minorEastAsia" w:cs="ＭＳ 明朝" w:hint="eastAsia"/>
          <w:spacing w:val="14"/>
          <w:kern w:val="0"/>
          <w:sz w:val="20"/>
          <w:szCs w:val="20"/>
        </w:rPr>
        <w:t>，</w:t>
      </w:r>
      <w:r w:rsidRPr="00211CC6">
        <w:rPr>
          <w:rFonts w:asciiTheme="minorEastAsia" w:eastAsiaTheme="minorEastAsia" w:hAnsiTheme="minorEastAsia" w:cs="ＭＳ 明朝" w:hint="eastAsia"/>
          <w:spacing w:val="14"/>
          <w:kern w:val="0"/>
          <w:sz w:val="20"/>
          <w:szCs w:val="20"/>
        </w:rPr>
        <w:t>土砂災害時等の避難確保計画の作成・避難訓練の実施が必要。</w:t>
      </w:r>
    </w:p>
    <w:p w14:paraId="3709F19E"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13871DE8" w14:textId="77777777" w:rsidR="00341A4E"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t>○避難確保計画の提出先</w:t>
      </w:r>
    </w:p>
    <w:p w14:paraId="41930926" w14:textId="77777777" w:rsidR="00341A4E" w:rsidRPr="00211CC6" w:rsidRDefault="00341A4E" w:rsidP="00341A4E">
      <w:pPr>
        <w:overflowPunct w:val="0"/>
        <w:spacing w:line="240" w:lineRule="exact"/>
        <w:textAlignment w:val="baseline"/>
        <w:rPr>
          <w:rFonts w:asciiTheme="minorEastAsia" w:eastAsiaTheme="minorEastAsia" w:hAnsiTheme="minorEastAsia" w:cs="ＭＳ 明朝"/>
          <w:spacing w:val="14"/>
          <w:kern w:val="0"/>
          <w:sz w:val="20"/>
          <w:szCs w:val="20"/>
        </w:rPr>
      </w:pPr>
      <w:r w:rsidRPr="00211CC6">
        <w:rPr>
          <w:rFonts w:asciiTheme="minorEastAsia" w:eastAsiaTheme="minorEastAsia" w:hAnsiTheme="minorEastAsia" w:cs="ＭＳ 明朝" w:hint="eastAsia"/>
          <w:spacing w:val="14"/>
          <w:kern w:val="0"/>
          <w:sz w:val="20"/>
          <w:szCs w:val="20"/>
        </w:rPr>
        <w:t xml:space="preserve">　市町村の危機管理担当部局</w:t>
      </w:r>
    </w:p>
    <w:p w14:paraId="26279283" w14:textId="77777777" w:rsidR="00AC2A85" w:rsidRDefault="00AC2A85" w:rsidP="00341A4E">
      <w:pPr>
        <w:overflowPunct w:val="0"/>
        <w:spacing w:line="240" w:lineRule="exact"/>
        <w:textAlignment w:val="baseline"/>
        <w:rPr>
          <w:rFonts w:asciiTheme="majorEastAsia" w:eastAsiaTheme="majorEastAsia" w:hAnsiTheme="majorEastAsia" w:cs="ＭＳ 明朝"/>
          <w:spacing w:val="14"/>
          <w:kern w:val="0"/>
          <w:sz w:val="20"/>
          <w:szCs w:val="20"/>
        </w:rPr>
      </w:pPr>
    </w:p>
    <w:p w14:paraId="735BB2F2" w14:textId="1A4C0990" w:rsidR="00341A4E" w:rsidRPr="00175426" w:rsidRDefault="00341A4E" w:rsidP="00341A4E">
      <w:pPr>
        <w:overflowPunct w:val="0"/>
        <w:spacing w:line="240" w:lineRule="exact"/>
        <w:textAlignment w:val="baseline"/>
        <w:rPr>
          <w:rFonts w:asciiTheme="majorEastAsia" w:eastAsiaTheme="majorEastAsia" w:hAnsiTheme="majorEastAsia" w:cs="ＭＳ 明朝"/>
          <w:spacing w:val="14"/>
          <w:kern w:val="0"/>
          <w:sz w:val="20"/>
          <w:szCs w:val="20"/>
        </w:rPr>
      </w:pPr>
      <w:r>
        <w:rPr>
          <w:rFonts w:asciiTheme="majorEastAsia" w:eastAsiaTheme="majorEastAsia" w:hAnsiTheme="majorEastAsia" w:cs="ＭＳ 明朝" w:hint="eastAsia"/>
          <w:spacing w:val="14"/>
          <w:kern w:val="0"/>
          <w:sz w:val="20"/>
          <w:szCs w:val="20"/>
        </w:rPr>
        <w:lastRenderedPageBreak/>
        <w:t>○避難確保計画の作成例（作成例は国土交通省HPに掲載）</w:t>
      </w:r>
    </w:p>
    <w:tbl>
      <w:tblPr>
        <w:tblStyle w:val="a3"/>
        <w:tblW w:w="0" w:type="auto"/>
        <w:tblLook w:val="04A0" w:firstRow="1" w:lastRow="0" w:firstColumn="1" w:lastColumn="0" w:noHBand="0" w:noVBand="1"/>
      </w:tblPr>
      <w:tblGrid>
        <w:gridCol w:w="9628"/>
      </w:tblGrid>
      <w:tr w:rsidR="00341A4E" w14:paraId="62D387A9" w14:textId="77777777" w:rsidTr="00AC2A85">
        <w:trPr>
          <w:trHeight w:val="2728"/>
        </w:trPr>
        <w:tc>
          <w:tcPr>
            <w:tcW w:w="9837" w:type="dxa"/>
          </w:tcPr>
          <w:p w14:paraId="1FECE61A"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１［目的］</w:t>
            </w:r>
          </w:p>
          <w:p w14:paraId="5E443468"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２［防災体制に関する事項］</w:t>
            </w:r>
          </w:p>
          <w:p w14:paraId="799B6620" w14:textId="77777777" w:rsidR="00225F1E" w:rsidRPr="00E50639" w:rsidRDefault="00341A4E" w:rsidP="00225F1E">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spacing w:val="14"/>
                <w:kern w:val="0"/>
                <w:sz w:val="20"/>
                <w:szCs w:val="20"/>
              </w:rPr>
              <w:t>(1)［各班の任務と組織］</w:t>
            </w:r>
          </w:p>
          <w:p w14:paraId="59A9CC7D" w14:textId="77777777" w:rsidR="00341A4E" w:rsidRPr="00E50639" w:rsidRDefault="00341A4E" w:rsidP="00225F1E">
            <w:pPr>
              <w:overflowPunct w:val="0"/>
              <w:spacing w:line="240" w:lineRule="exact"/>
              <w:ind w:firstLineChars="300" w:firstLine="632"/>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1）</w:t>
            </w:r>
            <w:r w:rsidRPr="00E50639">
              <w:rPr>
                <w:rFonts w:asciiTheme="minorEastAsia" w:eastAsiaTheme="minorEastAsia" w:hAnsiTheme="minorEastAsia" w:cs="ＭＳ 明朝"/>
                <w:spacing w:val="14"/>
                <w:kern w:val="0"/>
                <w:sz w:val="20"/>
                <w:szCs w:val="20"/>
              </w:rPr>
              <w:t>各班の任務</w:t>
            </w:r>
            <w:r w:rsidRPr="00E50639">
              <w:rPr>
                <w:rFonts w:asciiTheme="minorEastAsia" w:eastAsiaTheme="minorEastAsia" w:hAnsiTheme="minorEastAsia" w:cs="ＭＳ 明朝" w:hint="eastAsia"/>
                <w:spacing w:val="14"/>
                <w:kern w:val="0"/>
                <w:sz w:val="20"/>
                <w:szCs w:val="20"/>
              </w:rPr>
              <w:t xml:space="preserve">　2）組織図　3）参集基準　4）連絡網　5）関係機関緊急連絡先</w:t>
            </w:r>
          </w:p>
          <w:p w14:paraId="6216C2C8" w14:textId="77777777" w:rsidR="00341A4E" w:rsidRPr="00E50639" w:rsidRDefault="00341A4E" w:rsidP="00325994">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spacing w:val="14"/>
                <w:kern w:val="0"/>
                <w:sz w:val="20"/>
                <w:szCs w:val="20"/>
              </w:rPr>
              <w:t>(2)［事前対策］</w:t>
            </w:r>
          </w:p>
          <w:p w14:paraId="1E3B57A9" w14:textId="77777777" w:rsidR="00341A4E" w:rsidRPr="00E50639" w:rsidRDefault="00341A4E" w:rsidP="00325994">
            <w:pPr>
              <w:overflowPunct w:val="0"/>
              <w:spacing w:line="240" w:lineRule="exact"/>
              <w:ind w:firstLineChars="100" w:firstLine="211"/>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spacing w:val="14"/>
                <w:kern w:val="0"/>
                <w:sz w:val="20"/>
                <w:szCs w:val="20"/>
              </w:rPr>
              <w:t>(3)［情報収集及び伝達］</w:t>
            </w:r>
          </w:p>
          <w:p w14:paraId="659EC289"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３［避難誘導に関する事項］</w:t>
            </w:r>
          </w:p>
          <w:p w14:paraId="169A014D" w14:textId="77777777" w:rsidR="00341A4E" w:rsidRPr="00E50639" w:rsidRDefault="00341A4E" w:rsidP="00225F1E">
            <w:pPr>
              <w:pStyle w:val="af7"/>
              <w:overflowPunct w:val="0"/>
              <w:spacing w:line="240" w:lineRule="exact"/>
              <w:ind w:leftChars="0" w:left="0" w:firstLineChars="300" w:firstLine="632"/>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1）</w:t>
            </w:r>
            <w:r w:rsidRPr="00E50639">
              <w:rPr>
                <w:rFonts w:asciiTheme="minorEastAsia" w:eastAsiaTheme="minorEastAsia" w:hAnsiTheme="minorEastAsia" w:cs="ＭＳ 明朝"/>
                <w:spacing w:val="14"/>
                <w:kern w:val="0"/>
                <w:sz w:val="20"/>
                <w:szCs w:val="20"/>
              </w:rPr>
              <w:t>避難誘導等</w:t>
            </w:r>
            <w:r w:rsidRPr="00E50639">
              <w:rPr>
                <w:rFonts w:asciiTheme="minorEastAsia" w:eastAsiaTheme="minorEastAsia" w:hAnsiTheme="minorEastAsia" w:cs="ＭＳ 明朝" w:hint="eastAsia"/>
                <w:spacing w:val="14"/>
                <w:kern w:val="0"/>
                <w:sz w:val="20"/>
                <w:szCs w:val="20"/>
              </w:rPr>
              <w:t xml:space="preserve">　2)</w:t>
            </w:r>
            <w:r w:rsidRPr="00E50639">
              <w:rPr>
                <w:rFonts w:asciiTheme="minorEastAsia" w:eastAsiaTheme="minorEastAsia" w:hAnsiTheme="minorEastAsia" w:cs="ＭＳ 明朝"/>
                <w:spacing w:val="14"/>
                <w:kern w:val="0"/>
                <w:sz w:val="20"/>
                <w:szCs w:val="20"/>
              </w:rPr>
              <w:t>避難基準</w:t>
            </w:r>
            <w:r w:rsidRPr="00E50639">
              <w:rPr>
                <w:rFonts w:asciiTheme="minorEastAsia" w:eastAsiaTheme="minorEastAsia" w:hAnsiTheme="minorEastAsia" w:cs="ＭＳ 明朝" w:hint="eastAsia"/>
                <w:spacing w:val="14"/>
                <w:kern w:val="0"/>
                <w:sz w:val="20"/>
                <w:szCs w:val="20"/>
              </w:rPr>
              <w:t xml:space="preserve">　3)</w:t>
            </w:r>
            <w:r w:rsidRPr="00E50639">
              <w:rPr>
                <w:rFonts w:asciiTheme="minorEastAsia" w:eastAsiaTheme="minorEastAsia" w:hAnsiTheme="minorEastAsia" w:cs="ＭＳ 明朝"/>
                <w:spacing w:val="14"/>
                <w:kern w:val="0"/>
                <w:sz w:val="20"/>
                <w:szCs w:val="20"/>
              </w:rPr>
              <w:t>避難方法</w:t>
            </w:r>
            <w:r w:rsidRPr="00E50639">
              <w:rPr>
                <w:rFonts w:asciiTheme="minorEastAsia" w:eastAsiaTheme="minorEastAsia" w:hAnsiTheme="minorEastAsia" w:cs="ＭＳ 明朝" w:hint="eastAsia"/>
                <w:spacing w:val="14"/>
                <w:kern w:val="0"/>
                <w:sz w:val="20"/>
                <w:szCs w:val="20"/>
              </w:rPr>
              <w:t xml:space="preserve">　4)</w:t>
            </w:r>
            <w:r w:rsidRPr="00E50639">
              <w:rPr>
                <w:rFonts w:asciiTheme="minorEastAsia" w:eastAsiaTheme="minorEastAsia" w:hAnsiTheme="minorEastAsia" w:cs="ＭＳ 明朝"/>
                <w:spacing w:val="14"/>
                <w:kern w:val="0"/>
                <w:sz w:val="20"/>
                <w:szCs w:val="20"/>
              </w:rPr>
              <w:t>避難経路</w:t>
            </w:r>
            <w:r w:rsidRPr="00E50639">
              <w:rPr>
                <w:rFonts w:asciiTheme="minorEastAsia" w:eastAsiaTheme="minorEastAsia" w:hAnsiTheme="minorEastAsia" w:cs="ＭＳ 明朝" w:hint="eastAsia"/>
                <w:spacing w:val="14"/>
                <w:kern w:val="0"/>
                <w:sz w:val="20"/>
                <w:szCs w:val="20"/>
              </w:rPr>
              <w:t xml:space="preserve">　5)施設周辺や避難経路の点検</w:t>
            </w:r>
          </w:p>
          <w:p w14:paraId="2D30A04B" w14:textId="6315817F" w:rsidR="00341A4E" w:rsidRPr="00E50639" w:rsidRDefault="00DD5B4D" w:rsidP="00DD5B4D">
            <w:pPr>
              <w:pStyle w:val="af7"/>
              <w:overflowPunct w:val="0"/>
              <w:spacing w:line="240" w:lineRule="exact"/>
              <w:ind w:leftChars="0" w:left="0" w:firstLineChars="300" w:firstLine="632"/>
              <w:textAlignment w:val="baseline"/>
              <w:rPr>
                <w:rFonts w:asciiTheme="minorEastAsia" w:eastAsiaTheme="minorEastAsia" w:hAnsiTheme="minorEastAsia" w:cs="ＭＳ 明朝"/>
                <w:spacing w:val="14"/>
                <w:kern w:val="0"/>
                <w:sz w:val="20"/>
                <w:szCs w:val="20"/>
              </w:rPr>
            </w:pPr>
            <w:r>
              <w:rPr>
                <w:rFonts w:asciiTheme="minorEastAsia" w:eastAsiaTheme="minorEastAsia" w:hAnsiTheme="minorEastAsia" w:cs="ＭＳ 明朝" w:hint="eastAsia"/>
                <w:spacing w:val="14"/>
                <w:kern w:val="0"/>
                <w:sz w:val="20"/>
                <w:szCs w:val="20"/>
              </w:rPr>
              <w:t>6</w:t>
            </w:r>
            <w:r w:rsidRPr="00E50639">
              <w:rPr>
                <w:rFonts w:asciiTheme="minorEastAsia" w:eastAsiaTheme="minorEastAsia" w:hAnsiTheme="minorEastAsia" w:cs="ＭＳ 明朝" w:hint="eastAsia"/>
                <w:spacing w:val="14"/>
                <w:kern w:val="0"/>
                <w:sz w:val="20"/>
                <w:szCs w:val="20"/>
              </w:rPr>
              <w:t xml:space="preserve">）避難の実施　</w:t>
            </w:r>
          </w:p>
          <w:p w14:paraId="3D82355D" w14:textId="77777777" w:rsidR="00341A4E" w:rsidRPr="00E50639" w:rsidRDefault="00341A4E" w:rsidP="00325994">
            <w:pPr>
              <w:overflowPunct w:val="0"/>
              <w:spacing w:line="240" w:lineRule="exact"/>
              <w:textAlignment w:val="baseline"/>
              <w:rPr>
                <w:rFonts w:asciiTheme="minorEastAsia" w:eastAsiaTheme="minorEastAsia" w:hAnsiTheme="min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４［避難の確保を図るための施設の整備に関する事項］</w:t>
            </w:r>
          </w:p>
          <w:p w14:paraId="4745FBA3" w14:textId="77777777" w:rsidR="00341A4E" w:rsidRPr="00D87ACF" w:rsidRDefault="00341A4E" w:rsidP="00225F1E">
            <w:pPr>
              <w:overflowPunct w:val="0"/>
              <w:spacing w:line="240" w:lineRule="exact"/>
              <w:textAlignment w:val="baseline"/>
              <w:rPr>
                <w:rFonts w:asciiTheme="majorEastAsia" w:eastAsiaTheme="majorEastAsia" w:hAnsiTheme="majorEastAsia" w:cs="ＭＳ 明朝"/>
                <w:spacing w:val="14"/>
                <w:kern w:val="0"/>
                <w:sz w:val="20"/>
                <w:szCs w:val="20"/>
              </w:rPr>
            </w:pPr>
            <w:r w:rsidRPr="00E50639">
              <w:rPr>
                <w:rFonts w:asciiTheme="minorEastAsia" w:eastAsiaTheme="minorEastAsia" w:hAnsiTheme="minorEastAsia" w:cs="ＭＳ 明朝" w:hint="eastAsia"/>
                <w:spacing w:val="14"/>
                <w:kern w:val="0"/>
                <w:sz w:val="20"/>
                <w:szCs w:val="20"/>
              </w:rPr>
              <w:t>５［防災教育及び訓練の実施に関する事項］</w:t>
            </w:r>
            <w:r w:rsidR="00225F1E" w:rsidRPr="00E50639">
              <w:rPr>
                <w:rFonts w:asciiTheme="minorEastAsia" w:eastAsiaTheme="minorEastAsia" w:hAnsiTheme="minorEastAsia" w:cs="ＭＳ 明朝" w:hint="eastAsia"/>
                <w:spacing w:val="14"/>
                <w:kern w:val="0"/>
                <w:sz w:val="20"/>
                <w:szCs w:val="20"/>
              </w:rPr>
              <w:t xml:space="preserve">　　</w:t>
            </w:r>
            <w:r w:rsidRPr="00E50639">
              <w:rPr>
                <w:rFonts w:asciiTheme="minorEastAsia" w:eastAsiaTheme="minorEastAsia" w:hAnsiTheme="minorEastAsia" w:cs="ＭＳ 明朝"/>
                <w:spacing w:val="14"/>
                <w:kern w:val="0"/>
                <w:sz w:val="20"/>
                <w:szCs w:val="20"/>
              </w:rPr>
              <w:t>1</w:t>
            </w:r>
            <w:r w:rsidRPr="00E50639">
              <w:rPr>
                <w:rFonts w:asciiTheme="minorEastAsia" w:eastAsiaTheme="minorEastAsia" w:hAnsiTheme="minorEastAsia" w:cs="ＭＳ 明朝" w:hint="eastAsia"/>
                <w:spacing w:val="14"/>
                <w:kern w:val="0"/>
                <w:sz w:val="20"/>
                <w:szCs w:val="20"/>
              </w:rPr>
              <w:t>）</w:t>
            </w:r>
            <w:r w:rsidRPr="00E50639">
              <w:rPr>
                <w:rFonts w:asciiTheme="minorEastAsia" w:eastAsiaTheme="minorEastAsia" w:hAnsiTheme="minorEastAsia" w:cs="ＭＳ 明朝"/>
                <w:spacing w:val="14"/>
                <w:kern w:val="0"/>
                <w:sz w:val="20"/>
                <w:szCs w:val="20"/>
              </w:rPr>
              <w:t>防災教育</w:t>
            </w:r>
            <w:r w:rsidRPr="00E50639">
              <w:rPr>
                <w:rFonts w:asciiTheme="minorEastAsia" w:eastAsiaTheme="minorEastAsia" w:hAnsiTheme="minorEastAsia" w:cs="ＭＳ 明朝" w:hint="eastAsia"/>
                <w:spacing w:val="14"/>
                <w:kern w:val="0"/>
                <w:sz w:val="20"/>
                <w:szCs w:val="20"/>
              </w:rPr>
              <w:t xml:space="preserve">　</w:t>
            </w:r>
            <w:r w:rsidRPr="00E50639">
              <w:rPr>
                <w:rFonts w:asciiTheme="minorEastAsia" w:eastAsiaTheme="minorEastAsia" w:hAnsiTheme="minorEastAsia" w:cs="ＭＳ 明朝"/>
                <w:spacing w:val="14"/>
                <w:kern w:val="0"/>
                <w:sz w:val="20"/>
                <w:szCs w:val="20"/>
              </w:rPr>
              <w:t>2) 訓練</w:t>
            </w:r>
            <w:r w:rsidRPr="00E50639">
              <w:rPr>
                <w:rFonts w:asciiTheme="minorEastAsia" w:eastAsiaTheme="minorEastAsia" w:hAnsiTheme="minorEastAsia" w:cs="ＭＳ 明朝" w:hint="eastAsia"/>
                <w:spacing w:val="14"/>
                <w:kern w:val="0"/>
                <w:sz w:val="20"/>
                <w:szCs w:val="20"/>
              </w:rPr>
              <w:t xml:space="preserve">　</w:t>
            </w:r>
            <w:r w:rsidRPr="00E50639">
              <w:rPr>
                <w:rFonts w:asciiTheme="minorEastAsia" w:eastAsiaTheme="minorEastAsia" w:hAnsiTheme="minorEastAsia" w:cs="ＭＳ 明朝"/>
                <w:spacing w:val="14"/>
                <w:kern w:val="0"/>
                <w:sz w:val="20"/>
                <w:szCs w:val="20"/>
              </w:rPr>
              <w:t>3）訓練の実施時期</w:t>
            </w:r>
          </w:p>
        </w:tc>
      </w:tr>
    </w:tbl>
    <w:p w14:paraId="64148DD1" w14:textId="455E8A51" w:rsidR="00922F58" w:rsidRDefault="00922F58" w:rsidP="007C75B6">
      <w:pPr>
        <w:overflowPunct w:val="0"/>
        <w:spacing w:line="240" w:lineRule="exact"/>
        <w:textAlignment w:val="baseline"/>
        <w:rPr>
          <w:rFonts w:asciiTheme="majorEastAsia" w:eastAsiaTheme="majorEastAsia" w:hAnsiTheme="majorEastAsia" w:cs="ＭＳ 明朝"/>
          <w:spacing w:val="14"/>
          <w:kern w:val="0"/>
          <w:sz w:val="22"/>
          <w:szCs w:val="22"/>
        </w:rPr>
      </w:pPr>
    </w:p>
    <w:p w14:paraId="56ED3046" w14:textId="7C45903F" w:rsidR="00A80DC3" w:rsidRDefault="00A80DC3" w:rsidP="007C75B6">
      <w:pPr>
        <w:overflowPunct w:val="0"/>
        <w:spacing w:line="240" w:lineRule="exact"/>
        <w:textAlignment w:val="baseline"/>
        <w:rPr>
          <w:rFonts w:asciiTheme="majorEastAsia" w:eastAsiaTheme="majorEastAsia" w:hAnsiTheme="majorEastAsia" w:cs="ＭＳ 明朝"/>
          <w:spacing w:val="14"/>
          <w:kern w:val="0"/>
          <w:sz w:val="22"/>
          <w:szCs w:val="22"/>
        </w:rPr>
      </w:pPr>
    </w:p>
    <w:p w14:paraId="13BBB2C8" w14:textId="77777777" w:rsidR="002C519C" w:rsidRDefault="002C519C" w:rsidP="007C75B6">
      <w:pPr>
        <w:overflowPunct w:val="0"/>
        <w:spacing w:line="240" w:lineRule="exact"/>
        <w:textAlignment w:val="baseline"/>
        <w:rPr>
          <w:rFonts w:asciiTheme="majorEastAsia" w:eastAsiaTheme="majorEastAsia" w:hAnsiTheme="majorEastAsia" w:cs="ＭＳ 明朝"/>
          <w:spacing w:val="14"/>
          <w:kern w:val="0"/>
          <w:sz w:val="22"/>
          <w:szCs w:val="22"/>
        </w:rPr>
      </w:pPr>
    </w:p>
    <w:p w14:paraId="383FA371" w14:textId="77777777" w:rsidR="00922F58" w:rsidRDefault="00922F58" w:rsidP="007C75B6">
      <w:pPr>
        <w:overflowPunct w:val="0"/>
        <w:spacing w:line="240" w:lineRule="exact"/>
        <w:textAlignment w:val="baseline"/>
        <w:rPr>
          <w:rFonts w:asciiTheme="majorEastAsia" w:eastAsiaTheme="majorEastAsia" w:hAnsiTheme="majorEastAsia" w:cs="ＭＳ 明朝"/>
          <w:spacing w:val="14"/>
          <w:kern w:val="0"/>
          <w:sz w:val="22"/>
          <w:szCs w:val="22"/>
        </w:rPr>
      </w:pPr>
    </w:p>
    <w:p w14:paraId="50312682" w14:textId="737A3CEB" w:rsidR="009C456B" w:rsidRPr="00AF5BD6" w:rsidRDefault="009C456B" w:rsidP="007C75B6">
      <w:pPr>
        <w:overflowPunct w:val="0"/>
        <w:spacing w:line="240" w:lineRule="exact"/>
        <w:textAlignment w:val="baseline"/>
        <w:rPr>
          <w:rFonts w:asciiTheme="majorEastAsia" w:eastAsiaTheme="majorEastAsia" w:hAnsiTheme="majorEastAsia" w:cs="ＭＳ 明朝"/>
          <w:spacing w:val="14"/>
          <w:kern w:val="0"/>
          <w:sz w:val="22"/>
          <w:szCs w:val="22"/>
        </w:rPr>
      </w:pPr>
      <w:r w:rsidRPr="00AF5BD6">
        <w:rPr>
          <w:rFonts w:asciiTheme="majorEastAsia" w:eastAsiaTheme="majorEastAsia" w:hAnsiTheme="majorEastAsia" w:cs="ＭＳ 明朝" w:hint="eastAsia"/>
          <w:spacing w:val="14"/>
          <w:kern w:val="0"/>
          <w:sz w:val="22"/>
          <w:szCs w:val="22"/>
        </w:rPr>
        <w:t>（</w:t>
      </w:r>
      <w:r w:rsidR="0055214A" w:rsidRPr="00F5208D">
        <w:rPr>
          <w:rFonts w:asciiTheme="majorEastAsia" w:eastAsiaTheme="majorEastAsia" w:hAnsiTheme="majorEastAsia" w:cs="ＭＳ 明朝" w:hint="eastAsia"/>
          <w:spacing w:val="14"/>
          <w:kern w:val="0"/>
          <w:sz w:val="22"/>
          <w:szCs w:val="22"/>
        </w:rPr>
        <w:t>８</w:t>
      </w:r>
      <w:r w:rsidRPr="00AF5BD6">
        <w:rPr>
          <w:rFonts w:asciiTheme="majorEastAsia" w:eastAsiaTheme="majorEastAsia" w:hAnsiTheme="majorEastAsia" w:cs="ＭＳ 明朝" w:hint="eastAsia"/>
          <w:spacing w:val="14"/>
          <w:kern w:val="0"/>
          <w:sz w:val="22"/>
          <w:szCs w:val="22"/>
        </w:rPr>
        <w:t>）参考文献</w:t>
      </w:r>
    </w:p>
    <w:p w14:paraId="089F2A90" w14:textId="3E165230" w:rsidR="009C456B" w:rsidRDefault="009C456B" w:rsidP="007C75B6">
      <w:pPr>
        <w:overflowPunct w:val="0"/>
        <w:spacing w:line="240" w:lineRule="exact"/>
        <w:textAlignment w:val="baseline"/>
        <w:rPr>
          <w:rFonts w:ascii="Times New Roman" w:hAnsi="Times New Roman" w:cs="ＭＳ 明朝"/>
          <w:spacing w:val="14"/>
          <w:kern w:val="0"/>
          <w:sz w:val="22"/>
          <w:szCs w:val="22"/>
        </w:rPr>
      </w:pPr>
    </w:p>
    <w:tbl>
      <w:tblPr>
        <w:tblStyle w:val="a3"/>
        <w:tblW w:w="0" w:type="auto"/>
        <w:tblLook w:val="04A0" w:firstRow="1" w:lastRow="0" w:firstColumn="1" w:lastColumn="0" w:noHBand="0" w:noVBand="1"/>
      </w:tblPr>
      <w:tblGrid>
        <w:gridCol w:w="9628"/>
      </w:tblGrid>
      <w:tr w:rsidR="00922F58" w14:paraId="1FCAA87F" w14:textId="77777777" w:rsidTr="0076386F">
        <w:trPr>
          <w:trHeight w:val="2485"/>
        </w:trPr>
        <w:tc>
          <w:tcPr>
            <w:tcW w:w="9836" w:type="dxa"/>
          </w:tcPr>
          <w:p w14:paraId="2AD925F6" w14:textId="77777777"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ア　文部科学省</w:t>
            </w:r>
          </w:p>
          <w:p w14:paraId="67922595" w14:textId="77777777"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 xml:space="preserve">（ア）学校防災マニュアル（地震・津波災害）作成の手引き　　　　　</w:t>
            </w:r>
            <w:r>
              <w:rPr>
                <w:rFonts w:asciiTheme="minorEastAsia" w:eastAsiaTheme="minorEastAsia" w:hAnsiTheme="minorEastAsia" w:cs="ＭＳ 明朝" w:hint="eastAsia"/>
                <w:spacing w:val="14"/>
                <w:kern w:val="0"/>
                <w:sz w:val="22"/>
                <w:szCs w:val="22"/>
              </w:rPr>
              <w:t xml:space="preserve">　Ｈ２４．</w:t>
            </w:r>
            <w:r w:rsidRPr="009C456B">
              <w:rPr>
                <w:rFonts w:asciiTheme="minorEastAsia" w:eastAsiaTheme="minorEastAsia" w:hAnsiTheme="minorEastAsia" w:cs="ＭＳ 明朝" w:hint="eastAsia"/>
                <w:spacing w:val="14"/>
                <w:kern w:val="0"/>
                <w:sz w:val="22"/>
                <w:szCs w:val="22"/>
              </w:rPr>
              <w:t>３</w:t>
            </w:r>
          </w:p>
          <w:p w14:paraId="6CB8AF73" w14:textId="77777777"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 xml:space="preserve">（イ）学校における子供の心のケア－サインを見逃さないために－　　</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Ｈ２６</w:t>
            </w:r>
            <w:r>
              <w:rPr>
                <w:rFonts w:asciiTheme="minorEastAsia" w:eastAsiaTheme="minorEastAsia" w:hAnsiTheme="minorEastAsia" w:cs="ＭＳ 明朝" w:hint="eastAsia"/>
                <w:spacing w:val="14"/>
                <w:kern w:val="0"/>
                <w:sz w:val="22"/>
                <w:szCs w:val="22"/>
              </w:rPr>
              <w:t>．</w:t>
            </w:r>
            <w:r w:rsidRPr="009C456B">
              <w:rPr>
                <w:rFonts w:asciiTheme="minorEastAsia" w:eastAsiaTheme="minorEastAsia" w:hAnsiTheme="minorEastAsia" w:cs="ＭＳ 明朝" w:hint="eastAsia"/>
                <w:spacing w:val="14"/>
                <w:kern w:val="0"/>
                <w:sz w:val="22"/>
                <w:szCs w:val="22"/>
              </w:rPr>
              <w:t>３</w:t>
            </w:r>
          </w:p>
          <w:p w14:paraId="042FC551" w14:textId="77777777"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 xml:space="preserve">（ウ）学校の危機管理マニュアル作成の手引き　　　　　　　　　　　</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Ｈ３０</w:t>
            </w:r>
            <w:r>
              <w:rPr>
                <w:rFonts w:asciiTheme="minorEastAsia" w:eastAsiaTheme="minorEastAsia" w:hAnsiTheme="minorEastAsia" w:cs="ＭＳ 明朝" w:hint="eastAsia"/>
                <w:spacing w:val="14"/>
                <w:kern w:val="0"/>
                <w:sz w:val="22"/>
                <w:szCs w:val="22"/>
              </w:rPr>
              <w:t>．</w:t>
            </w:r>
            <w:r w:rsidRPr="009C456B">
              <w:rPr>
                <w:rFonts w:asciiTheme="minorEastAsia" w:eastAsiaTheme="minorEastAsia" w:hAnsiTheme="minorEastAsia" w:cs="ＭＳ 明朝" w:hint="eastAsia"/>
                <w:spacing w:val="14"/>
                <w:kern w:val="0"/>
                <w:sz w:val="22"/>
                <w:szCs w:val="22"/>
              </w:rPr>
              <w:t xml:space="preserve">２　</w:t>
            </w:r>
          </w:p>
          <w:p w14:paraId="37B175B0" w14:textId="70828418"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Pr>
                <w:rFonts w:asciiTheme="minorEastAsia" w:eastAsiaTheme="minorEastAsia" w:hAnsiTheme="minorEastAsia" w:cs="ＭＳ 明朝" w:hint="eastAsia"/>
                <w:spacing w:val="14"/>
                <w:kern w:val="0"/>
                <w:sz w:val="22"/>
                <w:szCs w:val="22"/>
              </w:rPr>
              <w:t>（エ</w:t>
            </w:r>
            <w:r w:rsidRPr="009C456B">
              <w:rPr>
                <w:rFonts w:asciiTheme="minorEastAsia" w:eastAsiaTheme="minorEastAsia" w:hAnsiTheme="minorEastAsia" w:cs="ＭＳ 明朝" w:hint="eastAsia"/>
                <w:spacing w:val="14"/>
                <w:kern w:val="0"/>
                <w:sz w:val="22"/>
                <w:szCs w:val="22"/>
              </w:rPr>
              <w:t>）</w:t>
            </w:r>
            <w:r>
              <w:rPr>
                <w:rFonts w:asciiTheme="minorEastAsia" w:eastAsiaTheme="minorEastAsia" w:hAnsiTheme="minorEastAsia" w:cs="ＭＳ 明朝" w:hint="eastAsia"/>
                <w:spacing w:val="14"/>
                <w:kern w:val="0"/>
                <w:sz w:val="22"/>
                <w:szCs w:val="22"/>
              </w:rPr>
              <w:t>「生きる力」をはぐくむ学校での安全教育</w:t>
            </w:r>
            <w:r w:rsidRPr="009C456B">
              <w:rPr>
                <w:rFonts w:asciiTheme="minorEastAsia" w:eastAsiaTheme="minorEastAsia" w:hAnsiTheme="minorEastAsia" w:cs="ＭＳ 明朝" w:hint="eastAsia"/>
                <w:spacing w:val="14"/>
                <w:kern w:val="0"/>
                <w:sz w:val="22"/>
                <w:szCs w:val="22"/>
              </w:rPr>
              <w:t xml:space="preserve">　　　　　　　　　　　</w:t>
            </w:r>
            <w:r>
              <w:rPr>
                <w:rFonts w:asciiTheme="minorEastAsia" w:eastAsiaTheme="minorEastAsia" w:hAnsiTheme="minorEastAsia" w:cs="ＭＳ 明朝" w:hint="eastAsia"/>
                <w:spacing w:val="14"/>
                <w:kern w:val="0"/>
                <w:sz w:val="22"/>
                <w:szCs w:val="22"/>
              </w:rPr>
              <w:t>Ｈ３１．３</w:t>
            </w:r>
            <w:r w:rsidRPr="009C456B">
              <w:rPr>
                <w:rFonts w:asciiTheme="minorEastAsia" w:eastAsiaTheme="minorEastAsia" w:hAnsiTheme="minorEastAsia" w:cs="ＭＳ 明朝" w:hint="eastAsia"/>
                <w:spacing w:val="14"/>
                <w:kern w:val="0"/>
                <w:sz w:val="22"/>
                <w:szCs w:val="22"/>
              </w:rPr>
              <w:t xml:space="preserve">　</w:t>
            </w:r>
          </w:p>
          <w:p w14:paraId="4CE5ED3C" w14:textId="7FFEF4AB" w:rsidR="00235933" w:rsidRDefault="00235933" w:rsidP="00235933">
            <w:pPr>
              <w:textAlignment w:val="baseline"/>
              <w:rPr>
                <w:rFonts w:hAnsi="Times New Roman"/>
                <w:color w:val="000000" w:themeColor="text1"/>
                <w:spacing w:val="2"/>
                <w:kern w:val="0"/>
              </w:rPr>
            </w:pPr>
          </w:p>
          <w:p w14:paraId="08D64967" w14:textId="071F0F48" w:rsidR="00922F58" w:rsidRPr="0076386F" w:rsidRDefault="00235933" w:rsidP="0076386F">
            <w:pPr>
              <w:textAlignment w:val="baseline"/>
              <w:rPr>
                <w:rFonts w:asciiTheme="majorEastAsia" w:eastAsiaTheme="majorEastAsia" w:hAnsiTheme="majorEastAsia"/>
                <w:spacing w:val="2"/>
                <w:kern w:val="0"/>
              </w:rPr>
            </w:pPr>
            <w:r w:rsidRPr="00C92BE4">
              <w:rPr>
                <w:rFonts w:hAnsi="Times New Roman" w:hint="eastAsia"/>
                <w:color w:val="000000" w:themeColor="text1"/>
                <w:spacing w:val="2"/>
                <w:kern w:val="0"/>
                <w:bdr w:val="single" w:sz="4" w:space="0" w:color="auto"/>
              </w:rPr>
              <w:t>文部科学省×学校安全</w:t>
            </w:r>
            <w:r w:rsidR="00C92BE4">
              <w:rPr>
                <w:rFonts w:hAnsi="Times New Roman" w:hint="eastAsia"/>
                <w:color w:val="000000" w:themeColor="text1"/>
                <w:spacing w:val="2"/>
                <w:kern w:val="0"/>
              </w:rPr>
              <w:t xml:space="preserve">　</w:t>
            </w:r>
            <w:r w:rsidR="0076386F">
              <w:rPr>
                <w:rFonts w:hAnsi="Times New Roman" w:hint="eastAsia"/>
                <w:color w:val="000000" w:themeColor="text1"/>
                <w:spacing w:val="2"/>
                <w:kern w:val="0"/>
              </w:rPr>
              <w:t xml:space="preserve">　</w:t>
            </w:r>
            <w:hyperlink r:id="rId22" w:history="1">
              <w:r w:rsidRPr="00C92BE4">
                <w:rPr>
                  <w:rStyle w:val="af2"/>
                  <w:rFonts w:asciiTheme="majorEastAsia" w:eastAsiaTheme="majorEastAsia" w:hAnsiTheme="majorEastAsia"/>
                  <w:spacing w:val="2"/>
                  <w:kern w:val="0"/>
                  <w:sz w:val="20"/>
                  <w:szCs w:val="20"/>
                </w:rPr>
                <w:t>https://anzenkyouiku.mext.go.jp/mextshiryou/index_publications.html</w:t>
              </w:r>
            </w:hyperlink>
          </w:p>
        </w:tc>
      </w:tr>
    </w:tbl>
    <w:p w14:paraId="795BDEB7" w14:textId="77777777" w:rsidR="00922F58" w:rsidRDefault="00922F58" w:rsidP="007C75B6">
      <w:pPr>
        <w:overflowPunct w:val="0"/>
        <w:spacing w:line="240" w:lineRule="exact"/>
        <w:textAlignment w:val="baseline"/>
        <w:rPr>
          <w:rFonts w:ascii="Times New Roman" w:hAnsi="Times New Roman" w:cs="ＭＳ 明朝"/>
          <w:spacing w:val="14"/>
          <w:kern w:val="0"/>
          <w:sz w:val="22"/>
          <w:szCs w:val="22"/>
        </w:rPr>
      </w:pPr>
    </w:p>
    <w:tbl>
      <w:tblPr>
        <w:tblStyle w:val="a3"/>
        <w:tblW w:w="0" w:type="auto"/>
        <w:tblLook w:val="04A0" w:firstRow="1" w:lastRow="0" w:firstColumn="1" w:lastColumn="0" w:noHBand="0" w:noVBand="1"/>
      </w:tblPr>
      <w:tblGrid>
        <w:gridCol w:w="9628"/>
      </w:tblGrid>
      <w:tr w:rsidR="00922F58" w14:paraId="4E972FF2" w14:textId="77777777" w:rsidTr="00E17B9C">
        <w:trPr>
          <w:trHeight w:val="3166"/>
        </w:trPr>
        <w:tc>
          <w:tcPr>
            <w:tcW w:w="9836" w:type="dxa"/>
          </w:tcPr>
          <w:p w14:paraId="64965056" w14:textId="77777777"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イ　徳島県教育委員会</w:t>
            </w:r>
          </w:p>
          <w:p w14:paraId="7594E01C" w14:textId="77777777"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 xml:space="preserve">（ア）学校防災管理マニュアル　</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Ｈ</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９</w:t>
            </w:r>
            <w:r>
              <w:rPr>
                <w:rFonts w:asciiTheme="minorEastAsia" w:eastAsiaTheme="minorEastAsia" w:hAnsiTheme="minorEastAsia" w:cs="ＭＳ 明朝" w:hint="eastAsia"/>
                <w:spacing w:val="14"/>
                <w:kern w:val="0"/>
                <w:sz w:val="22"/>
                <w:szCs w:val="22"/>
              </w:rPr>
              <w:t>．</w:t>
            </w:r>
            <w:r w:rsidRPr="009C456B">
              <w:rPr>
                <w:rFonts w:asciiTheme="minorEastAsia" w:eastAsiaTheme="minorEastAsia" w:hAnsiTheme="minorEastAsia" w:cs="ＭＳ 明朝" w:hint="eastAsia"/>
                <w:spacing w:val="14"/>
                <w:kern w:val="0"/>
                <w:sz w:val="22"/>
                <w:szCs w:val="22"/>
              </w:rPr>
              <w:t>３</w:t>
            </w:r>
          </w:p>
          <w:p w14:paraId="6B668F73" w14:textId="41F85865"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（イ）学校防災管理マニュアル</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Ｈ１８</w:t>
            </w:r>
            <w:r>
              <w:rPr>
                <w:rFonts w:asciiTheme="minorEastAsia" w:eastAsiaTheme="minorEastAsia" w:hAnsiTheme="minorEastAsia" w:cs="ＭＳ 明朝" w:hint="eastAsia"/>
                <w:spacing w:val="14"/>
                <w:kern w:val="0"/>
                <w:sz w:val="22"/>
                <w:szCs w:val="22"/>
              </w:rPr>
              <w:t>．</w:t>
            </w:r>
            <w:r w:rsidRPr="009C456B">
              <w:rPr>
                <w:rFonts w:asciiTheme="minorEastAsia" w:eastAsiaTheme="minorEastAsia" w:hAnsiTheme="minorEastAsia" w:cs="ＭＳ 明朝" w:hint="eastAsia"/>
                <w:spacing w:val="14"/>
                <w:kern w:val="0"/>
                <w:sz w:val="22"/>
                <w:szCs w:val="22"/>
              </w:rPr>
              <w:t>３改訂</w:t>
            </w:r>
          </w:p>
          <w:p w14:paraId="589A2397" w14:textId="6F6B182C"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（ウ）学校防災管理マニュアル</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Ｈ２５</w:t>
            </w:r>
            <w:r>
              <w:rPr>
                <w:rFonts w:asciiTheme="minorEastAsia" w:eastAsiaTheme="minorEastAsia" w:hAnsiTheme="minorEastAsia" w:cs="ＭＳ 明朝" w:hint="eastAsia"/>
                <w:spacing w:val="14"/>
                <w:kern w:val="0"/>
                <w:sz w:val="22"/>
                <w:szCs w:val="22"/>
              </w:rPr>
              <w:t>．</w:t>
            </w:r>
            <w:r w:rsidRPr="009C456B">
              <w:rPr>
                <w:rFonts w:asciiTheme="minorEastAsia" w:eastAsiaTheme="minorEastAsia" w:hAnsiTheme="minorEastAsia" w:cs="ＭＳ 明朝" w:hint="eastAsia"/>
                <w:spacing w:val="14"/>
                <w:kern w:val="0"/>
                <w:sz w:val="22"/>
                <w:szCs w:val="22"/>
              </w:rPr>
              <w:t>３改訂</w:t>
            </w:r>
          </w:p>
          <w:p w14:paraId="2C543897" w14:textId="5F47F030"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 xml:space="preserve">（エ）災害時における学校避難所運営支援計画作成の手引き　　　　</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Ｈ２８</w:t>
            </w:r>
            <w:r>
              <w:rPr>
                <w:rFonts w:asciiTheme="minorEastAsia" w:eastAsiaTheme="minorEastAsia" w:hAnsiTheme="minorEastAsia" w:cs="ＭＳ 明朝" w:hint="eastAsia"/>
                <w:spacing w:val="14"/>
                <w:kern w:val="0"/>
                <w:sz w:val="22"/>
                <w:szCs w:val="22"/>
              </w:rPr>
              <w:t>．</w:t>
            </w:r>
            <w:r w:rsidRPr="009C456B">
              <w:rPr>
                <w:rFonts w:asciiTheme="minorEastAsia" w:eastAsiaTheme="minorEastAsia" w:hAnsiTheme="minorEastAsia" w:cs="ＭＳ 明朝" w:hint="eastAsia"/>
                <w:spacing w:val="14"/>
                <w:kern w:val="0"/>
                <w:sz w:val="22"/>
                <w:szCs w:val="22"/>
              </w:rPr>
              <w:t>２</w:t>
            </w:r>
          </w:p>
          <w:p w14:paraId="360BBF70" w14:textId="66A3B98C" w:rsidR="00922F58" w:rsidRPr="009C456B" w:rsidRDefault="00922F58" w:rsidP="00922F58">
            <w:pPr>
              <w:overflowPunct w:val="0"/>
              <w:spacing w:line="320" w:lineRule="exact"/>
              <w:textAlignment w:val="baseline"/>
              <w:rPr>
                <w:rFonts w:asciiTheme="minorEastAsia" w:eastAsiaTheme="minorEastAsia" w:hAnsiTheme="minorEastAsia"/>
                <w:sz w:val="22"/>
                <w:szCs w:val="22"/>
              </w:rPr>
            </w:pPr>
            <w:r w:rsidRPr="009C456B">
              <w:rPr>
                <w:rFonts w:asciiTheme="minorEastAsia" w:eastAsiaTheme="minorEastAsia" w:hAnsiTheme="minorEastAsia" w:cs="ＭＳ 明朝" w:hint="eastAsia"/>
                <w:spacing w:val="14"/>
                <w:kern w:val="0"/>
                <w:sz w:val="22"/>
                <w:szCs w:val="22"/>
              </w:rPr>
              <w:t>（オ）</w:t>
            </w:r>
            <w:r w:rsidRPr="009C456B">
              <w:rPr>
                <w:rFonts w:asciiTheme="minorEastAsia" w:eastAsiaTheme="minorEastAsia" w:hAnsiTheme="minorEastAsia" w:hint="eastAsia"/>
                <w:sz w:val="22"/>
                <w:szCs w:val="22"/>
              </w:rPr>
              <w:t>大規模災害時における教育活動の再開に向けた学校の対応について</w:t>
            </w:r>
            <w:r w:rsidRPr="009C456B">
              <w:rPr>
                <w:rFonts w:asciiTheme="minorEastAsia" w:eastAsiaTheme="minorEastAsia" w:hAnsiTheme="minorEastAsia" w:cs="ＭＳ 明朝" w:hint="eastAsia"/>
                <w:spacing w:val="14"/>
                <w:kern w:val="0"/>
                <w:sz w:val="22"/>
                <w:szCs w:val="22"/>
              </w:rPr>
              <w:t xml:space="preserve">　</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Ｈ２９</w:t>
            </w:r>
            <w:r>
              <w:rPr>
                <w:rFonts w:asciiTheme="minorEastAsia" w:eastAsiaTheme="minorEastAsia" w:hAnsiTheme="minorEastAsia" w:cs="ＭＳ 明朝" w:hint="eastAsia"/>
                <w:spacing w:val="14"/>
                <w:kern w:val="0"/>
                <w:sz w:val="22"/>
                <w:szCs w:val="22"/>
              </w:rPr>
              <w:t>．</w:t>
            </w:r>
            <w:r w:rsidRPr="009C456B">
              <w:rPr>
                <w:rFonts w:asciiTheme="minorEastAsia" w:eastAsiaTheme="minorEastAsia" w:hAnsiTheme="minorEastAsia" w:cs="ＭＳ 明朝" w:hint="eastAsia"/>
                <w:spacing w:val="14"/>
                <w:kern w:val="0"/>
                <w:sz w:val="22"/>
                <w:szCs w:val="22"/>
              </w:rPr>
              <w:t>２</w:t>
            </w:r>
          </w:p>
          <w:p w14:paraId="7BBC0992" w14:textId="5C2EA836"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 xml:space="preserve">（カ）「南海トラフ地震臨時情報」発表時の学校における対応方針　　</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Ｒ</w:t>
            </w:r>
            <w:r>
              <w:rPr>
                <w:rFonts w:asciiTheme="minorEastAsia" w:eastAsiaTheme="minorEastAsia" w:hAnsiTheme="minorEastAsia" w:cs="ＭＳ 明朝" w:hint="eastAsia"/>
                <w:spacing w:val="14"/>
                <w:kern w:val="0"/>
                <w:sz w:val="22"/>
                <w:szCs w:val="22"/>
              </w:rPr>
              <w:t xml:space="preserve">　</w:t>
            </w:r>
            <w:r w:rsidRPr="009C456B">
              <w:rPr>
                <w:rFonts w:asciiTheme="minorEastAsia" w:eastAsiaTheme="minorEastAsia" w:hAnsiTheme="minorEastAsia" w:cs="ＭＳ 明朝" w:hint="eastAsia"/>
                <w:spacing w:val="14"/>
                <w:kern w:val="0"/>
                <w:sz w:val="22"/>
                <w:szCs w:val="22"/>
              </w:rPr>
              <w:t>元</w:t>
            </w:r>
            <w:r>
              <w:rPr>
                <w:rFonts w:asciiTheme="minorEastAsia" w:eastAsiaTheme="minorEastAsia" w:hAnsiTheme="minorEastAsia" w:cs="ＭＳ 明朝" w:hint="eastAsia"/>
                <w:spacing w:val="14"/>
                <w:kern w:val="0"/>
                <w:sz w:val="22"/>
                <w:szCs w:val="22"/>
              </w:rPr>
              <w:t>．</w:t>
            </w:r>
            <w:r w:rsidRPr="009C456B">
              <w:rPr>
                <w:rFonts w:asciiTheme="minorEastAsia" w:eastAsiaTheme="minorEastAsia" w:hAnsiTheme="minorEastAsia" w:cs="ＭＳ 明朝" w:hint="eastAsia"/>
                <w:spacing w:val="14"/>
                <w:kern w:val="0"/>
                <w:sz w:val="22"/>
                <w:szCs w:val="22"/>
              </w:rPr>
              <w:t>７策定</w:t>
            </w:r>
          </w:p>
          <w:p w14:paraId="77C816BA" w14:textId="229C7452" w:rsidR="00922F58" w:rsidRPr="009C456B" w:rsidRDefault="00922F58" w:rsidP="00235933">
            <w:pPr>
              <w:overflowPunct w:val="0"/>
              <w:spacing w:line="320" w:lineRule="exact"/>
              <w:ind w:right="812"/>
              <w:textAlignment w:val="baseline"/>
              <w:rPr>
                <w:rFonts w:asciiTheme="minorEastAsia" w:eastAsiaTheme="minorEastAsia" w:hAnsiTheme="minorEastAsia" w:cs="ＭＳ 明朝"/>
                <w:spacing w:val="14"/>
                <w:kern w:val="0"/>
                <w:sz w:val="22"/>
                <w:szCs w:val="22"/>
              </w:rPr>
            </w:pPr>
          </w:p>
          <w:p w14:paraId="3F5C2F81" w14:textId="5F5E92D0" w:rsidR="00C92BE4" w:rsidRPr="002C519C" w:rsidRDefault="00235933" w:rsidP="007C337F">
            <w:pPr>
              <w:overflowPunct w:val="0"/>
              <w:spacing w:line="320" w:lineRule="exact"/>
              <w:textAlignment w:val="baseline"/>
              <w:rPr>
                <w:rFonts w:asciiTheme="majorEastAsia" w:eastAsiaTheme="majorEastAsia" w:hAnsiTheme="majorEastAsia"/>
                <w:color w:val="432DB2"/>
                <w:spacing w:val="2"/>
                <w:kern w:val="0"/>
                <w:sz w:val="20"/>
                <w:szCs w:val="20"/>
                <w:u w:val="single"/>
              </w:rPr>
            </w:pPr>
            <w:r w:rsidRPr="00C92BE4">
              <w:rPr>
                <w:rFonts w:asciiTheme="minorEastAsia" w:eastAsiaTheme="minorEastAsia" w:hAnsiTheme="minorEastAsia" w:cs="ＭＳ 明朝" w:hint="eastAsia"/>
                <w:spacing w:val="14"/>
                <w:kern w:val="0"/>
                <w:sz w:val="22"/>
                <w:szCs w:val="22"/>
                <w:bdr w:val="single" w:sz="4" w:space="0" w:color="auto"/>
              </w:rPr>
              <w:t>体育</w:t>
            </w:r>
            <w:r w:rsidR="001B1BFB">
              <w:rPr>
                <w:rFonts w:asciiTheme="minorEastAsia" w:eastAsiaTheme="minorEastAsia" w:hAnsiTheme="minorEastAsia" w:cs="ＭＳ 明朝" w:hint="eastAsia"/>
                <w:spacing w:val="14"/>
                <w:kern w:val="0"/>
                <w:sz w:val="22"/>
                <w:szCs w:val="22"/>
                <w:bdr w:val="single" w:sz="4" w:space="0" w:color="auto"/>
              </w:rPr>
              <w:t>健康</w:t>
            </w:r>
            <w:r w:rsidRPr="00C92BE4">
              <w:rPr>
                <w:rFonts w:asciiTheme="minorEastAsia" w:eastAsiaTheme="minorEastAsia" w:hAnsiTheme="minorEastAsia" w:cs="ＭＳ 明朝" w:hint="eastAsia"/>
                <w:spacing w:val="14"/>
                <w:kern w:val="0"/>
                <w:sz w:val="22"/>
                <w:szCs w:val="22"/>
                <w:bdr w:val="single" w:sz="4" w:space="0" w:color="auto"/>
              </w:rPr>
              <w:t>安全課</w:t>
            </w:r>
            <w:r w:rsidR="007C337F" w:rsidRPr="007C337F">
              <w:rPr>
                <w:rFonts w:asciiTheme="minorEastAsia" w:eastAsiaTheme="minorEastAsia" w:hAnsiTheme="minorEastAsia" w:cs="ＭＳ 明朝" w:hint="eastAsia"/>
                <w:spacing w:val="14"/>
                <w:kern w:val="0"/>
                <w:sz w:val="22"/>
                <w:szCs w:val="22"/>
              </w:rPr>
              <w:t xml:space="preserve">　　</w:t>
            </w:r>
            <w:hyperlink r:id="rId23" w:history="1">
              <w:r w:rsidR="007C337F" w:rsidRPr="00AF1638">
                <w:rPr>
                  <w:rStyle w:val="af2"/>
                  <w:rFonts w:asciiTheme="majorEastAsia" w:eastAsiaTheme="majorEastAsia" w:hAnsiTheme="majorEastAsia"/>
                  <w:spacing w:val="2"/>
                  <w:kern w:val="0"/>
                  <w:sz w:val="20"/>
                  <w:szCs w:val="20"/>
                </w:rPr>
                <w:t>http://taiiku.tokushima-ec.ed.jp/</w:t>
              </w:r>
            </w:hyperlink>
          </w:p>
        </w:tc>
      </w:tr>
    </w:tbl>
    <w:p w14:paraId="24F00A64" w14:textId="77777777" w:rsidR="009C456B" w:rsidRPr="002B2288" w:rsidRDefault="009C456B" w:rsidP="007C75B6">
      <w:pPr>
        <w:overflowPunct w:val="0"/>
        <w:spacing w:line="320" w:lineRule="exact"/>
        <w:textAlignment w:val="baseline"/>
        <w:rPr>
          <w:rFonts w:asciiTheme="minorEastAsia" w:eastAsiaTheme="minorEastAsia" w:hAnsiTheme="minorEastAsia" w:cs="ＭＳ 明朝"/>
          <w:spacing w:val="14"/>
          <w:kern w:val="0"/>
          <w:sz w:val="22"/>
          <w:szCs w:val="22"/>
        </w:rPr>
      </w:pPr>
    </w:p>
    <w:tbl>
      <w:tblPr>
        <w:tblStyle w:val="a3"/>
        <w:tblW w:w="0" w:type="auto"/>
        <w:tblLook w:val="04A0" w:firstRow="1" w:lastRow="0" w:firstColumn="1" w:lastColumn="0" w:noHBand="0" w:noVBand="1"/>
      </w:tblPr>
      <w:tblGrid>
        <w:gridCol w:w="9628"/>
      </w:tblGrid>
      <w:tr w:rsidR="00922F58" w14:paraId="7042B870" w14:textId="77777777" w:rsidTr="005E723F">
        <w:trPr>
          <w:trHeight w:val="3202"/>
        </w:trPr>
        <w:tc>
          <w:tcPr>
            <w:tcW w:w="9836" w:type="dxa"/>
          </w:tcPr>
          <w:p w14:paraId="03FE8821" w14:textId="49AAC504" w:rsidR="0076386F" w:rsidRDefault="00922F58" w:rsidP="00922F58">
            <w:pPr>
              <w:overflowPunct w:val="0"/>
              <w:spacing w:line="320" w:lineRule="exact"/>
              <w:textAlignment w:val="baseline"/>
            </w:pPr>
            <w:r w:rsidRPr="009C456B">
              <w:rPr>
                <w:rFonts w:asciiTheme="minorEastAsia" w:eastAsiaTheme="minorEastAsia" w:hAnsiTheme="minorEastAsia" w:cs="ＭＳ 明朝" w:hint="eastAsia"/>
                <w:spacing w:val="14"/>
                <w:kern w:val="0"/>
                <w:sz w:val="22"/>
                <w:szCs w:val="22"/>
              </w:rPr>
              <w:t>ウ　徳島県</w:t>
            </w:r>
            <w:r w:rsidR="0076386F">
              <w:rPr>
                <w:rFonts w:asciiTheme="minorEastAsia" w:eastAsiaTheme="minorEastAsia" w:hAnsiTheme="minorEastAsia" w:cs="ＭＳ 明朝" w:hint="eastAsia"/>
                <w:spacing w:val="14"/>
                <w:kern w:val="0"/>
                <w:sz w:val="22"/>
                <w:szCs w:val="22"/>
              </w:rPr>
              <w:t xml:space="preserve">　</w:t>
            </w:r>
          </w:p>
          <w:p w14:paraId="372E641E" w14:textId="5142E7B7" w:rsidR="00922F58"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Pr>
                <w:rFonts w:asciiTheme="minorEastAsia" w:eastAsiaTheme="minorEastAsia" w:hAnsiTheme="minorEastAsia" w:cs="ＭＳ 明朝" w:hint="eastAsia"/>
                <w:spacing w:val="14"/>
                <w:kern w:val="0"/>
                <w:sz w:val="22"/>
                <w:szCs w:val="22"/>
              </w:rPr>
              <w:t>（ア）避難所運営マニュアル作成指針</w:t>
            </w:r>
          </w:p>
          <w:p w14:paraId="09C3A82C" w14:textId="72FCE4EF" w:rsidR="00922F58" w:rsidRDefault="00922F58" w:rsidP="00235933">
            <w:pPr>
              <w:overflowPunct w:val="0"/>
              <w:spacing w:line="320" w:lineRule="exact"/>
              <w:ind w:firstLineChars="200" w:firstLine="462"/>
              <w:textAlignment w:val="baseline"/>
              <w:rPr>
                <w:rFonts w:asciiTheme="minorEastAsia" w:eastAsiaTheme="minorEastAsia" w:hAnsiTheme="minorEastAsia" w:cs="ＭＳ 明朝"/>
                <w:spacing w:val="14"/>
                <w:kern w:val="0"/>
                <w:sz w:val="22"/>
                <w:szCs w:val="22"/>
              </w:rPr>
            </w:pPr>
            <w:r>
              <w:rPr>
                <w:rFonts w:asciiTheme="minorEastAsia" w:eastAsiaTheme="minorEastAsia" w:hAnsiTheme="minorEastAsia" w:cs="ＭＳ 明朝" w:hint="eastAsia"/>
                <w:spacing w:val="14"/>
                <w:kern w:val="0"/>
                <w:sz w:val="22"/>
                <w:szCs w:val="22"/>
              </w:rPr>
              <w:t>～避難所における良好な生活環境の確保に向けて</w:t>
            </w:r>
            <w:r w:rsidRPr="009C456B">
              <w:rPr>
                <w:rFonts w:asciiTheme="minorEastAsia" w:eastAsiaTheme="minorEastAsia" w:hAnsiTheme="minorEastAsia" w:cs="ＭＳ 明朝" w:hint="eastAsia"/>
                <w:spacing w:val="14"/>
                <w:kern w:val="0"/>
                <w:sz w:val="22"/>
                <w:szCs w:val="22"/>
              </w:rPr>
              <w:t>～</w:t>
            </w:r>
            <w:r w:rsidR="005E723F">
              <w:rPr>
                <w:rFonts w:asciiTheme="minorEastAsia" w:eastAsiaTheme="minorEastAsia" w:hAnsiTheme="minorEastAsia" w:cs="ＭＳ 明朝" w:hint="eastAsia"/>
                <w:spacing w:val="14"/>
                <w:kern w:val="0"/>
                <w:sz w:val="22"/>
                <w:szCs w:val="22"/>
              </w:rPr>
              <w:t xml:space="preserve">　　　　　　　　</w:t>
            </w:r>
            <w:r w:rsidR="005E723F" w:rsidRPr="009C456B">
              <w:rPr>
                <w:rFonts w:asciiTheme="minorEastAsia" w:eastAsiaTheme="minorEastAsia" w:hAnsiTheme="minorEastAsia" w:cs="ＭＳ 明朝" w:hint="eastAsia"/>
                <w:spacing w:val="14"/>
                <w:kern w:val="0"/>
                <w:sz w:val="22"/>
                <w:szCs w:val="22"/>
              </w:rPr>
              <w:t>Ｈ</w:t>
            </w:r>
            <w:r w:rsidR="005E723F">
              <w:rPr>
                <w:rFonts w:asciiTheme="minorEastAsia" w:eastAsiaTheme="minorEastAsia" w:hAnsiTheme="minorEastAsia" w:cs="ＭＳ 明朝" w:hint="eastAsia"/>
                <w:spacing w:val="14"/>
                <w:kern w:val="0"/>
                <w:sz w:val="22"/>
                <w:szCs w:val="22"/>
              </w:rPr>
              <w:t>２３．３</w:t>
            </w:r>
          </w:p>
          <w:p w14:paraId="30F422C5" w14:textId="4A50162B" w:rsidR="00235933"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Pr>
                <w:rFonts w:asciiTheme="minorEastAsia" w:eastAsiaTheme="minorEastAsia" w:hAnsiTheme="minorEastAsia" w:cs="ＭＳ 明朝" w:hint="eastAsia"/>
                <w:spacing w:val="14"/>
                <w:kern w:val="0"/>
                <w:sz w:val="22"/>
                <w:szCs w:val="22"/>
              </w:rPr>
              <w:t>（イ）避難所運営マニュアル</w:t>
            </w:r>
          </w:p>
          <w:p w14:paraId="32174839" w14:textId="644321BA" w:rsidR="00922F58" w:rsidRDefault="00922F58" w:rsidP="00235933">
            <w:pPr>
              <w:overflowPunct w:val="0"/>
              <w:spacing w:line="320" w:lineRule="exact"/>
              <w:ind w:firstLineChars="200" w:firstLine="462"/>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w:t>
            </w:r>
            <w:r>
              <w:rPr>
                <w:rFonts w:asciiTheme="minorEastAsia" w:eastAsiaTheme="minorEastAsia" w:hAnsiTheme="minorEastAsia" w:cs="ＭＳ 明朝" w:hint="eastAsia"/>
                <w:spacing w:val="14"/>
                <w:kern w:val="0"/>
                <w:sz w:val="22"/>
                <w:szCs w:val="22"/>
              </w:rPr>
              <w:t>新型コロナウイルス感染症対策編</w:t>
            </w:r>
            <w:r w:rsidRPr="009C456B">
              <w:rPr>
                <w:rFonts w:asciiTheme="minorEastAsia" w:eastAsiaTheme="minorEastAsia" w:hAnsiTheme="minorEastAsia" w:cs="ＭＳ 明朝" w:hint="eastAsia"/>
                <w:spacing w:val="14"/>
                <w:kern w:val="0"/>
                <w:sz w:val="22"/>
                <w:szCs w:val="22"/>
              </w:rPr>
              <w:t>」</w:t>
            </w:r>
            <w:r>
              <w:rPr>
                <w:rFonts w:asciiTheme="minorEastAsia" w:eastAsiaTheme="minorEastAsia" w:hAnsiTheme="minorEastAsia" w:cs="ＭＳ 明朝" w:hint="eastAsia"/>
                <w:spacing w:val="14"/>
                <w:kern w:val="0"/>
                <w:sz w:val="22"/>
                <w:szCs w:val="22"/>
              </w:rPr>
              <w:t xml:space="preserve">　　　</w:t>
            </w:r>
            <w:r w:rsidR="005E723F">
              <w:rPr>
                <w:rFonts w:asciiTheme="minorEastAsia" w:eastAsiaTheme="minorEastAsia" w:hAnsiTheme="minorEastAsia" w:cs="ＭＳ 明朝" w:hint="eastAsia"/>
                <w:spacing w:val="14"/>
                <w:kern w:val="0"/>
                <w:sz w:val="22"/>
                <w:szCs w:val="22"/>
              </w:rPr>
              <w:t xml:space="preserve">　　　　　　　　　　　</w:t>
            </w:r>
            <w:r w:rsidR="005E723F" w:rsidRPr="009C456B">
              <w:rPr>
                <w:rFonts w:asciiTheme="minorEastAsia" w:eastAsiaTheme="minorEastAsia" w:hAnsiTheme="minorEastAsia" w:cs="ＭＳ 明朝" w:hint="eastAsia"/>
                <w:spacing w:val="14"/>
                <w:kern w:val="0"/>
                <w:sz w:val="22"/>
                <w:szCs w:val="22"/>
              </w:rPr>
              <w:t>Ｒ</w:t>
            </w:r>
            <w:r w:rsidR="005E723F">
              <w:rPr>
                <w:rFonts w:asciiTheme="minorEastAsia" w:eastAsiaTheme="minorEastAsia" w:hAnsiTheme="minorEastAsia" w:cs="ＭＳ 明朝" w:hint="eastAsia"/>
                <w:spacing w:val="14"/>
                <w:kern w:val="0"/>
                <w:sz w:val="22"/>
                <w:szCs w:val="22"/>
              </w:rPr>
              <w:t xml:space="preserve">　</w:t>
            </w:r>
            <w:r w:rsidR="005E723F" w:rsidRPr="009C456B">
              <w:rPr>
                <w:rFonts w:asciiTheme="minorEastAsia" w:eastAsiaTheme="minorEastAsia" w:hAnsiTheme="minorEastAsia" w:cs="ＭＳ 明朝" w:hint="eastAsia"/>
                <w:spacing w:val="14"/>
                <w:kern w:val="0"/>
                <w:sz w:val="22"/>
                <w:szCs w:val="22"/>
              </w:rPr>
              <w:t>２</w:t>
            </w:r>
            <w:r w:rsidR="005E723F">
              <w:rPr>
                <w:rFonts w:asciiTheme="minorEastAsia" w:eastAsiaTheme="minorEastAsia" w:hAnsiTheme="minorEastAsia" w:cs="ＭＳ 明朝" w:hint="eastAsia"/>
                <w:spacing w:val="14"/>
                <w:kern w:val="0"/>
                <w:sz w:val="22"/>
                <w:szCs w:val="22"/>
              </w:rPr>
              <w:t>．６</w:t>
            </w:r>
          </w:p>
          <w:p w14:paraId="423A7AF0" w14:textId="10BC7A1B" w:rsidR="00922F58" w:rsidRPr="009C456B" w:rsidRDefault="00922F58" w:rsidP="00922F58">
            <w:pPr>
              <w:overflowPunct w:val="0"/>
              <w:spacing w:line="320" w:lineRule="exact"/>
              <w:textAlignment w:val="baseline"/>
              <w:rPr>
                <w:rFonts w:asciiTheme="minorEastAsia" w:eastAsiaTheme="minorEastAsia" w:hAnsiTheme="minorEastAsia" w:cs="ＭＳ 明朝"/>
                <w:spacing w:val="14"/>
                <w:kern w:val="0"/>
                <w:sz w:val="22"/>
                <w:szCs w:val="22"/>
              </w:rPr>
            </w:pPr>
            <w:r>
              <w:rPr>
                <w:rFonts w:asciiTheme="minorEastAsia" w:eastAsiaTheme="minorEastAsia" w:hAnsiTheme="minorEastAsia" w:cs="ＭＳ 明朝" w:hint="eastAsia"/>
                <w:spacing w:val="14"/>
                <w:kern w:val="0"/>
                <w:sz w:val="22"/>
                <w:szCs w:val="22"/>
              </w:rPr>
              <w:t>（ウ）</w:t>
            </w:r>
            <w:r w:rsidRPr="009C456B">
              <w:rPr>
                <w:rFonts w:asciiTheme="minorEastAsia" w:eastAsiaTheme="minorEastAsia" w:hAnsiTheme="minorEastAsia" w:cs="ＭＳ 明朝" w:hint="eastAsia"/>
                <w:spacing w:val="14"/>
                <w:kern w:val="0"/>
                <w:sz w:val="22"/>
                <w:szCs w:val="22"/>
              </w:rPr>
              <w:t>過去に例を見ない「複合災害」への備え</w:t>
            </w:r>
          </w:p>
          <w:p w14:paraId="598D220D" w14:textId="40E98FC9" w:rsidR="00922F58" w:rsidRDefault="00922F58" w:rsidP="005E723F">
            <w:pPr>
              <w:overflowPunct w:val="0"/>
              <w:spacing w:line="320" w:lineRule="exact"/>
              <w:ind w:firstLineChars="200" w:firstLine="462"/>
              <w:textAlignment w:val="baseline"/>
              <w:rPr>
                <w:rFonts w:asciiTheme="minorEastAsia" w:eastAsiaTheme="minorEastAsia" w:hAnsiTheme="minorEastAsia" w:cs="ＭＳ 明朝"/>
                <w:spacing w:val="14"/>
                <w:kern w:val="0"/>
                <w:sz w:val="22"/>
                <w:szCs w:val="22"/>
              </w:rPr>
            </w:pPr>
            <w:r w:rsidRPr="009C456B">
              <w:rPr>
                <w:rFonts w:asciiTheme="minorEastAsia" w:eastAsiaTheme="minorEastAsia" w:hAnsiTheme="minorEastAsia" w:cs="ＭＳ 明朝" w:hint="eastAsia"/>
                <w:spacing w:val="14"/>
                <w:kern w:val="0"/>
                <w:sz w:val="22"/>
                <w:szCs w:val="22"/>
              </w:rPr>
              <w:t>～新型コロナウイルス感染症対策に配慮した避難所運営のポイント～</w:t>
            </w:r>
            <w:r w:rsidR="005E723F" w:rsidRPr="009C456B">
              <w:rPr>
                <w:rFonts w:asciiTheme="minorEastAsia" w:eastAsiaTheme="minorEastAsia" w:hAnsiTheme="minorEastAsia" w:cs="ＭＳ 明朝" w:hint="eastAsia"/>
                <w:spacing w:val="14"/>
                <w:kern w:val="0"/>
                <w:sz w:val="22"/>
                <w:szCs w:val="22"/>
              </w:rPr>
              <w:t>Ｒ</w:t>
            </w:r>
            <w:r w:rsidR="005E723F">
              <w:rPr>
                <w:rFonts w:asciiTheme="minorEastAsia" w:eastAsiaTheme="minorEastAsia" w:hAnsiTheme="minorEastAsia" w:cs="ＭＳ 明朝" w:hint="eastAsia"/>
                <w:spacing w:val="14"/>
                <w:kern w:val="0"/>
                <w:sz w:val="22"/>
                <w:szCs w:val="22"/>
              </w:rPr>
              <w:t xml:space="preserve">　</w:t>
            </w:r>
            <w:r w:rsidR="005E723F" w:rsidRPr="009C456B">
              <w:rPr>
                <w:rFonts w:asciiTheme="minorEastAsia" w:eastAsiaTheme="minorEastAsia" w:hAnsiTheme="minorEastAsia" w:cs="ＭＳ 明朝" w:hint="eastAsia"/>
                <w:spacing w:val="14"/>
                <w:kern w:val="0"/>
                <w:sz w:val="22"/>
                <w:szCs w:val="22"/>
              </w:rPr>
              <w:t>２</w:t>
            </w:r>
            <w:r w:rsidR="005E723F">
              <w:rPr>
                <w:rFonts w:asciiTheme="minorEastAsia" w:eastAsiaTheme="minorEastAsia" w:hAnsiTheme="minorEastAsia" w:cs="ＭＳ 明朝" w:hint="eastAsia"/>
                <w:spacing w:val="14"/>
                <w:kern w:val="0"/>
                <w:sz w:val="22"/>
                <w:szCs w:val="22"/>
              </w:rPr>
              <w:t>．</w:t>
            </w:r>
            <w:r w:rsidR="005E723F" w:rsidRPr="009C456B">
              <w:rPr>
                <w:rFonts w:asciiTheme="minorEastAsia" w:eastAsiaTheme="minorEastAsia" w:hAnsiTheme="minorEastAsia" w:cs="ＭＳ 明朝" w:hint="eastAsia"/>
                <w:spacing w:val="14"/>
                <w:kern w:val="0"/>
                <w:sz w:val="22"/>
                <w:szCs w:val="22"/>
              </w:rPr>
              <w:t>９</w:t>
            </w:r>
          </w:p>
          <w:p w14:paraId="4DE7B492" w14:textId="77777777" w:rsidR="00235933" w:rsidRDefault="00235933" w:rsidP="00235933">
            <w:pPr>
              <w:overflowPunct w:val="0"/>
              <w:spacing w:line="320" w:lineRule="exact"/>
              <w:ind w:firstLineChars="300" w:firstLine="692"/>
              <w:textAlignment w:val="baseline"/>
              <w:rPr>
                <w:rFonts w:asciiTheme="minorEastAsia" w:eastAsiaTheme="minorEastAsia" w:hAnsiTheme="minorEastAsia" w:cs="ＭＳ 明朝"/>
                <w:spacing w:val="14"/>
                <w:kern w:val="0"/>
                <w:sz w:val="22"/>
                <w:szCs w:val="22"/>
              </w:rPr>
            </w:pPr>
          </w:p>
          <w:p w14:paraId="50CD5500" w14:textId="02D4F1C5" w:rsidR="0076386F" w:rsidRPr="002C519C" w:rsidRDefault="0076386F" w:rsidP="0076386F">
            <w:pPr>
              <w:overflowPunct w:val="0"/>
              <w:spacing w:line="320" w:lineRule="exact"/>
              <w:textAlignment w:val="baseline"/>
            </w:pPr>
            <w:r w:rsidRPr="00C92BE4">
              <w:rPr>
                <w:rFonts w:asciiTheme="minorEastAsia" w:eastAsiaTheme="minorEastAsia" w:hAnsiTheme="minorEastAsia" w:cs="ＭＳ 明朝" w:hint="eastAsia"/>
                <w:spacing w:val="14"/>
                <w:kern w:val="0"/>
                <w:sz w:val="22"/>
                <w:szCs w:val="22"/>
                <w:bdr w:val="single" w:sz="4" w:space="0" w:color="auto"/>
              </w:rPr>
              <w:t>徳島県</w:t>
            </w:r>
            <w:r w:rsidR="00C92BE4" w:rsidRPr="00C92BE4">
              <w:rPr>
                <w:rFonts w:asciiTheme="minorEastAsia" w:eastAsiaTheme="minorEastAsia" w:hAnsiTheme="minorEastAsia" w:cs="ＭＳ 明朝" w:hint="eastAsia"/>
                <w:spacing w:val="14"/>
                <w:kern w:val="0"/>
                <w:sz w:val="22"/>
                <w:szCs w:val="22"/>
                <w:bdr w:val="single" w:sz="4" w:space="0" w:color="auto"/>
              </w:rPr>
              <w:t xml:space="preserve">　安心とくしま</w:t>
            </w:r>
            <w:r w:rsidR="00C92BE4">
              <w:rPr>
                <w:rFonts w:asciiTheme="minorEastAsia" w:eastAsiaTheme="minorEastAsia" w:hAnsiTheme="minorEastAsia" w:cs="ＭＳ 明朝" w:hint="eastAsia"/>
                <w:spacing w:val="14"/>
                <w:kern w:val="0"/>
                <w:sz w:val="22"/>
                <w:szCs w:val="22"/>
              </w:rPr>
              <w:t xml:space="preserve">　</w:t>
            </w:r>
            <w:r>
              <w:rPr>
                <w:rFonts w:asciiTheme="minorEastAsia" w:eastAsiaTheme="minorEastAsia" w:hAnsiTheme="minorEastAsia" w:cs="ＭＳ 明朝" w:hint="eastAsia"/>
                <w:spacing w:val="14"/>
                <w:kern w:val="0"/>
                <w:sz w:val="22"/>
                <w:szCs w:val="22"/>
              </w:rPr>
              <w:t xml:space="preserve">　</w:t>
            </w:r>
            <w:hyperlink r:id="rId24" w:history="1">
              <w:r w:rsidRPr="00C92BE4">
                <w:rPr>
                  <w:rStyle w:val="af2"/>
                  <w:rFonts w:asciiTheme="majorEastAsia" w:eastAsiaTheme="majorEastAsia" w:hAnsiTheme="majorEastAsia"/>
                  <w:spacing w:val="2"/>
                  <w:kern w:val="0"/>
                  <w:sz w:val="20"/>
                  <w:szCs w:val="20"/>
                </w:rPr>
                <w:t>https://anshin.pref.tokushima.jp/docs/2015101400015/</w:t>
              </w:r>
            </w:hyperlink>
          </w:p>
        </w:tc>
      </w:tr>
    </w:tbl>
    <w:p w14:paraId="351AAF47" w14:textId="77777777" w:rsidR="00057762" w:rsidRDefault="00057762" w:rsidP="00AA14D2">
      <w:pPr>
        <w:jc w:val="center"/>
        <w:rPr>
          <w:rFonts w:ascii="Times New Roman" w:hAnsi="Times New Roman" w:cs="ＭＳ 明朝"/>
          <w:color w:val="000000"/>
          <w:kern w:val="0"/>
          <w:sz w:val="28"/>
          <w:szCs w:val="28"/>
        </w:rPr>
        <w:sectPr w:rsidR="00057762" w:rsidSect="00325994">
          <w:footerReference w:type="default" r:id="rId25"/>
          <w:pgSz w:w="11906" w:h="16838" w:code="9"/>
          <w:pgMar w:top="1134" w:right="1134" w:bottom="1134" w:left="1134" w:header="397" w:footer="170" w:gutter="0"/>
          <w:pgNumType w:fmt="numberInDash"/>
          <w:cols w:space="425"/>
          <w:docGrid w:type="linesAndChars" w:linePitch="310" w:charSpace="-3531"/>
        </w:sectPr>
      </w:pPr>
    </w:p>
    <w:p w14:paraId="68084A5D" w14:textId="0FFB41DF" w:rsidR="003D004A" w:rsidRDefault="003D004A" w:rsidP="00AA14D2">
      <w:pPr>
        <w:jc w:val="center"/>
        <w:rPr>
          <w:rFonts w:ascii="Times New Roman" w:hAnsi="Times New Roman" w:cs="ＭＳ 明朝"/>
          <w:color w:val="000000"/>
          <w:kern w:val="0"/>
          <w:sz w:val="28"/>
          <w:szCs w:val="28"/>
        </w:rPr>
      </w:pPr>
    </w:p>
    <w:p w14:paraId="2119C82D" w14:textId="02872A9A" w:rsidR="00AA14D2" w:rsidRPr="00FF0BB0" w:rsidRDefault="00AA14D2" w:rsidP="00AA14D2">
      <w:pPr>
        <w:jc w:val="center"/>
        <w:rPr>
          <w:rFonts w:hAnsi="Times New Roman"/>
          <w:color w:val="000000"/>
          <w:kern w:val="0"/>
          <w:sz w:val="24"/>
          <w:szCs w:val="24"/>
        </w:rPr>
      </w:pPr>
      <w:r w:rsidRPr="00FF0BB0">
        <w:rPr>
          <w:rFonts w:ascii="Times New Roman" w:hAnsi="Times New Roman" w:cs="ＭＳ 明朝" w:hint="eastAsia"/>
          <w:color w:val="000000"/>
          <w:kern w:val="0"/>
          <w:sz w:val="28"/>
          <w:szCs w:val="28"/>
        </w:rPr>
        <w:t>学校防災管理マニュアル改訂委員</w:t>
      </w:r>
      <w:r w:rsidR="00841A8E" w:rsidRPr="00F5208D">
        <w:rPr>
          <w:rFonts w:ascii="Times New Roman" w:hAnsi="Times New Roman" w:cs="ＭＳ 明朝" w:hint="eastAsia"/>
          <w:kern w:val="0"/>
          <w:sz w:val="28"/>
          <w:szCs w:val="28"/>
        </w:rPr>
        <w:t>（令和３年３月）</w:t>
      </w:r>
    </w:p>
    <w:p w14:paraId="75211985" w14:textId="77777777" w:rsidR="00AA14D2" w:rsidRDefault="00AA14D2" w:rsidP="00AA14D2">
      <w:pPr>
        <w:overflowPunct w:val="0"/>
        <w:spacing w:line="240" w:lineRule="exact"/>
        <w:textAlignment w:val="baseline"/>
        <w:rPr>
          <w:rFonts w:hAnsi="Times New Roman"/>
          <w:color w:val="000000"/>
          <w:kern w:val="0"/>
          <w:sz w:val="24"/>
          <w:szCs w:val="24"/>
        </w:rPr>
      </w:pPr>
    </w:p>
    <w:p w14:paraId="11DD05D8" w14:textId="77777777" w:rsidR="00AA14D2" w:rsidRPr="0015698D" w:rsidRDefault="00AA14D2" w:rsidP="00AA14D2">
      <w:pPr>
        <w:overflowPunct w:val="0"/>
        <w:spacing w:line="240" w:lineRule="exact"/>
        <w:textAlignment w:val="baseline"/>
        <w:rPr>
          <w:rFonts w:hAnsi="Times New Roman"/>
          <w:color w:val="000000"/>
          <w:kern w:val="0"/>
          <w:sz w:val="24"/>
          <w:szCs w:val="24"/>
        </w:rPr>
      </w:pPr>
    </w:p>
    <w:p w14:paraId="6735F320"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 xml:space="preserve">委　員　長　　</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徳島県教育委員会副教育長</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olor w:val="000000"/>
          <w:kern w:val="0"/>
          <w:sz w:val="24"/>
          <w:szCs w:val="24"/>
        </w:rPr>
        <w:t xml:space="preserve"> </w:t>
      </w:r>
      <w:r>
        <w:rPr>
          <w:rFonts w:ascii="Times New Roman" w:hAnsi="Times New Roman"/>
          <w:color w:val="000000"/>
          <w:kern w:val="0"/>
          <w:sz w:val="24"/>
          <w:szCs w:val="24"/>
        </w:rPr>
        <w:t xml:space="preserve">　</w:t>
      </w:r>
      <w:r>
        <w:rPr>
          <w:rFonts w:ascii="Times New Roman" w:hAnsi="Times New Roman" w:hint="eastAsia"/>
          <w:color w:val="000000"/>
          <w:kern w:val="0"/>
          <w:sz w:val="24"/>
          <w:szCs w:val="24"/>
        </w:rPr>
        <w:t>平井　　琢二</w:t>
      </w:r>
    </w:p>
    <w:p w14:paraId="1BBD13A7"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徳島県市町村教育委員会教育長会会長</w:t>
      </w:r>
      <w:r>
        <w:rPr>
          <w:rFonts w:ascii="Times New Roman" w:hAnsi="Times New Roman"/>
          <w:color w:val="000000"/>
          <w:kern w:val="0"/>
          <w:sz w:val="24"/>
          <w:szCs w:val="24"/>
        </w:rPr>
        <w:t xml:space="preserve">      </w:t>
      </w:r>
      <w:r>
        <w:rPr>
          <w:rFonts w:ascii="Times New Roman" w:hAnsi="Times New Roman"/>
          <w:color w:val="000000"/>
          <w:kern w:val="0"/>
          <w:sz w:val="24"/>
          <w:szCs w:val="24"/>
        </w:rPr>
        <w:t xml:space="preserve">　　</w:t>
      </w:r>
      <w:r>
        <w:rPr>
          <w:rFonts w:ascii="Times New Roman" w:hAnsi="Times New Roman" w:hint="eastAsia"/>
          <w:color w:val="000000"/>
          <w:kern w:val="0"/>
          <w:sz w:val="24"/>
          <w:szCs w:val="24"/>
        </w:rPr>
        <w:t>松本　　賢治</w:t>
      </w:r>
    </w:p>
    <w:p w14:paraId="3FA7BF44" w14:textId="7D8DEE7D"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池田</w:t>
      </w:r>
      <w:r w:rsidRPr="00FF0BB0">
        <w:rPr>
          <w:rFonts w:ascii="Times New Roman" w:hAnsi="Times New Roman" w:cs="ＭＳ 明朝" w:hint="eastAsia"/>
          <w:color w:val="000000"/>
          <w:kern w:val="0"/>
          <w:sz w:val="24"/>
          <w:szCs w:val="24"/>
        </w:rPr>
        <w:t>高等学校長（徳島県高等学校長協会代表）</w:t>
      </w:r>
      <w:r w:rsidR="00415FAD">
        <w:rPr>
          <w:rFonts w:ascii="Times New Roman" w:hAnsi="Times New Roman" w:hint="eastAsia"/>
          <w:color w:val="000000"/>
          <w:kern w:val="0"/>
          <w:sz w:val="24"/>
          <w:szCs w:val="24"/>
        </w:rPr>
        <w:t xml:space="preserve">　</w:t>
      </w:r>
      <w:r>
        <w:rPr>
          <w:rFonts w:ascii="Times New Roman" w:hAnsi="Times New Roman" w:hint="eastAsia"/>
          <w:color w:val="000000"/>
          <w:kern w:val="0"/>
          <w:sz w:val="24"/>
          <w:szCs w:val="24"/>
        </w:rPr>
        <w:t>林　　日出夫</w:t>
      </w:r>
    </w:p>
    <w:p w14:paraId="21616620"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Pr>
          <w:rFonts w:ascii="Times New Roman" w:hAnsi="Times New Roman"/>
          <w:color w:val="000000"/>
          <w:kern w:val="0"/>
          <w:sz w:val="24"/>
          <w:szCs w:val="24"/>
        </w:rPr>
        <w:t xml:space="preserve">　</w:t>
      </w:r>
      <w:r>
        <w:rPr>
          <w:rFonts w:ascii="Times New Roman" w:hAnsi="Times New Roman" w:hint="eastAsia"/>
          <w:color w:val="000000"/>
          <w:kern w:val="0"/>
          <w:sz w:val="24"/>
          <w:szCs w:val="24"/>
        </w:rPr>
        <w:t>津田</w:t>
      </w:r>
      <w:r w:rsidRPr="00FF0BB0">
        <w:rPr>
          <w:rFonts w:ascii="Times New Roman" w:hAnsi="Times New Roman" w:cs="ＭＳ 明朝" w:hint="eastAsia"/>
          <w:color w:val="000000"/>
          <w:kern w:val="0"/>
          <w:sz w:val="24"/>
          <w:szCs w:val="24"/>
        </w:rPr>
        <w:t>中学校長（徳島県中学校長会代表）</w:t>
      </w:r>
      <w:r w:rsidRPr="00FF0BB0">
        <w:rPr>
          <w:rFonts w:ascii="Times New Roman" w:hAnsi="Times New Roman"/>
          <w:color w:val="000000"/>
          <w:kern w:val="0"/>
          <w:sz w:val="24"/>
          <w:szCs w:val="24"/>
        </w:rPr>
        <w:t xml:space="preserve">        </w:t>
      </w:r>
      <w:r>
        <w:rPr>
          <w:rFonts w:ascii="Times New Roman" w:hAnsi="Times New Roman" w:hint="eastAsia"/>
          <w:color w:val="000000"/>
          <w:kern w:val="0"/>
          <w:sz w:val="24"/>
          <w:szCs w:val="24"/>
        </w:rPr>
        <w:t>田村　　浩康</w:t>
      </w:r>
    </w:p>
    <w:p w14:paraId="3097ABF9"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 xml:space="preserve">　福井</w:t>
      </w:r>
      <w:r w:rsidRPr="00FF0BB0">
        <w:rPr>
          <w:rFonts w:ascii="Times New Roman" w:hAnsi="Times New Roman" w:cs="ＭＳ 明朝" w:hint="eastAsia"/>
          <w:color w:val="000000"/>
          <w:kern w:val="0"/>
          <w:sz w:val="24"/>
          <w:szCs w:val="24"/>
        </w:rPr>
        <w:t>小学校長（徳島県小学校長会代表）</w:t>
      </w:r>
      <w:r w:rsidRPr="00FF0BB0">
        <w:rPr>
          <w:rFonts w:ascii="Times New Roman" w:hAnsi="Times New Roman"/>
          <w:color w:val="000000"/>
          <w:kern w:val="0"/>
          <w:sz w:val="24"/>
          <w:szCs w:val="24"/>
        </w:rPr>
        <w:t xml:space="preserve">        </w:t>
      </w:r>
      <w:r>
        <w:rPr>
          <w:rFonts w:ascii="Times New Roman" w:hAnsi="Times New Roman" w:hint="eastAsia"/>
          <w:color w:val="000000"/>
          <w:kern w:val="0"/>
          <w:sz w:val="24"/>
          <w:szCs w:val="24"/>
        </w:rPr>
        <w:t>福田　　康治</w:t>
      </w:r>
    </w:p>
    <w:p w14:paraId="45AD3AD6"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Pr>
          <w:rFonts w:ascii="Times New Roman" w:hAnsi="Times New Roman"/>
          <w:color w:val="000000"/>
          <w:kern w:val="0"/>
          <w:sz w:val="24"/>
          <w:szCs w:val="24"/>
        </w:rPr>
        <w:t xml:space="preserve">　</w:t>
      </w:r>
      <w:r>
        <w:rPr>
          <w:rFonts w:ascii="Times New Roman" w:hAnsi="Times New Roman" w:hint="eastAsia"/>
          <w:color w:val="000000"/>
          <w:kern w:val="0"/>
          <w:sz w:val="24"/>
          <w:szCs w:val="24"/>
        </w:rPr>
        <w:t>とくしまゼロ作戦</w:t>
      </w:r>
      <w:r w:rsidRPr="00FF0BB0">
        <w:rPr>
          <w:rFonts w:ascii="Times New Roman" w:hAnsi="Times New Roman" w:cs="ＭＳ 明朝" w:hint="eastAsia"/>
          <w:color w:val="000000"/>
          <w:kern w:val="0"/>
          <w:sz w:val="24"/>
          <w:szCs w:val="24"/>
        </w:rPr>
        <w:t>課長</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佐藤　　章仁</w:t>
      </w:r>
    </w:p>
    <w:p w14:paraId="21B6F33E" w14:textId="2753215D"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Pr>
          <w:rFonts w:ascii="Times New Roman" w:hAnsi="Times New Roman"/>
          <w:color w:val="000000"/>
          <w:kern w:val="0"/>
          <w:sz w:val="24"/>
          <w:szCs w:val="24"/>
        </w:rPr>
        <w:t xml:space="preserve">　</w:t>
      </w:r>
      <w:r>
        <w:rPr>
          <w:rFonts w:ascii="Times New Roman" w:hAnsi="Times New Roman" w:hint="eastAsia"/>
          <w:color w:val="000000"/>
          <w:kern w:val="0"/>
          <w:sz w:val="24"/>
          <w:szCs w:val="24"/>
        </w:rPr>
        <w:t>教育次長（教育政策課</w:t>
      </w:r>
      <w:r w:rsidR="00456591">
        <w:rPr>
          <w:rFonts w:ascii="Times New Roman" w:hAnsi="Times New Roman" w:hint="eastAsia"/>
          <w:color w:val="000000"/>
          <w:kern w:val="0"/>
          <w:sz w:val="24"/>
          <w:szCs w:val="24"/>
        </w:rPr>
        <w:t>長事務取扱</w:t>
      </w:r>
      <w:r>
        <w:rPr>
          <w:rFonts w:ascii="Times New Roman" w:hAnsi="Times New Roman" w:hint="eastAsia"/>
          <w:color w:val="000000"/>
          <w:kern w:val="0"/>
          <w:sz w:val="24"/>
          <w:szCs w:val="24"/>
        </w:rPr>
        <w:t>）</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長町　　哲治</w:t>
      </w:r>
    </w:p>
    <w:p w14:paraId="029E60A7"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施設整備課長</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矢田　　孝志</w:t>
      </w:r>
    </w:p>
    <w:p w14:paraId="10EE92F4"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教職員課長</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小倉　　基靖</w:t>
      </w:r>
    </w:p>
    <w:p w14:paraId="2B885B88" w14:textId="76A066D2"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学校</w:t>
      </w:r>
      <w:r w:rsidR="005B5C9E">
        <w:rPr>
          <w:rFonts w:ascii="Times New Roman" w:hAnsi="Times New Roman" w:cs="ＭＳ 明朝" w:hint="eastAsia"/>
          <w:color w:val="000000"/>
          <w:kern w:val="0"/>
          <w:sz w:val="24"/>
          <w:szCs w:val="24"/>
        </w:rPr>
        <w:t>教育</w:t>
      </w:r>
      <w:r w:rsidRPr="00FF0BB0">
        <w:rPr>
          <w:rFonts w:ascii="Times New Roman" w:hAnsi="Times New Roman" w:cs="ＭＳ 明朝" w:hint="eastAsia"/>
          <w:color w:val="000000"/>
          <w:kern w:val="0"/>
          <w:sz w:val="24"/>
          <w:szCs w:val="24"/>
        </w:rPr>
        <w:t>課長</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木屋村　浩章</w:t>
      </w:r>
    </w:p>
    <w:p w14:paraId="292C466D"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特別支援教育課長</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猪子　秀太郎</w:t>
      </w:r>
    </w:p>
    <w:p w14:paraId="22968B28"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Pr>
          <w:rFonts w:ascii="Times New Roman" w:hAnsi="Times New Roman"/>
          <w:color w:val="000000"/>
          <w:kern w:val="0"/>
          <w:sz w:val="24"/>
          <w:szCs w:val="24"/>
        </w:rPr>
        <w:t xml:space="preserve">　</w:t>
      </w:r>
      <w:r>
        <w:rPr>
          <w:rFonts w:ascii="Times New Roman" w:hAnsi="Times New Roman" w:hint="eastAsia"/>
          <w:color w:val="000000"/>
          <w:kern w:val="0"/>
          <w:sz w:val="24"/>
          <w:szCs w:val="24"/>
        </w:rPr>
        <w:t>人権</w:t>
      </w:r>
      <w:r w:rsidRPr="00FF0BB0">
        <w:rPr>
          <w:rFonts w:ascii="Times New Roman" w:hAnsi="Times New Roman" w:cs="ＭＳ 明朝" w:hint="eastAsia"/>
          <w:color w:val="000000"/>
          <w:kern w:val="0"/>
          <w:sz w:val="24"/>
          <w:szCs w:val="24"/>
        </w:rPr>
        <w:t>教育課長</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 xml:space="preserve">　　濱田　　哲也</w:t>
      </w:r>
    </w:p>
    <w:p w14:paraId="046542EB"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委　　　員</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Pr>
          <w:rFonts w:ascii="Times New Roman" w:hAnsi="Times New Roman"/>
          <w:color w:val="000000"/>
          <w:kern w:val="0"/>
          <w:sz w:val="24"/>
          <w:szCs w:val="24"/>
        </w:rPr>
        <w:t xml:space="preserve">　</w:t>
      </w:r>
      <w:r>
        <w:rPr>
          <w:rFonts w:ascii="Times New Roman" w:hAnsi="Times New Roman" w:cs="ＭＳ 明朝" w:hint="eastAsia"/>
          <w:color w:val="000000"/>
          <w:kern w:val="0"/>
          <w:sz w:val="24"/>
          <w:szCs w:val="24"/>
        </w:rPr>
        <w:t>体育学校安全課</w:t>
      </w:r>
      <w:r w:rsidRPr="00FF0BB0">
        <w:rPr>
          <w:rFonts w:ascii="Times New Roman" w:hAnsi="Times New Roman" w:cs="ＭＳ 明朝" w:hint="eastAsia"/>
          <w:color w:val="000000"/>
          <w:kern w:val="0"/>
          <w:sz w:val="24"/>
          <w:szCs w:val="24"/>
        </w:rPr>
        <w:t>長</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Pr>
          <w:rFonts w:ascii="Times New Roman" w:hAnsi="Times New Roman" w:hint="eastAsia"/>
          <w:color w:val="000000"/>
          <w:kern w:val="0"/>
          <w:sz w:val="24"/>
          <w:szCs w:val="24"/>
        </w:rPr>
        <w:t>吉岡　　直彦</w:t>
      </w:r>
    </w:p>
    <w:p w14:paraId="3BC4EC7D" w14:textId="51DA53B5" w:rsidR="00AA14D2" w:rsidRPr="00FF0BB0" w:rsidRDefault="005E3FFE" w:rsidP="00AA14D2">
      <w:pPr>
        <w:overflowPunct w:val="0"/>
        <w:ind w:firstLineChars="200" w:firstLine="446"/>
        <w:jc w:val="left"/>
        <w:textAlignment w:val="baseline"/>
        <w:rPr>
          <w:rFonts w:hAnsi="Times New Roman"/>
          <w:color w:val="000000"/>
          <w:kern w:val="0"/>
          <w:sz w:val="24"/>
          <w:szCs w:val="24"/>
        </w:rPr>
      </w:pPr>
      <w:r>
        <w:rPr>
          <w:rFonts w:ascii="Times New Roman" w:hAnsi="Times New Roman" w:cs="ＭＳ 明朝" w:hint="eastAsia"/>
          <w:color w:val="000000"/>
          <w:kern w:val="0"/>
          <w:sz w:val="24"/>
          <w:szCs w:val="24"/>
        </w:rPr>
        <w:t>アドバイザー　　徳島大学</w:t>
      </w:r>
      <w:r w:rsidR="00AA14D2" w:rsidRPr="00FF0BB0">
        <w:rPr>
          <w:rFonts w:ascii="Times New Roman" w:hAnsi="Times New Roman" w:cs="ＭＳ 明朝" w:hint="eastAsia"/>
          <w:color w:val="000000"/>
          <w:kern w:val="0"/>
          <w:sz w:val="24"/>
          <w:szCs w:val="24"/>
        </w:rPr>
        <w:t>教授</w:t>
      </w:r>
      <w:r w:rsidR="008C02F4">
        <w:rPr>
          <w:rFonts w:ascii="Times New Roman" w:hAnsi="Times New Roman" w:cs="ＭＳ 明朝" w:hint="eastAsia"/>
          <w:color w:val="000000"/>
          <w:kern w:val="0"/>
          <w:sz w:val="24"/>
          <w:szCs w:val="24"/>
        </w:rPr>
        <w:t xml:space="preserve">　　</w:t>
      </w:r>
      <w:r w:rsidR="00AA14D2" w:rsidRPr="00FF0BB0">
        <w:rPr>
          <w:rFonts w:ascii="Times New Roman" w:hAnsi="Times New Roman"/>
          <w:color w:val="000000"/>
          <w:kern w:val="0"/>
          <w:sz w:val="24"/>
          <w:szCs w:val="24"/>
        </w:rPr>
        <w:t xml:space="preserve">                   </w:t>
      </w:r>
      <w:r w:rsidR="00AA14D2" w:rsidRPr="00FF0BB0">
        <w:rPr>
          <w:rFonts w:ascii="Times New Roman" w:hAnsi="Times New Roman" w:cs="ＭＳ 明朝" w:hint="eastAsia"/>
          <w:color w:val="000000"/>
          <w:kern w:val="0"/>
          <w:sz w:val="24"/>
          <w:szCs w:val="24"/>
        </w:rPr>
        <w:t xml:space="preserve">　　</w:t>
      </w:r>
      <w:r w:rsidR="00AA14D2" w:rsidRPr="00FF0BB0">
        <w:rPr>
          <w:rFonts w:ascii="Times New Roman" w:hAnsi="Times New Roman"/>
          <w:color w:val="000000"/>
          <w:kern w:val="0"/>
          <w:sz w:val="24"/>
          <w:szCs w:val="24"/>
        </w:rPr>
        <w:t xml:space="preserve"> </w:t>
      </w:r>
      <w:r w:rsidR="00AA14D2">
        <w:rPr>
          <w:rFonts w:ascii="Times New Roman" w:hAnsi="Times New Roman" w:hint="eastAsia"/>
          <w:color w:val="000000"/>
          <w:kern w:val="0"/>
          <w:sz w:val="24"/>
          <w:szCs w:val="24"/>
        </w:rPr>
        <w:t xml:space="preserve">　</w:t>
      </w:r>
      <w:r w:rsidR="00AA14D2">
        <w:rPr>
          <w:rFonts w:ascii="Times New Roman" w:hAnsi="Times New Roman"/>
          <w:color w:val="000000"/>
          <w:kern w:val="0"/>
          <w:sz w:val="24"/>
          <w:szCs w:val="24"/>
        </w:rPr>
        <w:t xml:space="preserve">　</w:t>
      </w:r>
      <w:r w:rsidR="00AA14D2" w:rsidRPr="00FF0BB0">
        <w:rPr>
          <w:rFonts w:ascii="Times New Roman" w:hAnsi="Times New Roman" w:cs="ＭＳ 明朝" w:hint="eastAsia"/>
          <w:color w:val="000000"/>
          <w:kern w:val="0"/>
          <w:sz w:val="24"/>
          <w:szCs w:val="24"/>
        </w:rPr>
        <w:t>中野　　　晋</w:t>
      </w:r>
    </w:p>
    <w:p w14:paraId="0CB15D51" w14:textId="77777777" w:rsidR="00AA14D2" w:rsidRPr="00FF0BB0" w:rsidRDefault="00AA14D2" w:rsidP="00AA14D2">
      <w:pPr>
        <w:overflowPunct w:val="0"/>
        <w:ind w:firstLineChars="200" w:firstLine="446"/>
        <w:jc w:val="left"/>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 xml:space="preserve">アドバイザー　　</w:t>
      </w:r>
      <w:r>
        <w:rPr>
          <w:rFonts w:ascii="Times New Roman" w:hAnsi="Times New Roman" w:cs="ＭＳ 明朝" w:hint="eastAsia"/>
          <w:color w:val="000000"/>
          <w:kern w:val="0"/>
          <w:sz w:val="24"/>
          <w:szCs w:val="24"/>
        </w:rPr>
        <w:t>鳴門教育</w:t>
      </w:r>
      <w:r w:rsidRPr="00FF0BB0">
        <w:rPr>
          <w:rFonts w:ascii="Times New Roman" w:hAnsi="Times New Roman" w:cs="ＭＳ 明朝" w:hint="eastAsia"/>
          <w:color w:val="000000"/>
          <w:kern w:val="0"/>
          <w:sz w:val="24"/>
          <w:szCs w:val="24"/>
        </w:rPr>
        <w:t>大学</w:t>
      </w:r>
      <w:r>
        <w:rPr>
          <w:rFonts w:ascii="Times New Roman" w:hAnsi="Times New Roman" w:cs="ＭＳ 明朝" w:hint="eastAsia"/>
          <w:color w:val="000000"/>
          <w:kern w:val="0"/>
          <w:sz w:val="24"/>
          <w:szCs w:val="24"/>
        </w:rPr>
        <w:t>准</w:t>
      </w:r>
      <w:r w:rsidRPr="00FF0BB0">
        <w:rPr>
          <w:rFonts w:ascii="Times New Roman" w:hAnsi="Times New Roman" w:cs="ＭＳ 明朝" w:hint="eastAsia"/>
          <w:color w:val="000000"/>
          <w:kern w:val="0"/>
          <w:sz w:val="24"/>
          <w:szCs w:val="24"/>
        </w:rPr>
        <w:t>教授</w:t>
      </w:r>
      <w:r w:rsidRPr="00FF0BB0">
        <w:rPr>
          <w:rFonts w:ascii="Times New Roman" w:hAnsi="Times New Roman"/>
          <w:color w:val="000000"/>
          <w:kern w:val="0"/>
          <w:sz w:val="24"/>
          <w:szCs w:val="24"/>
        </w:rPr>
        <w:t xml:space="preserve">                   </w:t>
      </w:r>
      <w:r w:rsidRPr="00FF0BB0">
        <w:rPr>
          <w:rFonts w:ascii="Times New Roman" w:hAnsi="Times New Roman" w:cs="ＭＳ 明朝" w:hint="eastAsia"/>
          <w:color w:val="000000"/>
          <w:kern w:val="0"/>
          <w:sz w:val="24"/>
          <w:szCs w:val="24"/>
        </w:rPr>
        <w:t xml:space="preserve">　　</w:t>
      </w:r>
      <w:r w:rsidRPr="00FF0BB0">
        <w:rPr>
          <w:rFonts w:ascii="Times New Roman" w:hAnsi="Times New Roman"/>
          <w:color w:val="000000"/>
          <w:kern w:val="0"/>
          <w:sz w:val="24"/>
          <w:szCs w:val="24"/>
        </w:rPr>
        <w:t xml:space="preserve"> </w:t>
      </w:r>
      <w:r>
        <w:rPr>
          <w:rFonts w:ascii="Times New Roman" w:hAnsi="Times New Roman" w:hint="eastAsia"/>
          <w:color w:val="000000"/>
          <w:kern w:val="0"/>
          <w:sz w:val="24"/>
          <w:szCs w:val="24"/>
        </w:rPr>
        <w:t xml:space="preserve">　谷村　　千絵</w:t>
      </w:r>
    </w:p>
    <w:p w14:paraId="0B55A11B"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24"/>
          <w:szCs w:val="30"/>
        </w:rPr>
      </w:pPr>
    </w:p>
    <w:p w14:paraId="6F123085"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24"/>
          <w:szCs w:val="30"/>
        </w:rPr>
      </w:pPr>
    </w:p>
    <w:p w14:paraId="27DC427F"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24"/>
          <w:szCs w:val="30"/>
        </w:rPr>
      </w:pPr>
    </w:p>
    <w:p w14:paraId="47EFD66E" w14:textId="77777777" w:rsidR="00AA14D2" w:rsidRPr="00832148" w:rsidRDefault="00AA14D2" w:rsidP="00AA14D2">
      <w:pPr>
        <w:overflowPunct w:val="0"/>
        <w:spacing w:line="240" w:lineRule="exact"/>
        <w:jc w:val="center"/>
        <w:textAlignment w:val="baseline"/>
        <w:rPr>
          <w:rFonts w:ascii="Times New Roman" w:hAnsi="Times New Roman" w:cs="ＭＳ 明朝"/>
          <w:color w:val="000000"/>
          <w:spacing w:val="14"/>
          <w:kern w:val="0"/>
          <w:sz w:val="24"/>
          <w:szCs w:val="30"/>
        </w:rPr>
      </w:pPr>
    </w:p>
    <w:p w14:paraId="57022110"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30"/>
          <w:szCs w:val="30"/>
        </w:rPr>
      </w:pPr>
      <w:r>
        <w:rPr>
          <w:rFonts w:ascii="Times New Roman" w:hAnsi="Times New Roman" w:cs="ＭＳ 明朝" w:hint="eastAsia"/>
          <w:noProof/>
          <w:color w:val="000000"/>
          <w:spacing w:val="14"/>
          <w:kern w:val="0"/>
          <w:sz w:val="30"/>
          <w:szCs w:val="30"/>
        </w:rPr>
        <mc:AlternateContent>
          <mc:Choice Requires="wps">
            <w:drawing>
              <wp:anchor distT="0" distB="0" distL="114300" distR="114300" simplePos="0" relativeHeight="251662848" behindDoc="0" locked="0" layoutInCell="1" allowOverlap="1" wp14:anchorId="2D80AD44" wp14:editId="3C83CE43">
                <wp:simplePos x="0" y="0"/>
                <wp:positionH relativeFrom="column">
                  <wp:posOffset>735330</wp:posOffset>
                </wp:positionH>
                <wp:positionV relativeFrom="paragraph">
                  <wp:posOffset>95250</wp:posOffset>
                </wp:positionV>
                <wp:extent cx="4657090" cy="1377950"/>
                <wp:effectExtent l="20955" t="19050" r="17780" b="22225"/>
                <wp:wrapNone/>
                <wp:docPr id="1" name="AutoShape 18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57090" cy="1377950"/>
                        </a:xfrm>
                        <a:prstGeom prst="roundRect">
                          <a:avLst>
                            <a:gd name="adj" fmla="val 16667"/>
                          </a:avLst>
                        </a:prstGeom>
                        <a:solidFill>
                          <a:srgbClr val="FFFFFF"/>
                        </a:solidFill>
                        <a:ln w="31750"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E17E898" w14:textId="77777777" w:rsidR="00A52E9A" w:rsidRPr="00FF0BB0" w:rsidRDefault="00A52E9A" w:rsidP="00AA14D2">
                            <w:pPr>
                              <w:overflowPunct w:val="0"/>
                              <w:spacing w:line="360" w:lineRule="exact"/>
                              <w:jc w:val="center"/>
                              <w:textAlignment w:val="baseline"/>
                              <w:rPr>
                                <w:rFonts w:hAnsi="Times New Roman"/>
                                <w:color w:val="000000"/>
                                <w:kern w:val="0"/>
                                <w:sz w:val="24"/>
                                <w:szCs w:val="24"/>
                              </w:rPr>
                            </w:pPr>
                            <w:r w:rsidRPr="00FF0BB0">
                              <w:rPr>
                                <w:rFonts w:ascii="Times New Roman" w:hAnsi="Times New Roman" w:cs="ＭＳ 明朝" w:hint="eastAsia"/>
                                <w:color w:val="000000"/>
                                <w:spacing w:val="14"/>
                                <w:kern w:val="0"/>
                                <w:sz w:val="30"/>
                                <w:szCs w:val="30"/>
                              </w:rPr>
                              <w:t>学校防災管理マニュア</w:t>
                            </w:r>
                            <w:r w:rsidRPr="00FF0BB0">
                              <w:rPr>
                                <w:rFonts w:ascii="Times New Roman" w:hAnsi="Times New Roman" w:cs="ＭＳ 明朝" w:hint="eastAsia"/>
                                <w:color w:val="000000"/>
                                <w:kern w:val="0"/>
                                <w:sz w:val="30"/>
                                <w:szCs w:val="30"/>
                              </w:rPr>
                              <w:t>ル</w:t>
                            </w:r>
                          </w:p>
                          <w:p w14:paraId="1642E204" w14:textId="4044C4F2" w:rsidR="00A52E9A" w:rsidRPr="00FF0BB0" w:rsidRDefault="00A52E9A" w:rsidP="00AA14D2">
                            <w:pPr>
                              <w:overflowPunct w:val="0"/>
                              <w:spacing w:line="360" w:lineRule="exact"/>
                              <w:jc w:val="center"/>
                              <w:textAlignment w:val="baseline"/>
                              <w:rPr>
                                <w:rFonts w:hAnsi="Times New Roman"/>
                                <w:color w:val="000000"/>
                                <w:kern w:val="0"/>
                                <w:sz w:val="24"/>
                                <w:szCs w:val="24"/>
                              </w:rPr>
                            </w:pPr>
                            <w:r w:rsidRPr="00FF0BB0">
                              <w:rPr>
                                <w:rFonts w:cs="ＭＳ 明朝"/>
                                <w:color w:val="000000"/>
                                <w:kern w:val="0"/>
                                <w:sz w:val="24"/>
                                <w:szCs w:val="24"/>
                              </w:rPr>
                              <w:t>(</w:t>
                            </w:r>
                            <w:r w:rsidRPr="00F5208D">
                              <w:rPr>
                                <w:rFonts w:ascii="Times New Roman" w:hAnsi="Times New Roman" w:cs="ＭＳ 明朝" w:hint="eastAsia"/>
                                <w:kern w:val="0"/>
                                <w:sz w:val="24"/>
                                <w:szCs w:val="24"/>
                              </w:rPr>
                              <w:t>令和</w:t>
                            </w:r>
                            <w:r w:rsidR="002251FA" w:rsidRPr="00F5208D">
                              <w:rPr>
                                <w:rFonts w:ascii="Times New Roman" w:hAnsi="Times New Roman" w:cs="ＭＳ 明朝" w:hint="eastAsia"/>
                                <w:kern w:val="0"/>
                                <w:sz w:val="24"/>
                                <w:szCs w:val="24"/>
                              </w:rPr>
                              <w:t>８</w:t>
                            </w:r>
                            <w:r w:rsidRPr="00F5208D">
                              <w:rPr>
                                <w:rFonts w:ascii="Times New Roman" w:hAnsi="Times New Roman" w:cs="ＭＳ 明朝" w:hint="eastAsia"/>
                                <w:kern w:val="0"/>
                                <w:sz w:val="24"/>
                                <w:szCs w:val="24"/>
                              </w:rPr>
                              <w:t>年３月</w:t>
                            </w:r>
                            <w:r w:rsidR="00B34413" w:rsidRPr="00F5208D">
                              <w:rPr>
                                <w:rFonts w:ascii="Times New Roman" w:hAnsi="Times New Roman" w:cs="ＭＳ 明朝" w:hint="eastAsia"/>
                                <w:kern w:val="0"/>
                                <w:sz w:val="24"/>
                                <w:szCs w:val="24"/>
                              </w:rPr>
                              <w:t xml:space="preserve">　一部改</w:t>
                            </w:r>
                            <w:r w:rsidR="00214A1C" w:rsidRPr="00F5208D">
                              <w:rPr>
                                <w:rFonts w:ascii="Times New Roman" w:hAnsi="Times New Roman" w:cs="ＭＳ 明朝" w:hint="eastAsia"/>
                                <w:kern w:val="0"/>
                                <w:sz w:val="24"/>
                                <w:szCs w:val="24"/>
                              </w:rPr>
                              <w:t>訂</w:t>
                            </w:r>
                            <w:r w:rsidRPr="00FF0BB0">
                              <w:rPr>
                                <w:rFonts w:cs="ＭＳ 明朝"/>
                                <w:color w:val="000000"/>
                                <w:kern w:val="0"/>
                                <w:sz w:val="24"/>
                                <w:szCs w:val="24"/>
                              </w:rPr>
                              <w:t>)</w:t>
                            </w:r>
                          </w:p>
                          <w:p w14:paraId="1EE58248" w14:textId="77777777" w:rsidR="00A52E9A" w:rsidRPr="00FF0BB0" w:rsidRDefault="00A52E9A" w:rsidP="00AA14D2">
                            <w:pPr>
                              <w:overflowPunct w:val="0"/>
                              <w:spacing w:line="360" w:lineRule="exact"/>
                              <w:jc w:val="center"/>
                              <w:textAlignment w:val="baseline"/>
                              <w:rPr>
                                <w:rFonts w:hAnsi="Times New Roman"/>
                                <w:color w:val="000000"/>
                                <w:kern w:val="0"/>
                                <w:sz w:val="24"/>
                                <w:szCs w:val="24"/>
                              </w:rPr>
                            </w:pPr>
                            <w:r>
                              <w:rPr>
                                <w:rFonts w:ascii="Times New Roman" w:hAnsi="Times New Roman" w:cs="ＭＳ 明朝" w:hint="eastAsia"/>
                                <w:color w:val="000000"/>
                                <w:kern w:val="0"/>
                                <w:sz w:val="24"/>
                                <w:szCs w:val="24"/>
                              </w:rPr>
                              <w:t xml:space="preserve">発　　行　　</w:t>
                            </w:r>
                            <w:r w:rsidRPr="00FF0BB0">
                              <w:rPr>
                                <w:rFonts w:ascii="Times New Roman" w:hAnsi="Times New Roman" w:cs="ＭＳ 明朝" w:hint="eastAsia"/>
                                <w:color w:val="000000"/>
                                <w:kern w:val="0"/>
                                <w:sz w:val="24"/>
                                <w:szCs w:val="24"/>
                              </w:rPr>
                              <w:t>徳</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島</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県</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教</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育</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委</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員</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会</w:t>
                            </w:r>
                          </w:p>
                          <w:p w14:paraId="65C3BAED" w14:textId="77777777" w:rsidR="00A52E9A" w:rsidRPr="00FF0BB0" w:rsidRDefault="00A52E9A" w:rsidP="00AA14D2">
                            <w:pPr>
                              <w:overflowPunct w:val="0"/>
                              <w:spacing w:line="360" w:lineRule="exact"/>
                              <w:jc w:val="center"/>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w:t>
                            </w:r>
                            <w:r w:rsidRPr="00FF0BB0">
                              <w:rPr>
                                <w:rFonts w:ascii="Times New Roman" w:hAnsi="Times New Roman"/>
                                <w:color w:val="000000"/>
                                <w:kern w:val="0"/>
                                <w:sz w:val="24"/>
                                <w:szCs w:val="24"/>
                              </w:rPr>
                              <w:t>770-8570</w:t>
                            </w:r>
                            <w:r w:rsidRPr="00FF0BB0">
                              <w:rPr>
                                <w:rFonts w:ascii="Times New Roman" w:hAnsi="Times New Roman" w:cs="ＭＳ 明朝" w:hint="eastAsia"/>
                                <w:color w:val="000000"/>
                                <w:kern w:val="0"/>
                                <w:sz w:val="24"/>
                                <w:szCs w:val="24"/>
                              </w:rPr>
                              <w:t xml:space="preserve">　徳島市万代町</w:t>
                            </w:r>
                            <w:r w:rsidRPr="00FF0BB0">
                              <w:rPr>
                                <w:rFonts w:ascii="Times New Roman" w:hAnsi="Times New Roman"/>
                                <w:color w:val="000000"/>
                                <w:kern w:val="0"/>
                                <w:sz w:val="24"/>
                                <w:szCs w:val="24"/>
                              </w:rPr>
                              <w:t>1</w:t>
                            </w:r>
                            <w:r w:rsidRPr="00FF0BB0">
                              <w:rPr>
                                <w:rFonts w:ascii="Times New Roman" w:hAnsi="Times New Roman" w:cs="ＭＳ 明朝" w:hint="eastAsia"/>
                                <w:color w:val="000000"/>
                                <w:kern w:val="0"/>
                                <w:sz w:val="24"/>
                                <w:szCs w:val="24"/>
                              </w:rPr>
                              <w:t>丁目</w:t>
                            </w:r>
                            <w:r w:rsidRPr="00FF0BB0">
                              <w:rPr>
                                <w:rFonts w:ascii="Times New Roman" w:hAnsi="Times New Roman"/>
                                <w:color w:val="000000"/>
                                <w:kern w:val="0"/>
                                <w:sz w:val="24"/>
                                <w:szCs w:val="24"/>
                              </w:rPr>
                              <w:t>1</w:t>
                            </w:r>
                            <w:r w:rsidRPr="00FF0BB0">
                              <w:rPr>
                                <w:rFonts w:ascii="Times New Roman" w:hAnsi="Times New Roman" w:cs="ＭＳ 明朝" w:hint="eastAsia"/>
                                <w:color w:val="000000"/>
                                <w:kern w:val="0"/>
                                <w:sz w:val="24"/>
                                <w:szCs w:val="24"/>
                              </w:rPr>
                              <w:t>番地</w:t>
                            </w:r>
                          </w:p>
                          <w:p w14:paraId="20E70DD6" w14:textId="77777777" w:rsidR="00A52E9A" w:rsidRDefault="00A52E9A" w:rsidP="00AA14D2">
                            <w:pPr>
                              <w:suppressAutoHyphens/>
                              <w:autoSpaceDE w:val="0"/>
                              <w:autoSpaceDN w:val="0"/>
                              <w:spacing w:line="360" w:lineRule="exact"/>
                              <w:jc w:val="center"/>
                              <w:textAlignment w:val="baseline"/>
                              <w:rPr>
                                <w:rFonts w:cs="ＭＳ 明朝"/>
                                <w:b/>
                                <w:bCs/>
                                <w:color w:val="000000"/>
                                <w:kern w:val="0"/>
                                <w:sz w:val="26"/>
                                <w:szCs w:val="26"/>
                              </w:rPr>
                            </w:pPr>
                            <w:r>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 xml:space="preserve">電　　話　</w:t>
                            </w:r>
                            <w:r>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０８８－６２１－</w:t>
                            </w:r>
                            <w:r w:rsidRPr="00FF0BB0">
                              <w:rPr>
                                <w:rFonts w:ascii="Times New Roman" w:hAnsi="Times New Roman" w:cs="ＭＳ 明朝" w:hint="eastAsia"/>
                                <w:color w:val="000000"/>
                                <w:kern w:val="0"/>
                                <w:sz w:val="24"/>
                                <w:szCs w:val="24"/>
                              </w:rPr>
                              <w:t>３１</w:t>
                            </w:r>
                            <w:r>
                              <w:rPr>
                                <w:rFonts w:ascii="Times New Roman" w:hAnsi="Times New Roman" w:cs="ＭＳ 明朝" w:hint="eastAsia"/>
                                <w:color w:val="000000"/>
                                <w:kern w:val="0"/>
                                <w:sz w:val="24"/>
                                <w:szCs w:val="24"/>
                              </w:rPr>
                              <w:t>６６</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80AD44" id="AutoShape 1845" o:spid="_x0000_s1111" style="position:absolute;left:0;text-align:left;margin-left:57.9pt;margin-top:7.5pt;width:366.7pt;height:108.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" strokeweight="2.5pt">
                <v:shadow color="#868686"/>
                <v:textbox inset="5.85pt,.7pt,5.85pt,.7pt">
                  <w:txbxContent>
                    <w:p w14:paraId="1E17E898" w14:textId="77777777" w:rsidR="00A52E9A" w:rsidRPr="00FF0BB0" w:rsidRDefault="00A52E9A" w:rsidP="00AA14D2">
                      <w:pPr>
                        <w:overflowPunct w:val="0"/>
                        <w:spacing w:line="360" w:lineRule="exact"/>
                        <w:jc w:val="center"/>
                        <w:textAlignment w:val="baseline"/>
                        <w:rPr>
                          <w:rFonts w:hAnsi="Times New Roman"/>
                          <w:color w:val="000000"/>
                          <w:kern w:val="0"/>
                          <w:sz w:val="24"/>
                          <w:szCs w:val="24"/>
                        </w:rPr>
                      </w:pPr>
                      <w:r w:rsidRPr="00FF0BB0">
                        <w:rPr>
                          <w:rFonts w:ascii="Times New Roman" w:hAnsi="Times New Roman" w:cs="ＭＳ 明朝" w:hint="eastAsia"/>
                          <w:color w:val="000000"/>
                          <w:spacing w:val="14"/>
                          <w:kern w:val="0"/>
                          <w:sz w:val="30"/>
                          <w:szCs w:val="30"/>
                        </w:rPr>
                        <w:t>学校防災管理マニュア</w:t>
                      </w:r>
                      <w:r w:rsidRPr="00FF0BB0">
                        <w:rPr>
                          <w:rFonts w:ascii="Times New Roman" w:hAnsi="Times New Roman" w:cs="ＭＳ 明朝" w:hint="eastAsia"/>
                          <w:color w:val="000000"/>
                          <w:kern w:val="0"/>
                          <w:sz w:val="30"/>
                          <w:szCs w:val="30"/>
                        </w:rPr>
                        <w:t>ル</w:t>
                      </w:r>
                    </w:p>
                    <w:p w14:paraId="1642E204" w14:textId="4044C4F2" w:rsidR="00A52E9A" w:rsidRPr="00FF0BB0" w:rsidRDefault="00A52E9A" w:rsidP="00AA14D2">
                      <w:pPr>
                        <w:overflowPunct w:val="0"/>
                        <w:spacing w:line="360" w:lineRule="exact"/>
                        <w:jc w:val="center"/>
                        <w:textAlignment w:val="baseline"/>
                        <w:rPr>
                          <w:rFonts w:hAnsi="Times New Roman"/>
                          <w:color w:val="000000"/>
                          <w:kern w:val="0"/>
                          <w:sz w:val="24"/>
                          <w:szCs w:val="24"/>
                        </w:rPr>
                      </w:pPr>
                      <w:r w:rsidRPr="00FF0BB0">
                        <w:rPr>
                          <w:rFonts w:cs="ＭＳ 明朝"/>
                          <w:color w:val="000000"/>
                          <w:kern w:val="0"/>
                          <w:sz w:val="24"/>
                          <w:szCs w:val="24"/>
                        </w:rPr>
                        <w:t>(</w:t>
                      </w:r>
                      <w:r w:rsidRPr="00F5208D">
                        <w:rPr>
                          <w:rFonts w:ascii="Times New Roman" w:hAnsi="Times New Roman" w:cs="ＭＳ 明朝" w:hint="eastAsia"/>
                          <w:kern w:val="0"/>
                          <w:sz w:val="24"/>
                          <w:szCs w:val="24"/>
                        </w:rPr>
                        <w:t>令和</w:t>
                      </w:r>
                      <w:r w:rsidR="002251FA" w:rsidRPr="00F5208D">
                        <w:rPr>
                          <w:rFonts w:ascii="Times New Roman" w:hAnsi="Times New Roman" w:cs="ＭＳ 明朝" w:hint="eastAsia"/>
                          <w:kern w:val="0"/>
                          <w:sz w:val="24"/>
                          <w:szCs w:val="24"/>
                        </w:rPr>
                        <w:t>８</w:t>
                      </w:r>
                      <w:r w:rsidRPr="00F5208D">
                        <w:rPr>
                          <w:rFonts w:ascii="Times New Roman" w:hAnsi="Times New Roman" w:cs="ＭＳ 明朝" w:hint="eastAsia"/>
                          <w:kern w:val="0"/>
                          <w:sz w:val="24"/>
                          <w:szCs w:val="24"/>
                        </w:rPr>
                        <w:t>年３月</w:t>
                      </w:r>
                      <w:r w:rsidR="00B34413" w:rsidRPr="00F5208D">
                        <w:rPr>
                          <w:rFonts w:ascii="Times New Roman" w:hAnsi="Times New Roman" w:cs="ＭＳ 明朝" w:hint="eastAsia"/>
                          <w:kern w:val="0"/>
                          <w:sz w:val="24"/>
                          <w:szCs w:val="24"/>
                        </w:rPr>
                        <w:t xml:space="preserve">　一部改</w:t>
                      </w:r>
                      <w:r w:rsidR="00214A1C" w:rsidRPr="00F5208D">
                        <w:rPr>
                          <w:rFonts w:ascii="Times New Roman" w:hAnsi="Times New Roman" w:cs="ＭＳ 明朝" w:hint="eastAsia"/>
                          <w:kern w:val="0"/>
                          <w:sz w:val="24"/>
                          <w:szCs w:val="24"/>
                        </w:rPr>
                        <w:t>訂</w:t>
                      </w:r>
                      <w:r w:rsidRPr="00FF0BB0">
                        <w:rPr>
                          <w:rFonts w:cs="ＭＳ 明朝"/>
                          <w:color w:val="000000"/>
                          <w:kern w:val="0"/>
                          <w:sz w:val="24"/>
                          <w:szCs w:val="24"/>
                        </w:rPr>
                        <w:t>)</w:t>
                      </w:r>
                    </w:p>
                    <w:p w14:paraId="1EE58248" w14:textId="77777777" w:rsidR="00A52E9A" w:rsidRPr="00FF0BB0" w:rsidRDefault="00A52E9A" w:rsidP="00AA14D2">
                      <w:pPr>
                        <w:overflowPunct w:val="0"/>
                        <w:spacing w:line="360" w:lineRule="exact"/>
                        <w:jc w:val="center"/>
                        <w:textAlignment w:val="baseline"/>
                        <w:rPr>
                          <w:rFonts w:hAnsi="Times New Roman"/>
                          <w:color w:val="000000"/>
                          <w:kern w:val="0"/>
                          <w:sz w:val="24"/>
                          <w:szCs w:val="24"/>
                        </w:rPr>
                      </w:pPr>
                      <w:r>
                        <w:rPr>
                          <w:rFonts w:ascii="Times New Roman" w:hAnsi="Times New Roman" w:cs="ＭＳ 明朝" w:hint="eastAsia"/>
                          <w:color w:val="000000"/>
                          <w:kern w:val="0"/>
                          <w:sz w:val="24"/>
                          <w:szCs w:val="24"/>
                        </w:rPr>
                        <w:t xml:space="preserve">発　　行　　</w:t>
                      </w:r>
                      <w:r w:rsidRPr="00FF0BB0">
                        <w:rPr>
                          <w:rFonts w:ascii="Times New Roman" w:hAnsi="Times New Roman" w:cs="ＭＳ 明朝" w:hint="eastAsia"/>
                          <w:color w:val="000000"/>
                          <w:kern w:val="0"/>
                          <w:sz w:val="24"/>
                          <w:szCs w:val="24"/>
                        </w:rPr>
                        <w:t>徳</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島</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県</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教</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育</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委</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員</w:t>
                      </w:r>
                      <w:r>
                        <w:rPr>
                          <w:rFonts w:ascii="Times New Roman" w:hAnsi="Times New Roman" w:cs="ＭＳ 明朝" w:hint="eastAsia"/>
                          <w:color w:val="000000"/>
                          <w:kern w:val="0"/>
                          <w:sz w:val="24"/>
                          <w:szCs w:val="24"/>
                        </w:rPr>
                        <w:t xml:space="preserve"> </w:t>
                      </w:r>
                      <w:r w:rsidRPr="00FF0BB0">
                        <w:rPr>
                          <w:rFonts w:ascii="Times New Roman" w:hAnsi="Times New Roman" w:cs="ＭＳ 明朝" w:hint="eastAsia"/>
                          <w:color w:val="000000"/>
                          <w:kern w:val="0"/>
                          <w:sz w:val="24"/>
                          <w:szCs w:val="24"/>
                        </w:rPr>
                        <w:t>会</w:t>
                      </w:r>
                    </w:p>
                    <w:p w14:paraId="65C3BAED" w14:textId="77777777" w:rsidR="00A52E9A" w:rsidRPr="00FF0BB0" w:rsidRDefault="00A52E9A" w:rsidP="00AA14D2">
                      <w:pPr>
                        <w:overflowPunct w:val="0"/>
                        <w:spacing w:line="360" w:lineRule="exact"/>
                        <w:jc w:val="center"/>
                        <w:textAlignment w:val="baseline"/>
                        <w:rPr>
                          <w:rFonts w:hAnsi="Times New Roman"/>
                          <w:color w:val="000000"/>
                          <w:kern w:val="0"/>
                          <w:sz w:val="24"/>
                          <w:szCs w:val="24"/>
                        </w:rPr>
                      </w:pPr>
                      <w:r w:rsidRPr="00FF0BB0">
                        <w:rPr>
                          <w:rFonts w:ascii="Times New Roman" w:hAnsi="Times New Roman" w:cs="ＭＳ 明朝" w:hint="eastAsia"/>
                          <w:color w:val="000000"/>
                          <w:kern w:val="0"/>
                          <w:sz w:val="24"/>
                          <w:szCs w:val="24"/>
                        </w:rPr>
                        <w:t>〒</w:t>
                      </w:r>
                      <w:r w:rsidRPr="00FF0BB0">
                        <w:rPr>
                          <w:rFonts w:ascii="Times New Roman" w:hAnsi="Times New Roman"/>
                          <w:color w:val="000000"/>
                          <w:kern w:val="0"/>
                          <w:sz w:val="24"/>
                          <w:szCs w:val="24"/>
                        </w:rPr>
                        <w:t>770-8570</w:t>
                      </w:r>
                      <w:r w:rsidRPr="00FF0BB0">
                        <w:rPr>
                          <w:rFonts w:ascii="Times New Roman" w:hAnsi="Times New Roman" w:cs="ＭＳ 明朝" w:hint="eastAsia"/>
                          <w:color w:val="000000"/>
                          <w:kern w:val="0"/>
                          <w:sz w:val="24"/>
                          <w:szCs w:val="24"/>
                        </w:rPr>
                        <w:t xml:space="preserve">　徳島市万代町</w:t>
                      </w:r>
                      <w:r w:rsidRPr="00FF0BB0">
                        <w:rPr>
                          <w:rFonts w:ascii="Times New Roman" w:hAnsi="Times New Roman"/>
                          <w:color w:val="000000"/>
                          <w:kern w:val="0"/>
                          <w:sz w:val="24"/>
                          <w:szCs w:val="24"/>
                        </w:rPr>
                        <w:t>1</w:t>
                      </w:r>
                      <w:r w:rsidRPr="00FF0BB0">
                        <w:rPr>
                          <w:rFonts w:ascii="Times New Roman" w:hAnsi="Times New Roman" w:cs="ＭＳ 明朝" w:hint="eastAsia"/>
                          <w:color w:val="000000"/>
                          <w:kern w:val="0"/>
                          <w:sz w:val="24"/>
                          <w:szCs w:val="24"/>
                        </w:rPr>
                        <w:t>丁目</w:t>
                      </w:r>
                      <w:r w:rsidRPr="00FF0BB0">
                        <w:rPr>
                          <w:rFonts w:ascii="Times New Roman" w:hAnsi="Times New Roman"/>
                          <w:color w:val="000000"/>
                          <w:kern w:val="0"/>
                          <w:sz w:val="24"/>
                          <w:szCs w:val="24"/>
                        </w:rPr>
                        <w:t>1</w:t>
                      </w:r>
                      <w:r w:rsidRPr="00FF0BB0">
                        <w:rPr>
                          <w:rFonts w:ascii="Times New Roman" w:hAnsi="Times New Roman" w:cs="ＭＳ 明朝" w:hint="eastAsia"/>
                          <w:color w:val="000000"/>
                          <w:kern w:val="0"/>
                          <w:sz w:val="24"/>
                          <w:szCs w:val="24"/>
                        </w:rPr>
                        <w:t>番地</w:t>
                      </w:r>
                    </w:p>
                    <w:p w14:paraId="20E70DD6" w14:textId="77777777" w:rsidR="00A52E9A" w:rsidRDefault="00A52E9A" w:rsidP="00AA14D2">
                      <w:pPr>
                        <w:suppressAutoHyphens/>
                        <w:autoSpaceDE w:val="0"/>
                        <w:autoSpaceDN w:val="0"/>
                        <w:spacing w:line="360" w:lineRule="exact"/>
                        <w:jc w:val="center"/>
                        <w:textAlignment w:val="baseline"/>
                        <w:rPr>
                          <w:rFonts w:cs="ＭＳ 明朝"/>
                          <w:b/>
                          <w:bCs/>
                          <w:color w:val="000000"/>
                          <w:kern w:val="0"/>
                          <w:sz w:val="26"/>
                          <w:szCs w:val="26"/>
                        </w:rPr>
                      </w:pPr>
                      <w:r>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 xml:space="preserve">電　　話　</w:t>
                      </w:r>
                      <w:r>
                        <w:rPr>
                          <w:rFonts w:ascii="Times New Roman" w:hAnsi="Times New Roman" w:cs="ＭＳ 明朝" w:hint="eastAsia"/>
                          <w:color w:val="000000"/>
                          <w:kern w:val="0"/>
                          <w:sz w:val="24"/>
                          <w:szCs w:val="24"/>
                        </w:rPr>
                        <w:t xml:space="preserve">  </w:t>
                      </w:r>
                      <w:r>
                        <w:rPr>
                          <w:rFonts w:ascii="Times New Roman" w:hAnsi="Times New Roman" w:cs="ＭＳ 明朝" w:hint="eastAsia"/>
                          <w:color w:val="000000"/>
                          <w:kern w:val="0"/>
                          <w:sz w:val="24"/>
                          <w:szCs w:val="24"/>
                        </w:rPr>
                        <w:t>０８８－６２１－</w:t>
                      </w:r>
                      <w:r w:rsidRPr="00FF0BB0">
                        <w:rPr>
                          <w:rFonts w:ascii="Times New Roman" w:hAnsi="Times New Roman" w:cs="ＭＳ 明朝" w:hint="eastAsia"/>
                          <w:color w:val="000000"/>
                          <w:kern w:val="0"/>
                          <w:sz w:val="24"/>
                          <w:szCs w:val="24"/>
                        </w:rPr>
                        <w:t>３１</w:t>
                      </w:r>
                      <w:r>
                        <w:rPr>
                          <w:rFonts w:ascii="Times New Roman" w:hAnsi="Times New Roman" w:cs="ＭＳ 明朝" w:hint="eastAsia"/>
                          <w:color w:val="000000"/>
                          <w:kern w:val="0"/>
                          <w:sz w:val="24"/>
                          <w:szCs w:val="24"/>
                        </w:rPr>
                        <w:t>６６</w:t>
                      </w:r>
                    </w:p>
                  </w:txbxContent>
                </v:textbox>
              </v:roundrect>
            </w:pict>
          </mc:Fallback>
        </mc:AlternateContent>
      </w:r>
    </w:p>
    <w:p w14:paraId="07BB3A42"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30"/>
          <w:szCs w:val="30"/>
        </w:rPr>
      </w:pPr>
    </w:p>
    <w:p w14:paraId="34B6A87B"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30"/>
          <w:szCs w:val="30"/>
        </w:rPr>
      </w:pPr>
    </w:p>
    <w:p w14:paraId="5E6A3A7E"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30"/>
          <w:szCs w:val="30"/>
        </w:rPr>
      </w:pPr>
    </w:p>
    <w:p w14:paraId="2C52DC60"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30"/>
          <w:szCs w:val="30"/>
        </w:rPr>
      </w:pPr>
    </w:p>
    <w:p w14:paraId="01DD183C"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30"/>
          <w:szCs w:val="30"/>
        </w:rPr>
      </w:pPr>
    </w:p>
    <w:p w14:paraId="19F7629B" w14:textId="77777777"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30"/>
          <w:szCs w:val="30"/>
        </w:rPr>
      </w:pPr>
    </w:p>
    <w:p w14:paraId="428E9F9D" w14:textId="098D70B0" w:rsidR="00AA14D2" w:rsidRDefault="00AA14D2" w:rsidP="00AA14D2">
      <w:pPr>
        <w:overflowPunct w:val="0"/>
        <w:spacing w:line="240" w:lineRule="exact"/>
        <w:jc w:val="center"/>
        <w:textAlignment w:val="baseline"/>
        <w:rPr>
          <w:rFonts w:ascii="Times New Roman" w:hAnsi="Times New Roman" w:cs="ＭＳ 明朝"/>
          <w:color w:val="000000"/>
          <w:spacing w:val="14"/>
          <w:kern w:val="0"/>
          <w:sz w:val="30"/>
          <w:szCs w:val="30"/>
        </w:rPr>
      </w:pPr>
    </w:p>
    <w:sectPr w:rsidR="00AA14D2" w:rsidSect="00325994">
      <w:footerReference w:type="default" r:id="rId26"/>
      <w:pgSz w:w="11906" w:h="16838" w:code="9"/>
      <w:pgMar w:top="1134" w:right="1134" w:bottom="1134" w:left="1134" w:header="397" w:footer="170" w:gutter="0"/>
      <w:pgNumType w:fmt="numberInDash"/>
      <w:cols w:space="425"/>
      <w:docGrid w:type="linesAndChars" w:linePitch="310" w:charSpace="-353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4DBA18" w14:textId="77777777" w:rsidR="0036206E" w:rsidRDefault="0036206E">
      <w:r>
        <w:separator/>
      </w:r>
    </w:p>
  </w:endnote>
  <w:endnote w:type="continuationSeparator" w:id="0">
    <w:p w14:paraId="6013F0A9" w14:textId="77777777" w:rsidR="0036206E" w:rsidRDefault="00362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ＭＳ ゴシック">
    <w:altName w:val="MS Gothic"/>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MS UI Gothic">
    <w:panose1 w:val="020B0600070205080204"/>
    <w:charset w:val="80"/>
    <w:family w:val="modern"/>
    <w:pitch w:val="variable"/>
    <w:sig w:usb0="E00002FF" w:usb1="6AC7FDFB" w:usb2="08000012" w:usb3="00000000" w:csb0="0002009F" w:csb1="00000000"/>
  </w:font>
  <w:font w:name="ＭＳs">
    <w:altName w:val="游ゴシック"/>
    <w:panose1 w:val="00000000000000000000"/>
    <w:charset w:val="80"/>
    <w:family w:val="swiss"/>
    <w:notTrueType/>
    <w:pitch w:val="default"/>
    <w:sig w:usb0="00000001" w:usb1="08070000" w:usb2="00000010" w:usb3="00000000" w:csb0="00020000" w:csb1="00000000"/>
  </w:font>
  <w:font w:name="ＤＨＰ行書体">
    <w:panose1 w:val="03000500000000000000"/>
    <w:charset w:val="80"/>
    <w:family w:val="script"/>
    <w:pitch w:val="variable"/>
    <w:sig w:usb0="80000283" w:usb1="28C76CF8" w:usb2="00000010" w:usb3="00000000" w:csb0="00020001" w:csb1="00000000"/>
  </w:font>
  <w:font w:name="ＤＦ特太ゴシック体">
    <w:panose1 w:val="020B0509000000000000"/>
    <w:charset w:val="80"/>
    <w:family w:val="modern"/>
    <w:pitch w:val="fixed"/>
    <w:sig w:usb0="80000283" w:usb1="2AC76CF8" w:usb2="00000010" w:usb3="00000000" w:csb0="00020001"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62AC1" w14:textId="177DEAF3" w:rsidR="00A52E9A" w:rsidRDefault="00A52E9A" w:rsidP="008C3E2A">
    <w:pPr>
      <w:pStyle w:val="a6"/>
      <w:jc w:val="center"/>
    </w:pPr>
    <w:r>
      <w:fldChar w:fldCharType="begin"/>
    </w:r>
    <w:r>
      <w:instrText>PAGE   \* MERGEFORMAT</w:instrText>
    </w:r>
    <w:r>
      <w:fldChar w:fldCharType="separate"/>
    </w:r>
    <w:r w:rsidR="00BF3CF4" w:rsidRPr="00BF3CF4">
      <w:rPr>
        <w:noProof/>
        <w:lang w:val="ja-JP"/>
      </w:rPr>
      <w:t>-</w:t>
    </w:r>
    <w:r w:rsidR="00BF3CF4">
      <w:rPr>
        <w:noProof/>
      </w:rPr>
      <w:t xml:space="preserve"> 97 -</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8864C" w14:textId="77777777" w:rsidR="00A52E9A" w:rsidRDefault="00A52E9A">
    <w:pPr>
      <w:pStyle w:val="a6"/>
      <w:jc w:val="center"/>
    </w:pPr>
    <w:r>
      <w:fldChar w:fldCharType="begin"/>
    </w:r>
    <w:r>
      <w:instrText>PAGE   \* MERGEFORMAT</w:instrText>
    </w:r>
    <w:r>
      <w:fldChar w:fldCharType="separate"/>
    </w:r>
    <w:r w:rsidRPr="009E39D4">
      <w:rPr>
        <w:noProof/>
        <w:lang w:val="ja-JP"/>
      </w:rPr>
      <w:t>-</w:t>
    </w:r>
    <w:r>
      <w:rPr>
        <w:noProof/>
      </w:rPr>
      <w:t xml:space="preserve"> 104 -</w:t>
    </w:r>
    <w:r>
      <w:fldChar w:fldCharType="end"/>
    </w:r>
  </w:p>
  <w:p w14:paraId="5D24C8C1" w14:textId="77777777" w:rsidR="00A52E9A" w:rsidRDefault="00A52E9A">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960C9" w14:textId="53FAF42E" w:rsidR="00A52E9A" w:rsidRDefault="00A52E9A" w:rsidP="008C3E2A">
    <w:pPr>
      <w:pStyle w:val="a6"/>
      <w:jc w:val="center"/>
    </w:pPr>
    <w:r>
      <w:fldChar w:fldCharType="begin"/>
    </w:r>
    <w:r>
      <w:instrText>PAGE   \* MERGEFORMAT</w:instrText>
    </w:r>
    <w:r>
      <w:fldChar w:fldCharType="separate"/>
    </w:r>
    <w:r w:rsidR="00BF3CF4" w:rsidRPr="00BF3CF4">
      <w:rPr>
        <w:noProof/>
        <w:lang w:val="ja-JP"/>
      </w:rPr>
      <w:t>-</w:t>
    </w:r>
    <w:r w:rsidR="00BF3CF4">
      <w:rPr>
        <w:noProof/>
      </w:rPr>
      <w:t xml:space="preserve"> 102 -</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07BEB" w14:textId="066AC731" w:rsidR="00057762" w:rsidRDefault="00057762" w:rsidP="008C3E2A">
    <w:pPr>
      <w:pStyle w:val="a6"/>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D62752" w14:textId="77777777" w:rsidR="0036206E" w:rsidRDefault="0036206E">
      <w:r>
        <w:separator/>
      </w:r>
    </w:p>
  </w:footnote>
  <w:footnote w:type="continuationSeparator" w:id="0">
    <w:p w14:paraId="245FD40F" w14:textId="77777777" w:rsidR="0036206E" w:rsidRDefault="003620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EE481B" w14:textId="77777777" w:rsidR="00A52E9A" w:rsidRPr="0015735C" w:rsidRDefault="00A52E9A" w:rsidP="0015735C">
    <w:pPr>
      <w:pStyle w:val="a4"/>
      <w:pBdr>
        <w:bottom w:val="thickThinSmallGap" w:sz="24" w:space="1" w:color="622423"/>
      </w:pBdr>
      <w:rPr>
        <w:rFonts w:ascii="Arial" w:eastAsia="ＭＳ ゴシック" w:hAnsi="Arial"/>
      </w:rPr>
    </w:pPr>
    <w:r>
      <w:rPr>
        <w:rFonts w:ascii="Arial" w:eastAsia="ＭＳ ゴシック" w:hAnsi="Arial"/>
      </w:rPr>
      <w:t>学校教育活動の再開</w:t>
    </w:r>
  </w:p>
  <w:p w14:paraId="2950EC62" w14:textId="77777777" w:rsidR="00A52E9A" w:rsidRDefault="00A52E9A">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8B564" w14:textId="68E5C1A7" w:rsidR="00A52E9A" w:rsidRPr="00B10557" w:rsidRDefault="00A52E9A" w:rsidP="00225F1E">
    <w:pPr>
      <w:pStyle w:val="a4"/>
      <w:pBdr>
        <w:bottom w:val="thickThinSmallGap" w:sz="24" w:space="0" w:color="622423"/>
      </w:pBdr>
      <w:jc w:val="center"/>
    </w:pPr>
    <w:r>
      <w:rPr>
        <w:rFonts w:ascii="Arial" w:eastAsia="ＭＳ ゴシック" w:hAnsi="Arial" w:hint="eastAsia"/>
        <w:sz w:val="28"/>
        <w:szCs w:val="28"/>
      </w:rPr>
      <w:t>地震発生後約６分後</w:t>
    </w:r>
    <w:r w:rsidRPr="00632F4B">
      <w:rPr>
        <w:rFonts w:ascii="Arial" w:eastAsia="ＭＳ ゴシック" w:hAnsi="Arial" w:hint="eastAsia"/>
        <w:sz w:val="28"/>
        <w:szCs w:val="28"/>
      </w:rPr>
      <w:t>に津波が到達する地域</w:t>
    </w:r>
    <w:r>
      <w:rPr>
        <w:rFonts w:ascii="Arial" w:eastAsia="ＭＳ ゴシック" w:hAnsi="Arial" w:hint="eastAsia"/>
        <w:sz w:val="28"/>
        <w:szCs w:val="28"/>
      </w:rPr>
      <w:t>(</w:t>
    </w:r>
    <w:r>
      <w:rPr>
        <w:rFonts w:ascii="Arial" w:eastAsia="ＭＳ ゴシック" w:hAnsi="Arial" w:hint="eastAsia"/>
        <w:sz w:val="28"/>
        <w:szCs w:val="28"/>
      </w:rPr>
      <w:t>県南沿岸部</w:t>
    </w:r>
    <w:r>
      <w:rPr>
        <w:rFonts w:ascii="Arial" w:eastAsia="ＭＳ ゴシック" w:hAnsi="Arial" w:hint="eastAsia"/>
        <w:sz w:val="28"/>
        <w:szCs w:val="28"/>
      </w:rPr>
      <w:t>)</w:t>
    </w:r>
    <w:r w:rsidRPr="00632F4B">
      <w:rPr>
        <w:rFonts w:ascii="Arial" w:eastAsia="ＭＳ ゴシック" w:hAnsi="Arial"/>
        <w:sz w:val="28"/>
        <w:szCs w:val="28"/>
      </w:rPr>
      <w:t>の対応マニュアル例</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4F8E0" w14:textId="77777777" w:rsidR="00A52E9A" w:rsidRPr="006E2665" w:rsidRDefault="00A52E9A" w:rsidP="006E2665">
    <w:pPr>
      <w:pStyle w:val="a4"/>
      <w:pBdr>
        <w:bottom w:val="thickThinSmallGap" w:sz="24" w:space="0" w:color="622423"/>
      </w:pBdr>
      <w:jc w:val="center"/>
      <w:rPr>
        <w:rFonts w:ascii="Arial" w:eastAsia="ＭＳ ゴシック" w:hAnsi="Arial"/>
        <w:sz w:val="28"/>
        <w:szCs w:val="28"/>
      </w:rPr>
    </w:pPr>
    <w:r w:rsidRPr="006E2665">
      <w:rPr>
        <w:rFonts w:ascii="Arial" w:eastAsia="ＭＳ ゴシック" w:hAnsi="Arial" w:hint="eastAsia"/>
        <w:sz w:val="28"/>
        <w:szCs w:val="28"/>
      </w:rPr>
      <w:t>地震発生後に津波の恐れがない地域の対応マニュアル例</w:t>
    </w:r>
  </w:p>
  <w:p w14:paraId="7A9C9C3D" w14:textId="77777777" w:rsidR="00A52E9A" w:rsidRPr="00B10557" w:rsidRDefault="00A52E9A" w:rsidP="00B10557">
    <w:pPr>
      <w:pStyle w:val="a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81357D" w14:textId="77777777" w:rsidR="00A52E9A" w:rsidRDefault="00A52E9A">
    <w:pPr>
      <w:pStyle w:val="a4"/>
    </w:pPr>
  </w:p>
  <w:p w14:paraId="77EDB128" w14:textId="77777777" w:rsidR="00A52E9A" w:rsidRDefault="00A52E9A">
    <w:pPr>
      <w:pStyle w:val="a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5850DB" w14:textId="77777777" w:rsidR="00A52E9A" w:rsidRPr="00A02D5F" w:rsidRDefault="00A52E9A">
    <w:pPr>
      <w:pStyle w:val="a4"/>
      <w:rPr>
        <w:rFonts w:ascii="Arial" w:eastAsia="ＭＳ ゴシック" w:hAnsi="Arial"/>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18CDCA" w14:textId="77777777" w:rsidR="00A52E9A" w:rsidRPr="0015735C" w:rsidRDefault="00A52E9A" w:rsidP="0015735C">
    <w:pPr>
      <w:pStyle w:val="a4"/>
      <w:pBdr>
        <w:bottom w:val="thickThinSmallGap" w:sz="24" w:space="1" w:color="622423"/>
      </w:pBdr>
      <w:rPr>
        <w:rFonts w:ascii="Arial" w:eastAsia="ＭＳ ゴシック" w:hAnsi="Arial"/>
      </w:rPr>
    </w:pPr>
    <w:r>
      <w:rPr>
        <w:rFonts w:ascii="Arial" w:eastAsia="ＭＳ ゴシック" w:hAnsi="Arial"/>
      </w:rPr>
      <w:t>学校教育活動の再開</w:t>
    </w:r>
  </w:p>
  <w:p w14:paraId="7C9B9EF6" w14:textId="77777777" w:rsidR="00A52E9A" w:rsidRDefault="00A52E9A">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52.75pt;height:488.05pt" o:bullet="t">
        <v:imagedata r:id="rId1" o:title="34_syota"/>
      </v:shape>
    </w:pict>
  </w:numPicBullet>
  <w:numPicBullet w:numPicBulletId="1">
    <w:pict>
      <v:shape id="_x0000_i1027" type="#_x0000_t75" style="width:3in;height:3in" o:bullet="t"/>
    </w:pict>
  </w:numPicBullet>
  <w:numPicBullet w:numPicBulletId="2">
    <w:pict>
      <v:shape id="_x0000_i1028" type="#_x0000_t75" style="width:3in;height:3in" o:bullet="t"/>
    </w:pict>
  </w:numPicBullet>
  <w:numPicBullet w:numPicBulletId="3">
    <w:pict>
      <v:shape id="_x0000_i1029" type="#_x0000_t75" style="width:3in;height:3in" o:bullet="t"/>
    </w:pict>
  </w:numPicBullet>
  <w:numPicBullet w:numPicBulletId="4">
    <w:pict>
      <v:shape id="_x0000_i1030" type="#_x0000_t75" style="width:3in;height:3in" o:bullet="t"/>
    </w:pict>
  </w:numPicBullet>
  <w:abstractNum w:abstractNumId="0" w15:restartNumberingAfterBreak="0">
    <w:nsid w:val="28575B02"/>
    <w:multiLevelType w:val="hybridMultilevel"/>
    <w:tmpl w:val="7068DF06"/>
    <w:lvl w:ilvl="0" w:tplc="911C549C">
      <w:start w:val="2"/>
      <w:numFmt w:val="bullet"/>
      <w:lvlText w:val="・"/>
      <w:lvlJc w:val="left"/>
      <w:pPr>
        <w:ind w:left="945" w:hanging="360"/>
      </w:pPr>
      <w:rPr>
        <w:rFonts w:ascii="ＭＳ ゴシック" w:eastAsia="ＭＳ ゴシック" w:hAnsi="ＭＳ ゴシック" w:cs="Times New Roman" w:hint="eastAsia"/>
      </w:rPr>
    </w:lvl>
    <w:lvl w:ilvl="1" w:tplc="0409000B" w:tentative="1">
      <w:start w:val="1"/>
      <w:numFmt w:val="bullet"/>
      <w:lvlText w:val=""/>
      <w:lvlJc w:val="left"/>
      <w:pPr>
        <w:ind w:left="1425" w:hanging="420"/>
      </w:pPr>
      <w:rPr>
        <w:rFonts w:ascii="Wingdings" w:hAnsi="Wingdings" w:hint="default"/>
      </w:rPr>
    </w:lvl>
    <w:lvl w:ilvl="2" w:tplc="0409000D" w:tentative="1">
      <w:start w:val="1"/>
      <w:numFmt w:val="bullet"/>
      <w:lvlText w:val=""/>
      <w:lvlJc w:val="left"/>
      <w:pPr>
        <w:ind w:left="1845" w:hanging="420"/>
      </w:pPr>
      <w:rPr>
        <w:rFonts w:ascii="Wingdings" w:hAnsi="Wingdings" w:hint="default"/>
      </w:rPr>
    </w:lvl>
    <w:lvl w:ilvl="3" w:tplc="04090001" w:tentative="1">
      <w:start w:val="1"/>
      <w:numFmt w:val="bullet"/>
      <w:lvlText w:val=""/>
      <w:lvlJc w:val="left"/>
      <w:pPr>
        <w:ind w:left="2265" w:hanging="420"/>
      </w:pPr>
      <w:rPr>
        <w:rFonts w:ascii="Wingdings" w:hAnsi="Wingdings" w:hint="default"/>
      </w:rPr>
    </w:lvl>
    <w:lvl w:ilvl="4" w:tplc="0409000B" w:tentative="1">
      <w:start w:val="1"/>
      <w:numFmt w:val="bullet"/>
      <w:lvlText w:val=""/>
      <w:lvlJc w:val="left"/>
      <w:pPr>
        <w:ind w:left="2685" w:hanging="420"/>
      </w:pPr>
      <w:rPr>
        <w:rFonts w:ascii="Wingdings" w:hAnsi="Wingdings" w:hint="default"/>
      </w:rPr>
    </w:lvl>
    <w:lvl w:ilvl="5" w:tplc="0409000D" w:tentative="1">
      <w:start w:val="1"/>
      <w:numFmt w:val="bullet"/>
      <w:lvlText w:val=""/>
      <w:lvlJc w:val="left"/>
      <w:pPr>
        <w:ind w:left="3105" w:hanging="420"/>
      </w:pPr>
      <w:rPr>
        <w:rFonts w:ascii="Wingdings" w:hAnsi="Wingdings" w:hint="default"/>
      </w:rPr>
    </w:lvl>
    <w:lvl w:ilvl="6" w:tplc="04090001" w:tentative="1">
      <w:start w:val="1"/>
      <w:numFmt w:val="bullet"/>
      <w:lvlText w:val=""/>
      <w:lvlJc w:val="left"/>
      <w:pPr>
        <w:ind w:left="3525" w:hanging="420"/>
      </w:pPr>
      <w:rPr>
        <w:rFonts w:ascii="Wingdings" w:hAnsi="Wingdings" w:hint="default"/>
      </w:rPr>
    </w:lvl>
    <w:lvl w:ilvl="7" w:tplc="0409000B" w:tentative="1">
      <w:start w:val="1"/>
      <w:numFmt w:val="bullet"/>
      <w:lvlText w:val=""/>
      <w:lvlJc w:val="left"/>
      <w:pPr>
        <w:ind w:left="3945" w:hanging="420"/>
      </w:pPr>
      <w:rPr>
        <w:rFonts w:ascii="Wingdings" w:hAnsi="Wingdings" w:hint="default"/>
      </w:rPr>
    </w:lvl>
    <w:lvl w:ilvl="8" w:tplc="0409000D" w:tentative="1">
      <w:start w:val="1"/>
      <w:numFmt w:val="bullet"/>
      <w:lvlText w:val=""/>
      <w:lvlJc w:val="left"/>
      <w:pPr>
        <w:ind w:left="4365" w:hanging="420"/>
      </w:pPr>
      <w:rPr>
        <w:rFonts w:ascii="Wingdings" w:hAnsi="Wingdings" w:hint="default"/>
      </w:rPr>
    </w:lvl>
  </w:abstractNum>
  <w:abstractNum w:abstractNumId="1" w15:restartNumberingAfterBreak="0">
    <w:nsid w:val="31293073"/>
    <w:multiLevelType w:val="hybridMultilevel"/>
    <w:tmpl w:val="FF9A5C32"/>
    <w:lvl w:ilvl="0" w:tplc="40961320">
      <w:start w:val="3"/>
      <w:numFmt w:val="bullet"/>
      <w:lvlText w:val="・"/>
      <w:lvlJc w:val="left"/>
      <w:pPr>
        <w:ind w:left="1458" w:hanging="360"/>
      </w:pPr>
      <w:rPr>
        <w:rFonts w:ascii="ＭＳ 明朝" w:eastAsia="ＭＳ 明朝" w:hAnsi="ＭＳ 明朝" w:cs="Times New Roman" w:hint="eastAsia"/>
      </w:rPr>
    </w:lvl>
    <w:lvl w:ilvl="1" w:tplc="0409000B" w:tentative="1">
      <w:start w:val="1"/>
      <w:numFmt w:val="bullet"/>
      <w:lvlText w:val=""/>
      <w:lvlJc w:val="left"/>
      <w:pPr>
        <w:ind w:left="1938" w:hanging="420"/>
      </w:pPr>
      <w:rPr>
        <w:rFonts w:ascii="Wingdings" w:hAnsi="Wingdings" w:hint="default"/>
      </w:rPr>
    </w:lvl>
    <w:lvl w:ilvl="2" w:tplc="0409000D" w:tentative="1">
      <w:start w:val="1"/>
      <w:numFmt w:val="bullet"/>
      <w:lvlText w:val=""/>
      <w:lvlJc w:val="left"/>
      <w:pPr>
        <w:ind w:left="2358" w:hanging="420"/>
      </w:pPr>
      <w:rPr>
        <w:rFonts w:ascii="Wingdings" w:hAnsi="Wingdings" w:hint="default"/>
      </w:rPr>
    </w:lvl>
    <w:lvl w:ilvl="3" w:tplc="04090001" w:tentative="1">
      <w:start w:val="1"/>
      <w:numFmt w:val="bullet"/>
      <w:lvlText w:val=""/>
      <w:lvlJc w:val="left"/>
      <w:pPr>
        <w:ind w:left="2778" w:hanging="420"/>
      </w:pPr>
      <w:rPr>
        <w:rFonts w:ascii="Wingdings" w:hAnsi="Wingdings" w:hint="default"/>
      </w:rPr>
    </w:lvl>
    <w:lvl w:ilvl="4" w:tplc="0409000B" w:tentative="1">
      <w:start w:val="1"/>
      <w:numFmt w:val="bullet"/>
      <w:lvlText w:val=""/>
      <w:lvlJc w:val="left"/>
      <w:pPr>
        <w:ind w:left="3198" w:hanging="420"/>
      </w:pPr>
      <w:rPr>
        <w:rFonts w:ascii="Wingdings" w:hAnsi="Wingdings" w:hint="default"/>
      </w:rPr>
    </w:lvl>
    <w:lvl w:ilvl="5" w:tplc="0409000D" w:tentative="1">
      <w:start w:val="1"/>
      <w:numFmt w:val="bullet"/>
      <w:lvlText w:val=""/>
      <w:lvlJc w:val="left"/>
      <w:pPr>
        <w:ind w:left="3618" w:hanging="420"/>
      </w:pPr>
      <w:rPr>
        <w:rFonts w:ascii="Wingdings" w:hAnsi="Wingdings" w:hint="default"/>
      </w:rPr>
    </w:lvl>
    <w:lvl w:ilvl="6" w:tplc="04090001" w:tentative="1">
      <w:start w:val="1"/>
      <w:numFmt w:val="bullet"/>
      <w:lvlText w:val=""/>
      <w:lvlJc w:val="left"/>
      <w:pPr>
        <w:ind w:left="4038" w:hanging="420"/>
      </w:pPr>
      <w:rPr>
        <w:rFonts w:ascii="Wingdings" w:hAnsi="Wingdings" w:hint="default"/>
      </w:rPr>
    </w:lvl>
    <w:lvl w:ilvl="7" w:tplc="0409000B" w:tentative="1">
      <w:start w:val="1"/>
      <w:numFmt w:val="bullet"/>
      <w:lvlText w:val=""/>
      <w:lvlJc w:val="left"/>
      <w:pPr>
        <w:ind w:left="4458" w:hanging="420"/>
      </w:pPr>
      <w:rPr>
        <w:rFonts w:ascii="Wingdings" w:hAnsi="Wingdings" w:hint="default"/>
      </w:rPr>
    </w:lvl>
    <w:lvl w:ilvl="8" w:tplc="0409000D" w:tentative="1">
      <w:start w:val="1"/>
      <w:numFmt w:val="bullet"/>
      <w:lvlText w:val=""/>
      <w:lvlJc w:val="left"/>
      <w:pPr>
        <w:ind w:left="4878" w:hanging="420"/>
      </w:pPr>
      <w:rPr>
        <w:rFonts w:ascii="Wingdings" w:hAnsi="Wingdings" w:hint="default"/>
      </w:rPr>
    </w:lvl>
  </w:abstractNum>
  <w:abstractNum w:abstractNumId="2" w15:restartNumberingAfterBreak="0">
    <w:nsid w:val="440C49FB"/>
    <w:multiLevelType w:val="hybridMultilevel"/>
    <w:tmpl w:val="45ECF2B2"/>
    <w:lvl w:ilvl="0" w:tplc="F5EAC496">
      <w:start w:val="14"/>
      <w:numFmt w:val="bullet"/>
      <w:lvlText w:val="●"/>
      <w:lvlJc w:val="left"/>
      <w:pPr>
        <w:ind w:left="360" w:hanging="360"/>
      </w:pPr>
      <w:rPr>
        <w:rFonts w:ascii="ＭＳ ゴシック" w:eastAsia="ＭＳ ゴシック" w:hAnsi="ＭＳ ゴシック"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50A640C2"/>
    <w:multiLevelType w:val="hybridMultilevel"/>
    <w:tmpl w:val="2056DA2A"/>
    <w:lvl w:ilvl="0" w:tplc="3B3856D8">
      <w:numFmt w:val="bullet"/>
      <w:lvlText w:val="○"/>
      <w:lvlJc w:val="left"/>
      <w:pPr>
        <w:ind w:left="720" w:hanging="720"/>
      </w:pPr>
      <w:rPr>
        <w:rFonts w:ascii="ＭＳ 明朝" w:eastAsia="ＭＳ 明朝" w:hAnsi="ＭＳ 明朝" w:cs="ＭＳ 明朝"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556A7A84"/>
    <w:multiLevelType w:val="hybridMultilevel"/>
    <w:tmpl w:val="B854FD06"/>
    <w:lvl w:ilvl="0" w:tplc="04090001">
      <w:start w:val="1"/>
      <w:numFmt w:val="bullet"/>
      <w:lvlText w:val=""/>
      <w:lvlJc w:val="left"/>
      <w:pPr>
        <w:ind w:left="806" w:hanging="420"/>
      </w:pPr>
      <w:rPr>
        <w:rFonts w:ascii="Wingdings" w:hAnsi="Wingdings" w:hint="default"/>
      </w:rPr>
    </w:lvl>
    <w:lvl w:ilvl="1" w:tplc="0409000B" w:tentative="1">
      <w:start w:val="1"/>
      <w:numFmt w:val="bullet"/>
      <w:lvlText w:val=""/>
      <w:lvlJc w:val="left"/>
      <w:pPr>
        <w:ind w:left="1226" w:hanging="420"/>
      </w:pPr>
      <w:rPr>
        <w:rFonts w:ascii="Wingdings" w:hAnsi="Wingdings" w:hint="default"/>
      </w:rPr>
    </w:lvl>
    <w:lvl w:ilvl="2" w:tplc="0409000D" w:tentative="1">
      <w:start w:val="1"/>
      <w:numFmt w:val="bullet"/>
      <w:lvlText w:val=""/>
      <w:lvlJc w:val="left"/>
      <w:pPr>
        <w:ind w:left="1646" w:hanging="420"/>
      </w:pPr>
      <w:rPr>
        <w:rFonts w:ascii="Wingdings" w:hAnsi="Wingdings" w:hint="default"/>
      </w:rPr>
    </w:lvl>
    <w:lvl w:ilvl="3" w:tplc="04090001" w:tentative="1">
      <w:start w:val="1"/>
      <w:numFmt w:val="bullet"/>
      <w:lvlText w:val=""/>
      <w:lvlJc w:val="left"/>
      <w:pPr>
        <w:ind w:left="2066" w:hanging="420"/>
      </w:pPr>
      <w:rPr>
        <w:rFonts w:ascii="Wingdings" w:hAnsi="Wingdings" w:hint="default"/>
      </w:rPr>
    </w:lvl>
    <w:lvl w:ilvl="4" w:tplc="0409000B" w:tentative="1">
      <w:start w:val="1"/>
      <w:numFmt w:val="bullet"/>
      <w:lvlText w:val=""/>
      <w:lvlJc w:val="left"/>
      <w:pPr>
        <w:ind w:left="2486" w:hanging="420"/>
      </w:pPr>
      <w:rPr>
        <w:rFonts w:ascii="Wingdings" w:hAnsi="Wingdings" w:hint="default"/>
      </w:rPr>
    </w:lvl>
    <w:lvl w:ilvl="5" w:tplc="0409000D" w:tentative="1">
      <w:start w:val="1"/>
      <w:numFmt w:val="bullet"/>
      <w:lvlText w:val=""/>
      <w:lvlJc w:val="left"/>
      <w:pPr>
        <w:ind w:left="2906" w:hanging="420"/>
      </w:pPr>
      <w:rPr>
        <w:rFonts w:ascii="Wingdings" w:hAnsi="Wingdings" w:hint="default"/>
      </w:rPr>
    </w:lvl>
    <w:lvl w:ilvl="6" w:tplc="04090001" w:tentative="1">
      <w:start w:val="1"/>
      <w:numFmt w:val="bullet"/>
      <w:lvlText w:val=""/>
      <w:lvlJc w:val="left"/>
      <w:pPr>
        <w:ind w:left="3326" w:hanging="420"/>
      </w:pPr>
      <w:rPr>
        <w:rFonts w:ascii="Wingdings" w:hAnsi="Wingdings" w:hint="default"/>
      </w:rPr>
    </w:lvl>
    <w:lvl w:ilvl="7" w:tplc="0409000B" w:tentative="1">
      <w:start w:val="1"/>
      <w:numFmt w:val="bullet"/>
      <w:lvlText w:val=""/>
      <w:lvlJc w:val="left"/>
      <w:pPr>
        <w:ind w:left="3746" w:hanging="420"/>
      </w:pPr>
      <w:rPr>
        <w:rFonts w:ascii="Wingdings" w:hAnsi="Wingdings" w:hint="default"/>
      </w:rPr>
    </w:lvl>
    <w:lvl w:ilvl="8" w:tplc="0409000D" w:tentative="1">
      <w:start w:val="1"/>
      <w:numFmt w:val="bullet"/>
      <w:lvlText w:val=""/>
      <w:lvlJc w:val="left"/>
      <w:pPr>
        <w:ind w:left="4166" w:hanging="420"/>
      </w:pPr>
      <w:rPr>
        <w:rFonts w:ascii="Wingdings" w:hAnsi="Wingdings" w:hint="default"/>
      </w:rPr>
    </w:lvl>
  </w:abstractNum>
  <w:abstractNum w:abstractNumId="5" w15:restartNumberingAfterBreak="0">
    <w:nsid w:val="5868606D"/>
    <w:multiLevelType w:val="hybridMultilevel"/>
    <w:tmpl w:val="A392B926"/>
    <w:lvl w:ilvl="0" w:tplc="D33A1100">
      <w:start w:val="8"/>
      <w:numFmt w:val="bullet"/>
      <w:lvlText w:val="・"/>
      <w:lvlJc w:val="left"/>
      <w:pPr>
        <w:ind w:left="1171" w:hanging="360"/>
      </w:pPr>
      <w:rPr>
        <w:rFonts w:ascii="ＭＳ 明朝" w:eastAsia="ＭＳ 明朝" w:hAnsi="ＭＳ 明朝" w:cs="Times New Roman" w:hint="eastAsia"/>
      </w:rPr>
    </w:lvl>
    <w:lvl w:ilvl="1" w:tplc="0409000B" w:tentative="1">
      <w:start w:val="1"/>
      <w:numFmt w:val="bullet"/>
      <w:lvlText w:val=""/>
      <w:lvlJc w:val="left"/>
      <w:pPr>
        <w:ind w:left="1651" w:hanging="420"/>
      </w:pPr>
      <w:rPr>
        <w:rFonts w:ascii="Wingdings" w:hAnsi="Wingdings" w:hint="default"/>
      </w:rPr>
    </w:lvl>
    <w:lvl w:ilvl="2" w:tplc="0409000D" w:tentative="1">
      <w:start w:val="1"/>
      <w:numFmt w:val="bullet"/>
      <w:lvlText w:val=""/>
      <w:lvlJc w:val="left"/>
      <w:pPr>
        <w:ind w:left="2071" w:hanging="420"/>
      </w:pPr>
      <w:rPr>
        <w:rFonts w:ascii="Wingdings" w:hAnsi="Wingdings" w:hint="default"/>
      </w:rPr>
    </w:lvl>
    <w:lvl w:ilvl="3" w:tplc="04090001" w:tentative="1">
      <w:start w:val="1"/>
      <w:numFmt w:val="bullet"/>
      <w:lvlText w:val=""/>
      <w:lvlJc w:val="left"/>
      <w:pPr>
        <w:ind w:left="2491" w:hanging="420"/>
      </w:pPr>
      <w:rPr>
        <w:rFonts w:ascii="Wingdings" w:hAnsi="Wingdings" w:hint="default"/>
      </w:rPr>
    </w:lvl>
    <w:lvl w:ilvl="4" w:tplc="0409000B" w:tentative="1">
      <w:start w:val="1"/>
      <w:numFmt w:val="bullet"/>
      <w:lvlText w:val=""/>
      <w:lvlJc w:val="left"/>
      <w:pPr>
        <w:ind w:left="2911" w:hanging="420"/>
      </w:pPr>
      <w:rPr>
        <w:rFonts w:ascii="Wingdings" w:hAnsi="Wingdings" w:hint="default"/>
      </w:rPr>
    </w:lvl>
    <w:lvl w:ilvl="5" w:tplc="0409000D" w:tentative="1">
      <w:start w:val="1"/>
      <w:numFmt w:val="bullet"/>
      <w:lvlText w:val=""/>
      <w:lvlJc w:val="left"/>
      <w:pPr>
        <w:ind w:left="3331" w:hanging="420"/>
      </w:pPr>
      <w:rPr>
        <w:rFonts w:ascii="Wingdings" w:hAnsi="Wingdings" w:hint="default"/>
      </w:rPr>
    </w:lvl>
    <w:lvl w:ilvl="6" w:tplc="04090001" w:tentative="1">
      <w:start w:val="1"/>
      <w:numFmt w:val="bullet"/>
      <w:lvlText w:val=""/>
      <w:lvlJc w:val="left"/>
      <w:pPr>
        <w:ind w:left="3751" w:hanging="420"/>
      </w:pPr>
      <w:rPr>
        <w:rFonts w:ascii="Wingdings" w:hAnsi="Wingdings" w:hint="default"/>
      </w:rPr>
    </w:lvl>
    <w:lvl w:ilvl="7" w:tplc="0409000B" w:tentative="1">
      <w:start w:val="1"/>
      <w:numFmt w:val="bullet"/>
      <w:lvlText w:val=""/>
      <w:lvlJc w:val="left"/>
      <w:pPr>
        <w:ind w:left="4171" w:hanging="420"/>
      </w:pPr>
      <w:rPr>
        <w:rFonts w:ascii="Wingdings" w:hAnsi="Wingdings" w:hint="default"/>
      </w:rPr>
    </w:lvl>
    <w:lvl w:ilvl="8" w:tplc="0409000D" w:tentative="1">
      <w:start w:val="1"/>
      <w:numFmt w:val="bullet"/>
      <w:lvlText w:val=""/>
      <w:lvlJc w:val="left"/>
      <w:pPr>
        <w:ind w:left="4591" w:hanging="420"/>
      </w:pPr>
      <w:rPr>
        <w:rFonts w:ascii="Wingdings" w:hAnsi="Wingdings" w:hint="default"/>
      </w:rPr>
    </w:lvl>
  </w:abstractNum>
  <w:abstractNum w:abstractNumId="6" w15:restartNumberingAfterBreak="0">
    <w:nsid w:val="6B60120F"/>
    <w:multiLevelType w:val="hybridMultilevel"/>
    <w:tmpl w:val="AB6A8AB0"/>
    <w:lvl w:ilvl="0" w:tplc="07162F5E">
      <w:start w:val="3"/>
      <w:numFmt w:val="bullet"/>
      <w:lvlText w:val="・"/>
      <w:lvlJc w:val="left"/>
      <w:pPr>
        <w:ind w:left="1171" w:hanging="360"/>
      </w:pPr>
      <w:rPr>
        <w:rFonts w:ascii="ＭＳ 明朝" w:eastAsia="ＭＳ 明朝" w:hAnsi="ＭＳ 明朝" w:cs="Times New Roman" w:hint="eastAsia"/>
      </w:rPr>
    </w:lvl>
    <w:lvl w:ilvl="1" w:tplc="0409000B" w:tentative="1">
      <w:start w:val="1"/>
      <w:numFmt w:val="bullet"/>
      <w:lvlText w:val=""/>
      <w:lvlJc w:val="left"/>
      <w:pPr>
        <w:ind w:left="1651" w:hanging="420"/>
      </w:pPr>
      <w:rPr>
        <w:rFonts w:ascii="Wingdings" w:hAnsi="Wingdings" w:hint="default"/>
      </w:rPr>
    </w:lvl>
    <w:lvl w:ilvl="2" w:tplc="0409000D" w:tentative="1">
      <w:start w:val="1"/>
      <w:numFmt w:val="bullet"/>
      <w:lvlText w:val=""/>
      <w:lvlJc w:val="left"/>
      <w:pPr>
        <w:ind w:left="2071" w:hanging="420"/>
      </w:pPr>
      <w:rPr>
        <w:rFonts w:ascii="Wingdings" w:hAnsi="Wingdings" w:hint="default"/>
      </w:rPr>
    </w:lvl>
    <w:lvl w:ilvl="3" w:tplc="04090001" w:tentative="1">
      <w:start w:val="1"/>
      <w:numFmt w:val="bullet"/>
      <w:lvlText w:val=""/>
      <w:lvlJc w:val="left"/>
      <w:pPr>
        <w:ind w:left="2491" w:hanging="420"/>
      </w:pPr>
      <w:rPr>
        <w:rFonts w:ascii="Wingdings" w:hAnsi="Wingdings" w:hint="default"/>
      </w:rPr>
    </w:lvl>
    <w:lvl w:ilvl="4" w:tplc="0409000B" w:tentative="1">
      <w:start w:val="1"/>
      <w:numFmt w:val="bullet"/>
      <w:lvlText w:val=""/>
      <w:lvlJc w:val="left"/>
      <w:pPr>
        <w:ind w:left="2911" w:hanging="420"/>
      </w:pPr>
      <w:rPr>
        <w:rFonts w:ascii="Wingdings" w:hAnsi="Wingdings" w:hint="default"/>
      </w:rPr>
    </w:lvl>
    <w:lvl w:ilvl="5" w:tplc="0409000D" w:tentative="1">
      <w:start w:val="1"/>
      <w:numFmt w:val="bullet"/>
      <w:lvlText w:val=""/>
      <w:lvlJc w:val="left"/>
      <w:pPr>
        <w:ind w:left="3331" w:hanging="420"/>
      </w:pPr>
      <w:rPr>
        <w:rFonts w:ascii="Wingdings" w:hAnsi="Wingdings" w:hint="default"/>
      </w:rPr>
    </w:lvl>
    <w:lvl w:ilvl="6" w:tplc="04090001" w:tentative="1">
      <w:start w:val="1"/>
      <w:numFmt w:val="bullet"/>
      <w:lvlText w:val=""/>
      <w:lvlJc w:val="left"/>
      <w:pPr>
        <w:ind w:left="3751" w:hanging="420"/>
      </w:pPr>
      <w:rPr>
        <w:rFonts w:ascii="Wingdings" w:hAnsi="Wingdings" w:hint="default"/>
      </w:rPr>
    </w:lvl>
    <w:lvl w:ilvl="7" w:tplc="0409000B" w:tentative="1">
      <w:start w:val="1"/>
      <w:numFmt w:val="bullet"/>
      <w:lvlText w:val=""/>
      <w:lvlJc w:val="left"/>
      <w:pPr>
        <w:ind w:left="4171" w:hanging="420"/>
      </w:pPr>
      <w:rPr>
        <w:rFonts w:ascii="Wingdings" w:hAnsi="Wingdings" w:hint="default"/>
      </w:rPr>
    </w:lvl>
    <w:lvl w:ilvl="8" w:tplc="0409000D" w:tentative="1">
      <w:start w:val="1"/>
      <w:numFmt w:val="bullet"/>
      <w:lvlText w:val=""/>
      <w:lvlJc w:val="left"/>
      <w:pPr>
        <w:ind w:left="4591" w:hanging="420"/>
      </w:pPr>
      <w:rPr>
        <w:rFonts w:ascii="Wingdings" w:hAnsi="Wingdings" w:hint="default"/>
      </w:rPr>
    </w:lvl>
  </w:abstractNum>
  <w:abstractNum w:abstractNumId="7" w15:restartNumberingAfterBreak="0">
    <w:nsid w:val="7F577900"/>
    <w:multiLevelType w:val="hybridMultilevel"/>
    <w:tmpl w:val="37621F54"/>
    <w:lvl w:ilvl="0" w:tplc="189EAFE8">
      <w:numFmt w:val="bullet"/>
      <w:lvlText w:val="・"/>
      <w:lvlJc w:val="left"/>
      <w:pPr>
        <w:tabs>
          <w:tab w:val="num" w:pos="870"/>
        </w:tabs>
        <w:ind w:left="870" w:hanging="390"/>
      </w:pPr>
      <w:rPr>
        <w:rFonts w:ascii="ＭＳ 明朝" w:eastAsia="ＭＳ 明朝" w:hAnsi="ＭＳ 明朝" w:cs="Times New Roman" w:hint="eastAsia"/>
      </w:rPr>
    </w:lvl>
    <w:lvl w:ilvl="1" w:tplc="0409000B" w:tentative="1">
      <w:start w:val="1"/>
      <w:numFmt w:val="bullet"/>
      <w:lvlText w:val=""/>
      <w:lvlJc w:val="left"/>
      <w:pPr>
        <w:tabs>
          <w:tab w:val="num" w:pos="1320"/>
        </w:tabs>
        <w:ind w:left="1320" w:hanging="420"/>
      </w:pPr>
      <w:rPr>
        <w:rFonts w:ascii="Wingdings" w:hAnsi="Wingdings" w:hint="default"/>
      </w:rPr>
    </w:lvl>
    <w:lvl w:ilvl="2" w:tplc="0409000D" w:tentative="1">
      <w:start w:val="1"/>
      <w:numFmt w:val="bullet"/>
      <w:lvlText w:val=""/>
      <w:lvlJc w:val="left"/>
      <w:pPr>
        <w:tabs>
          <w:tab w:val="num" w:pos="1740"/>
        </w:tabs>
        <w:ind w:left="1740" w:hanging="420"/>
      </w:pPr>
      <w:rPr>
        <w:rFonts w:ascii="Wingdings" w:hAnsi="Wingdings" w:hint="default"/>
      </w:rPr>
    </w:lvl>
    <w:lvl w:ilvl="3" w:tplc="04090001" w:tentative="1">
      <w:start w:val="1"/>
      <w:numFmt w:val="bullet"/>
      <w:lvlText w:val=""/>
      <w:lvlJc w:val="left"/>
      <w:pPr>
        <w:tabs>
          <w:tab w:val="num" w:pos="2160"/>
        </w:tabs>
        <w:ind w:left="2160" w:hanging="420"/>
      </w:pPr>
      <w:rPr>
        <w:rFonts w:ascii="Wingdings" w:hAnsi="Wingdings" w:hint="default"/>
      </w:rPr>
    </w:lvl>
    <w:lvl w:ilvl="4" w:tplc="0409000B" w:tentative="1">
      <w:start w:val="1"/>
      <w:numFmt w:val="bullet"/>
      <w:lvlText w:val=""/>
      <w:lvlJc w:val="left"/>
      <w:pPr>
        <w:tabs>
          <w:tab w:val="num" w:pos="2580"/>
        </w:tabs>
        <w:ind w:left="2580" w:hanging="420"/>
      </w:pPr>
      <w:rPr>
        <w:rFonts w:ascii="Wingdings" w:hAnsi="Wingdings" w:hint="default"/>
      </w:rPr>
    </w:lvl>
    <w:lvl w:ilvl="5" w:tplc="0409000D" w:tentative="1">
      <w:start w:val="1"/>
      <w:numFmt w:val="bullet"/>
      <w:lvlText w:val=""/>
      <w:lvlJc w:val="left"/>
      <w:pPr>
        <w:tabs>
          <w:tab w:val="num" w:pos="3000"/>
        </w:tabs>
        <w:ind w:left="3000" w:hanging="420"/>
      </w:pPr>
      <w:rPr>
        <w:rFonts w:ascii="Wingdings" w:hAnsi="Wingdings" w:hint="default"/>
      </w:rPr>
    </w:lvl>
    <w:lvl w:ilvl="6" w:tplc="04090001" w:tentative="1">
      <w:start w:val="1"/>
      <w:numFmt w:val="bullet"/>
      <w:lvlText w:val=""/>
      <w:lvlJc w:val="left"/>
      <w:pPr>
        <w:tabs>
          <w:tab w:val="num" w:pos="3420"/>
        </w:tabs>
        <w:ind w:left="3420" w:hanging="420"/>
      </w:pPr>
      <w:rPr>
        <w:rFonts w:ascii="Wingdings" w:hAnsi="Wingdings" w:hint="default"/>
      </w:rPr>
    </w:lvl>
    <w:lvl w:ilvl="7" w:tplc="0409000B" w:tentative="1">
      <w:start w:val="1"/>
      <w:numFmt w:val="bullet"/>
      <w:lvlText w:val=""/>
      <w:lvlJc w:val="left"/>
      <w:pPr>
        <w:tabs>
          <w:tab w:val="num" w:pos="3840"/>
        </w:tabs>
        <w:ind w:left="3840" w:hanging="420"/>
      </w:pPr>
      <w:rPr>
        <w:rFonts w:ascii="Wingdings" w:hAnsi="Wingdings" w:hint="default"/>
      </w:rPr>
    </w:lvl>
    <w:lvl w:ilvl="8" w:tplc="0409000D" w:tentative="1">
      <w:start w:val="1"/>
      <w:numFmt w:val="bullet"/>
      <w:lvlText w:val=""/>
      <w:lvlJc w:val="left"/>
      <w:pPr>
        <w:tabs>
          <w:tab w:val="num" w:pos="4260"/>
        </w:tabs>
        <w:ind w:left="4260" w:hanging="420"/>
      </w:pPr>
      <w:rPr>
        <w:rFonts w:ascii="Wingdings" w:hAnsi="Wingdings" w:hint="default"/>
      </w:rPr>
    </w:lvl>
  </w:abstractNum>
  <w:num w:numId="1" w16cid:durableId="1187253267">
    <w:abstractNumId w:val="3"/>
  </w:num>
  <w:num w:numId="2" w16cid:durableId="861162080">
    <w:abstractNumId w:val="7"/>
  </w:num>
  <w:num w:numId="3" w16cid:durableId="585576456">
    <w:abstractNumId w:val="4"/>
  </w:num>
  <w:num w:numId="4" w16cid:durableId="2132507862">
    <w:abstractNumId w:val="0"/>
  </w:num>
  <w:num w:numId="5" w16cid:durableId="1801995772">
    <w:abstractNumId w:val="6"/>
  </w:num>
  <w:num w:numId="6" w16cid:durableId="297150861">
    <w:abstractNumId w:val="1"/>
  </w:num>
  <w:num w:numId="7" w16cid:durableId="1134982890">
    <w:abstractNumId w:val="2"/>
  </w:num>
  <w:num w:numId="8" w16cid:durableId="97600692">
    <w:abstractNumId w:val="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isplayBackgroundShape/>
  <w:bordersDoNotSurroundHeader/>
  <w:bordersDoNotSurroundFooter/>
  <w:hideSpellingErrors/>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7"/>
  <w:drawingGridVerticalSpacing w:val="153"/>
  <w:displayHorizontalDrawingGridEvery w:val="2"/>
  <w:displayVerticalDrawingGridEvery w:val="2"/>
  <w:noPunctuationKerning/>
  <w:characterSpacingControl w:val="compressPunctuation"/>
  <w:hdrShapeDefaults>
    <o:shapedefaults v:ext="edit" spidmax="2049" fillcolor="none [3201]" strokecolor="none [3209]">
      <v:fill color="none [3201]"/>
      <v:stroke color="none [3209]" weight="5pt" linestyle="thickThin"/>
      <v:shadow color="#868686"/>
      <v:textbox inset="5.85pt,.7pt,5.85pt,.7pt"/>
      <o:colormru v:ext="edit" colors="#6f3,#3cf,#f96,#66f,lime,#f77a77"/>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4CAD"/>
    <w:rsid w:val="00000220"/>
    <w:rsid w:val="00002784"/>
    <w:rsid w:val="0000357C"/>
    <w:rsid w:val="0000360F"/>
    <w:rsid w:val="000047E9"/>
    <w:rsid w:val="00004ABB"/>
    <w:rsid w:val="000056EF"/>
    <w:rsid w:val="0000580B"/>
    <w:rsid w:val="00007499"/>
    <w:rsid w:val="00007C81"/>
    <w:rsid w:val="00010022"/>
    <w:rsid w:val="00010BB5"/>
    <w:rsid w:val="00010D68"/>
    <w:rsid w:val="0001188D"/>
    <w:rsid w:val="00013878"/>
    <w:rsid w:val="0001531B"/>
    <w:rsid w:val="000153B1"/>
    <w:rsid w:val="00015E96"/>
    <w:rsid w:val="000168DC"/>
    <w:rsid w:val="00016DCE"/>
    <w:rsid w:val="00016F8F"/>
    <w:rsid w:val="00017660"/>
    <w:rsid w:val="00020961"/>
    <w:rsid w:val="0002116D"/>
    <w:rsid w:val="0002141E"/>
    <w:rsid w:val="00021A66"/>
    <w:rsid w:val="00022154"/>
    <w:rsid w:val="00022983"/>
    <w:rsid w:val="00022B4F"/>
    <w:rsid w:val="00022CB0"/>
    <w:rsid w:val="000231E4"/>
    <w:rsid w:val="00025D89"/>
    <w:rsid w:val="00025E16"/>
    <w:rsid w:val="0002651E"/>
    <w:rsid w:val="00027454"/>
    <w:rsid w:val="00031781"/>
    <w:rsid w:val="00031D67"/>
    <w:rsid w:val="00032D6C"/>
    <w:rsid w:val="000337D1"/>
    <w:rsid w:val="00035C13"/>
    <w:rsid w:val="00035D90"/>
    <w:rsid w:val="00036242"/>
    <w:rsid w:val="000364BC"/>
    <w:rsid w:val="00042088"/>
    <w:rsid w:val="00042558"/>
    <w:rsid w:val="00042A8C"/>
    <w:rsid w:val="00043317"/>
    <w:rsid w:val="00044343"/>
    <w:rsid w:val="00044A5B"/>
    <w:rsid w:val="00044D20"/>
    <w:rsid w:val="00045F81"/>
    <w:rsid w:val="0004659E"/>
    <w:rsid w:val="000469E2"/>
    <w:rsid w:val="00046FE5"/>
    <w:rsid w:val="00047B37"/>
    <w:rsid w:val="0005035A"/>
    <w:rsid w:val="00050392"/>
    <w:rsid w:val="000503FD"/>
    <w:rsid w:val="00051345"/>
    <w:rsid w:val="000520F5"/>
    <w:rsid w:val="000522E2"/>
    <w:rsid w:val="00053443"/>
    <w:rsid w:val="00055304"/>
    <w:rsid w:val="000562C2"/>
    <w:rsid w:val="00056485"/>
    <w:rsid w:val="000571BB"/>
    <w:rsid w:val="00057762"/>
    <w:rsid w:val="00060094"/>
    <w:rsid w:val="000634D4"/>
    <w:rsid w:val="00063E30"/>
    <w:rsid w:val="00064D5A"/>
    <w:rsid w:val="000655FB"/>
    <w:rsid w:val="00065A4A"/>
    <w:rsid w:val="00065BF9"/>
    <w:rsid w:val="00065DA0"/>
    <w:rsid w:val="000666C7"/>
    <w:rsid w:val="000667FE"/>
    <w:rsid w:val="000677CF"/>
    <w:rsid w:val="0007204F"/>
    <w:rsid w:val="00072895"/>
    <w:rsid w:val="00073FC7"/>
    <w:rsid w:val="000752D9"/>
    <w:rsid w:val="00075C22"/>
    <w:rsid w:val="000763B0"/>
    <w:rsid w:val="00076546"/>
    <w:rsid w:val="00077766"/>
    <w:rsid w:val="00077BFB"/>
    <w:rsid w:val="000811E2"/>
    <w:rsid w:val="000812AF"/>
    <w:rsid w:val="00081E5B"/>
    <w:rsid w:val="00081F88"/>
    <w:rsid w:val="0008238A"/>
    <w:rsid w:val="00083000"/>
    <w:rsid w:val="0008333D"/>
    <w:rsid w:val="00083630"/>
    <w:rsid w:val="000871DE"/>
    <w:rsid w:val="0008741D"/>
    <w:rsid w:val="000903C9"/>
    <w:rsid w:val="00090C5D"/>
    <w:rsid w:val="00090F4A"/>
    <w:rsid w:val="00091133"/>
    <w:rsid w:val="00092731"/>
    <w:rsid w:val="000929F8"/>
    <w:rsid w:val="00092DA0"/>
    <w:rsid w:val="00092F66"/>
    <w:rsid w:val="00093BD7"/>
    <w:rsid w:val="00094BCD"/>
    <w:rsid w:val="00095A76"/>
    <w:rsid w:val="0009603C"/>
    <w:rsid w:val="000968F5"/>
    <w:rsid w:val="000A0372"/>
    <w:rsid w:val="000A07F0"/>
    <w:rsid w:val="000A386E"/>
    <w:rsid w:val="000A38BB"/>
    <w:rsid w:val="000A483E"/>
    <w:rsid w:val="000A4D3E"/>
    <w:rsid w:val="000A66BF"/>
    <w:rsid w:val="000A694B"/>
    <w:rsid w:val="000A7058"/>
    <w:rsid w:val="000B0B9D"/>
    <w:rsid w:val="000B2230"/>
    <w:rsid w:val="000B2B23"/>
    <w:rsid w:val="000B3707"/>
    <w:rsid w:val="000B4156"/>
    <w:rsid w:val="000B531C"/>
    <w:rsid w:val="000B639E"/>
    <w:rsid w:val="000B6C19"/>
    <w:rsid w:val="000B7506"/>
    <w:rsid w:val="000B7895"/>
    <w:rsid w:val="000B7931"/>
    <w:rsid w:val="000B7F0D"/>
    <w:rsid w:val="000C0AEE"/>
    <w:rsid w:val="000C0DFF"/>
    <w:rsid w:val="000C2272"/>
    <w:rsid w:val="000C3C52"/>
    <w:rsid w:val="000C5C7E"/>
    <w:rsid w:val="000C5F77"/>
    <w:rsid w:val="000C6C79"/>
    <w:rsid w:val="000D0084"/>
    <w:rsid w:val="000D00DE"/>
    <w:rsid w:val="000D0A84"/>
    <w:rsid w:val="000D0D60"/>
    <w:rsid w:val="000D2590"/>
    <w:rsid w:val="000D2EB2"/>
    <w:rsid w:val="000D3241"/>
    <w:rsid w:val="000D3A4F"/>
    <w:rsid w:val="000D4435"/>
    <w:rsid w:val="000D614C"/>
    <w:rsid w:val="000D6886"/>
    <w:rsid w:val="000D7E01"/>
    <w:rsid w:val="000E08F0"/>
    <w:rsid w:val="000E097F"/>
    <w:rsid w:val="000E0F57"/>
    <w:rsid w:val="000E14ED"/>
    <w:rsid w:val="000E1667"/>
    <w:rsid w:val="000E27D2"/>
    <w:rsid w:val="000E329A"/>
    <w:rsid w:val="000E5DEF"/>
    <w:rsid w:val="000E62DC"/>
    <w:rsid w:val="000E6ED7"/>
    <w:rsid w:val="000E755F"/>
    <w:rsid w:val="000F0F15"/>
    <w:rsid w:val="000F29B0"/>
    <w:rsid w:val="000F2DC4"/>
    <w:rsid w:val="000F4635"/>
    <w:rsid w:val="000F57E8"/>
    <w:rsid w:val="000F5CCF"/>
    <w:rsid w:val="000F65D3"/>
    <w:rsid w:val="000F66BC"/>
    <w:rsid w:val="000F6D4B"/>
    <w:rsid w:val="000F6ED6"/>
    <w:rsid w:val="000F7169"/>
    <w:rsid w:val="000F7AA9"/>
    <w:rsid w:val="0010047F"/>
    <w:rsid w:val="0010428D"/>
    <w:rsid w:val="00106F2E"/>
    <w:rsid w:val="00107929"/>
    <w:rsid w:val="0011054B"/>
    <w:rsid w:val="0011125B"/>
    <w:rsid w:val="00112CA3"/>
    <w:rsid w:val="00113497"/>
    <w:rsid w:val="0011375B"/>
    <w:rsid w:val="00113D27"/>
    <w:rsid w:val="00113E7A"/>
    <w:rsid w:val="001140FA"/>
    <w:rsid w:val="00114D6B"/>
    <w:rsid w:val="00115354"/>
    <w:rsid w:val="001154DB"/>
    <w:rsid w:val="001167A7"/>
    <w:rsid w:val="001167C0"/>
    <w:rsid w:val="00117576"/>
    <w:rsid w:val="00117AFF"/>
    <w:rsid w:val="00121249"/>
    <w:rsid w:val="00121265"/>
    <w:rsid w:val="00121385"/>
    <w:rsid w:val="00121964"/>
    <w:rsid w:val="00121A06"/>
    <w:rsid w:val="00121F14"/>
    <w:rsid w:val="00122519"/>
    <w:rsid w:val="001231DE"/>
    <w:rsid w:val="001240DA"/>
    <w:rsid w:val="00125E3C"/>
    <w:rsid w:val="001271DA"/>
    <w:rsid w:val="00127508"/>
    <w:rsid w:val="0012768B"/>
    <w:rsid w:val="001279FF"/>
    <w:rsid w:val="00127D8B"/>
    <w:rsid w:val="00127EEB"/>
    <w:rsid w:val="0013006D"/>
    <w:rsid w:val="0013031F"/>
    <w:rsid w:val="001333B0"/>
    <w:rsid w:val="00133C78"/>
    <w:rsid w:val="0013486C"/>
    <w:rsid w:val="0013493C"/>
    <w:rsid w:val="0013590F"/>
    <w:rsid w:val="00135B21"/>
    <w:rsid w:val="001362B8"/>
    <w:rsid w:val="00136B2D"/>
    <w:rsid w:val="0013787B"/>
    <w:rsid w:val="00137A8A"/>
    <w:rsid w:val="00137FE9"/>
    <w:rsid w:val="00140C22"/>
    <w:rsid w:val="001413A2"/>
    <w:rsid w:val="00141C08"/>
    <w:rsid w:val="00143B4D"/>
    <w:rsid w:val="00144216"/>
    <w:rsid w:val="00144ADB"/>
    <w:rsid w:val="00144E72"/>
    <w:rsid w:val="00146B6F"/>
    <w:rsid w:val="00147470"/>
    <w:rsid w:val="001477B0"/>
    <w:rsid w:val="00147CFA"/>
    <w:rsid w:val="00147E27"/>
    <w:rsid w:val="00150269"/>
    <w:rsid w:val="0015081E"/>
    <w:rsid w:val="0015084F"/>
    <w:rsid w:val="0015088A"/>
    <w:rsid w:val="00150DE5"/>
    <w:rsid w:val="00152ABD"/>
    <w:rsid w:val="00152C5A"/>
    <w:rsid w:val="001534DE"/>
    <w:rsid w:val="00153764"/>
    <w:rsid w:val="00153801"/>
    <w:rsid w:val="00154338"/>
    <w:rsid w:val="00154DB1"/>
    <w:rsid w:val="0015698D"/>
    <w:rsid w:val="0015735C"/>
    <w:rsid w:val="00157A01"/>
    <w:rsid w:val="00160089"/>
    <w:rsid w:val="001601C9"/>
    <w:rsid w:val="00160525"/>
    <w:rsid w:val="00160846"/>
    <w:rsid w:val="00160989"/>
    <w:rsid w:val="00160D08"/>
    <w:rsid w:val="001625BF"/>
    <w:rsid w:val="00162F9C"/>
    <w:rsid w:val="001651FA"/>
    <w:rsid w:val="0016577D"/>
    <w:rsid w:val="001660FE"/>
    <w:rsid w:val="00166261"/>
    <w:rsid w:val="001668FD"/>
    <w:rsid w:val="00166935"/>
    <w:rsid w:val="00167468"/>
    <w:rsid w:val="00167F80"/>
    <w:rsid w:val="00170476"/>
    <w:rsid w:val="0017152B"/>
    <w:rsid w:val="0017162D"/>
    <w:rsid w:val="001720CD"/>
    <w:rsid w:val="00172677"/>
    <w:rsid w:val="00172B9F"/>
    <w:rsid w:val="00174732"/>
    <w:rsid w:val="00174AF0"/>
    <w:rsid w:val="0017542B"/>
    <w:rsid w:val="001767C3"/>
    <w:rsid w:val="00177385"/>
    <w:rsid w:val="00177730"/>
    <w:rsid w:val="00177B4D"/>
    <w:rsid w:val="00181102"/>
    <w:rsid w:val="0018130F"/>
    <w:rsid w:val="0018178C"/>
    <w:rsid w:val="00181DD5"/>
    <w:rsid w:val="001829A1"/>
    <w:rsid w:val="00182D19"/>
    <w:rsid w:val="001830E7"/>
    <w:rsid w:val="00183598"/>
    <w:rsid w:val="00183F9A"/>
    <w:rsid w:val="001847C6"/>
    <w:rsid w:val="00184883"/>
    <w:rsid w:val="00185575"/>
    <w:rsid w:val="001860E2"/>
    <w:rsid w:val="00186281"/>
    <w:rsid w:val="001869A3"/>
    <w:rsid w:val="001869DE"/>
    <w:rsid w:val="00186ADB"/>
    <w:rsid w:val="0018747E"/>
    <w:rsid w:val="00187838"/>
    <w:rsid w:val="001907FD"/>
    <w:rsid w:val="0019141A"/>
    <w:rsid w:val="0019169A"/>
    <w:rsid w:val="001916A3"/>
    <w:rsid w:val="00191D6B"/>
    <w:rsid w:val="00191DBF"/>
    <w:rsid w:val="00191E57"/>
    <w:rsid w:val="001928E4"/>
    <w:rsid w:val="00193346"/>
    <w:rsid w:val="0019498F"/>
    <w:rsid w:val="00196018"/>
    <w:rsid w:val="0019605E"/>
    <w:rsid w:val="00197664"/>
    <w:rsid w:val="00197CDC"/>
    <w:rsid w:val="001A0373"/>
    <w:rsid w:val="001A0A1C"/>
    <w:rsid w:val="001A128F"/>
    <w:rsid w:val="001A13EE"/>
    <w:rsid w:val="001A1B57"/>
    <w:rsid w:val="001A200D"/>
    <w:rsid w:val="001A32B3"/>
    <w:rsid w:val="001A39A2"/>
    <w:rsid w:val="001A5CDE"/>
    <w:rsid w:val="001B0B65"/>
    <w:rsid w:val="001B114F"/>
    <w:rsid w:val="001B1744"/>
    <w:rsid w:val="001B1BFB"/>
    <w:rsid w:val="001B1F88"/>
    <w:rsid w:val="001B205A"/>
    <w:rsid w:val="001B2269"/>
    <w:rsid w:val="001B2709"/>
    <w:rsid w:val="001B27B2"/>
    <w:rsid w:val="001B3677"/>
    <w:rsid w:val="001B375F"/>
    <w:rsid w:val="001B42EC"/>
    <w:rsid w:val="001B49DF"/>
    <w:rsid w:val="001B53F2"/>
    <w:rsid w:val="001B6489"/>
    <w:rsid w:val="001B68A2"/>
    <w:rsid w:val="001B698D"/>
    <w:rsid w:val="001C0225"/>
    <w:rsid w:val="001C0321"/>
    <w:rsid w:val="001C1539"/>
    <w:rsid w:val="001C1751"/>
    <w:rsid w:val="001C265E"/>
    <w:rsid w:val="001C2C4D"/>
    <w:rsid w:val="001C3064"/>
    <w:rsid w:val="001C4037"/>
    <w:rsid w:val="001C49BA"/>
    <w:rsid w:val="001C687B"/>
    <w:rsid w:val="001C701B"/>
    <w:rsid w:val="001D0F54"/>
    <w:rsid w:val="001D2E87"/>
    <w:rsid w:val="001D31AC"/>
    <w:rsid w:val="001D3B41"/>
    <w:rsid w:val="001D488F"/>
    <w:rsid w:val="001D4CAD"/>
    <w:rsid w:val="001D57F1"/>
    <w:rsid w:val="001D5A9B"/>
    <w:rsid w:val="001D7CE7"/>
    <w:rsid w:val="001E1EEE"/>
    <w:rsid w:val="001E2429"/>
    <w:rsid w:val="001E3912"/>
    <w:rsid w:val="001E3E8E"/>
    <w:rsid w:val="001E509B"/>
    <w:rsid w:val="001E55FE"/>
    <w:rsid w:val="001E70B9"/>
    <w:rsid w:val="001E7322"/>
    <w:rsid w:val="001E7B70"/>
    <w:rsid w:val="001F054E"/>
    <w:rsid w:val="001F0A67"/>
    <w:rsid w:val="001F1C24"/>
    <w:rsid w:val="001F354F"/>
    <w:rsid w:val="001F43D0"/>
    <w:rsid w:val="001F4773"/>
    <w:rsid w:val="001F4CFF"/>
    <w:rsid w:val="001F4DF1"/>
    <w:rsid w:val="001F65ED"/>
    <w:rsid w:val="001F6E3A"/>
    <w:rsid w:val="001F77F6"/>
    <w:rsid w:val="002003AB"/>
    <w:rsid w:val="00200C47"/>
    <w:rsid w:val="00200FDE"/>
    <w:rsid w:val="00201174"/>
    <w:rsid w:val="00201D76"/>
    <w:rsid w:val="00203178"/>
    <w:rsid w:val="00203AA2"/>
    <w:rsid w:val="00205473"/>
    <w:rsid w:val="002054B1"/>
    <w:rsid w:val="00206114"/>
    <w:rsid w:val="00207309"/>
    <w:rsid w:val="00210AEB"/>
    <w:rsid w:val="00210F60"/>
    <w:rsid w:val="0021104F"/>
    <w:rsid w:val="0021140C"/>
    <w:rsid w:val="0021185C"/>
    <w:rsid w:val="002119A4"/>
    <w:rsid w:val="0021345A"/>
    <w:rsid w:val="00214A1C"/>
    <w:rsid w:val="00214F9D"/>
    <w:rsid w:val="002159B9"/>
    <w:rsid w:val="002160B1"/>
    <w:rsid w:val="002160E7"/>
    <w:rsid w:val="002226D2"/>
    <w:rsid w:val="00223E66"/>
    <w:rsid w:val="00223FA3"/>
    <w:rsid w:val="00224B57"/>
    <w:rsid w:val="002251FA"/>
    <w:rsid w:val="00225237"/>
    <w:rsid w:val="002254B1"/>
    <w:rsid w:val="00225F1E"/>
    <w:rsid w:val="00226937"/>
    <w:rsid w:val="00226EA4"/>
    <w:rsid w:val="00227EFD"/>
    <w:rsid w:val="0023000A"/>
    <w:rsid w:val="002314FE"/>
    <w:rsid w:val="002320B3"/>
    <w:rsid w:val="00233FAB"/>
    <w:rsid w:val="00235933"/>
    <w:rsid w:val="00235D1A"/>
    <w:rsid w:val="002369F2"/>
    <w:rsid w:val="00237463"/>
    <w:rsid w:val="0023754F"/>
    <w:rsid w:val="0023771D"/>
    <w:rsid w:val="002378FD"/>
    <w:rsid w:val="002410C4"/>
    <w:rsid w:val="0024193F"/>
    <w:rsid w:val="00242614"/>
    <w:rsid w:val="00242B45"/>
    <w:rsid w:val="00243906"/>
    <w:rsid w:val="002440C0"/>
    <w:rsid w:val="0024432A"/>
    <w:rsid w:val="00244493"/>
    <w:rsid w:val="00244DA6"/>
    <w:rsid w:val="00244E06"/>
    <w:rsid w:val="00246172"/>
    <w:rsid w:val="00246CBA"/>
    <w:rsid w:val="00251571"/>
    <w:rsid w:val="002522DC"/>
    <w:rsid w:val="00252497"/>
    <w:rsid w:val="00252AC6"/>
    <w:rsid w:val="0025317B"/>
    <w:rsid w:val="00253324"/>
    <w:rsid w:val="002542DE"/>
    <w:rsid w:val="002558C6"/>
    <w:rsid w:val="00255CEE"/>
    <w:rsid w:val="00255D8D"/>
    <w:rsid w:val="002562BE"/>
    <w:rsid w:val="00256343"/>
    <w:rsid w:val="002572FA"/>
    <w:rsid w:val="00257ED6"/>
    <w:rsid w:val="00260872"/>
    <w:rsid w:val="00260C4C"/>
    <w:rsid w:val="002618E5"/>
    <w:rsid w:val="00262C9F"/>
    <w:rsid w:val="00263200"/>
    <w:rsid w:val="0026320F"/>
    <w:rsid w:val="00266130"/>
    <w:rsid w:val="00266863"/>
    <w:rsid w:val="0027041A"/>
    <w:rsid w:val="0027052C"/>
    <w:rsid w:val="00270E76"/>
    <w:rsid w:val="00271A35"/>
    <w:rsid w:val="00271B28"/>
    <w:rsid w:val="002722BD"/>
    <w:rsid w:val="00272FEF"/>
    <w:rsid w:val="00273560"/>
    <w:rsid w:val="00273E5F"/>
    <w:rsid w:val="00274CE4"/>
    <w:rsid w:val="00274F63"/>
    <w:rsid w:val="002758D6"/>
    <w:rsid w:val="002759D9"/>
    <w:rsid w:val="00275DA4"/>
    <w:rsid w:val="002768CC"/>
    <w:rsid w:val="00277BFE"/>
    <w:rsid w:val="0028149D"/>
    <w:rsid w:val="00281B8D"/>
    <w:rsid w:val="00282A4F"/>
    <w:rsid w:val="00284838"/>
    <w:rsid w:val="002853F7"/>
    <w:rsid w:val="002856AF"/>
    <w:rsid w:val="00285C97"/>
    <w:rsid w:val="00287058"/>
    <w:rsid w:val="0029120C"/>
    <w:rsid w:val="0029136E"/>
    <w:rsid w:val="00291750"/>
    <w:rsid w:val="0029180D"/>
    <w:rsid w:val="00292F61"/>
    <w:rsid w:val="00293280"/>
    <w:rsid w:val="00293D0F"/>
    <w:rsid w:val="00293D86"/>
    <w:rsid w:val="00295922"/>
    <w:rsid w:val="00295DE5"/>
    <w:rsid w:val="0029610A"/>
    <w:rsid w:val="00297656"/>
    <w:rsid w:val="00297658"/>
    <w:rsid w:val="00297E0F"/>
    <w:rsid w:val="00297F33"/>
    <w:rsid w:val="002A05C4"/>
    <w:rsid w:val="002A0702"/>
    <w:rsid w:val="002A0A66"/>
    <w:rsid w:val="002A0B7C"/>
    <w:rsid w:val="002A0EC6"/>
    <w:rsid w:val="002A1D7A"/>
    <w:rsid w:val="002A34B7"/>
    <w:rsid w:val="002A4350"/>
    <w:rsid w:val="002A4C13"/>
    <w:rsid w:val="002A6374"/>
    <w:rsid w:val="002A680C"/>
    <w:rsid w:val="002A7611"/>
    <w:rsid w:val="002A76E6"/>
    <w:rsid w:val="002A77FC"/>
    <w:rsid w:val="002B0677"/>
    <w:rsid w:val="002B06EC"/>
    <w:rsid w:val="002B21CE"/>
    <w:rsid w:val="002B2288"/>
    <w:rsid w:val="002B3547"/>
    <w:rsid w:val="002B3B8C"/>
    <w:rsid w:val="002B6159"/>
    <w:rsid w:val="002B70B2"/>
    <w:rsid w:val="002B7552"/>
    <w:rsid w:val="002B7E92"/>
    <w:rsid w:val="002C0096"/>
    <w:rsid w:val="002C0BF5"/>
    <w:rsid w:val="002C3C91"/>
    <w:rsid w:val="002C4494"/>
    <w:rsid w:val="002C4FE4"/>
    <w:rsid w:val="002C5056"/>
    <w:rsid w:val="002C519C"/>
    <w:rsid w:val="002C6D68"/>
    <w:rsid w:val="002C6EE8"/>
    <w:rsid w:val="002C72C7"/>
    <w:rsid w:val="002D01FA"/>
    <w:rsid w:val="002D0395"/>
    <w:rsid w:val="002D1584"/>
    <w:rsid w:val="002D1980"/>
    <w:rsid w:val="002D2115"/>
    <w:rsid w:val="002D2540"/>
    <w:rsid w:val="002D51C2"/>
    <w:rsid w:val="002D60C2"/>
    <w:rsid w:val="002D6837"/>
    <w:rsid w:val="002D7183"/>
    <w:rsid w:val="002D778B"/>
    <w:rsid w:val="002E1AD9"/>
    <w:rsid w:val="002E2630"/>
    <w:rsid w:val="002E2E77"/>
    <w:rsid w:val="002E3CEA"/>
    <w:rsid w:val="002E4C50"/>
    <w:rsid w:val="002E500B"/>
    <w:rsid w:val="002E55A3"/>
    <w:rsid w:val="002E57B0"/>
    <w:rsid w:val="002E6D22"/>
    <w:rsid w:val="002E7B9E"/>
    <w:rsid w:val="002F116E"/>
    <w:rsid w:val="002F1BEF"/>
    <w:rsid w:val="002F3540"/>
    <w:rsid w:val="002F4052"/>
    <w:rsid w:val="002F43C0"/>
    <w:rsid w:val="002F6692"/>
    <w:rsid w:val="002F6E8B"/>
    <w:rsid w:val="002F71EB"/>
    <w:rsid w:val="002F79B3"/>
    <w:rsid w:val="002F7B9A"/>
    <w:rsid w:val="002F7FD4"/>
    <w:rsid w:val="0030015F"/>
    <w:rsid w:val="003001F2"/>
    <w:rsid w:val="00300D8D"/>
    <w:rsid w:val="00301F5F"/>
    <w:rsid w:val="00302060"/>
    <w:rsid w:val="00302263"/>
    <w:rsid w:val="003022AE"/>
    <w:rsid w:val="003034F6"/>
    <w:rsid w:val="00304099"/>
    <w:rsid w:val="003041A0"/>
    <w:rsid w:val="00304693"/>
    <w:rsid w:val="00304EA0"/>
    <w:rsid w:val="00305521"/>
    <w:rsid w:val="003066F6"/>
    <w:rsid w:val="003074D9"/>
    <w:rsid w:val="003075A6"/>
    <w:rsid w:val="0030787A"/>
    <w:rsid w:val="00310C98"/>
    <w:rsid w:val="003117DF"/>
    <w:rsid w:val="00311C76"/>
    <w:rsid w:val="003128F0"/>
    <w:rsid w:val="0031316B"/>
    <w:rsid w:val="003136C4"/>
    <w:rsid w:val="0031463A"/>
    <w:rsid w:val="00316137"/>
    <w:rsid w:val="00316807"/>
    <w:rsid w:val="00316A1E"/>
    <w:rsid w:val="00316B9D"/>
    <w:rsid w:val="00316C57"/>
    <w:rsid w:val="003175BC"/>
    <w:rsid w:val="003179FA"/>
    <w:rsid w:val="003205AE"/>
    <w:rsid w:val="00320D7C"/>
    <w:rsid w:val="0032170C"/>
    <w:rsid w:val="003220FB"/>
    <w:rsid w:val="00322204"/>
    <w:rsid w:val="00322C1E"/>
    <w:rsid w:val="003240F0"/>
    <w:rsid w:val="003241B9"/>
    <w:rsid w:val="00324719"/>
    <w:rsid w:val="00324AAD"/>
    <w:rsid w:val="00324B4D"/>
    <w:rsid w:val="00325994"/>
    <w:rsid w:val="00325E01"/>
    <w:rsid w:val="00326BF9"/>
    <w:rsid w:val="00330232"/>
    <w:rsid w:val="00334F41"/>
    <w:rsid w:val="003352C2"/>
    <w:rsid w:val="003355AD"/>
    <w:rsid w:val="00335C48"/>
    <w:rsid w:val="00336D78"/>
    <w:rsid w:val="0033788F"/>
    <w:rsid w:val="003409B5"/>
    <w:rsid w:val="00341617"/>
    <w:rsid w:val="003418C1"/>
    <w:rsid w:val="00341A4E"/>
    <w:rsid w:val="00342322"/>
    <w:rsid w:val="00342711"/>
    <w:rsid w:val="00342FA2"/>
    <w:rsid w:val="003442FC"/>
    <w:rsid w:val="003448DC"/>
    <w:rsid w:val="0034499B"/>
    <w:rsid w:val="00345059"/>
    <w:rsid w:val="00345596"/>
    <w:rsid w:val="003463EC"/>
    <w:rsid w:val="00351BBC"/>
    <w:rsid w:val="0035209E"/>
    <w:rsid w:val="003531C0"/>
    <w:rsid w:val="0035379C"/>
    <w:rsid w:val="003553C4"/>
    <w:rsid w:val="00355F7F"/>
    <w:rsid w:val="003565B6"/>
    <w:rsid w:val="0035795D"/>
    <w:rsid w:val="00357BCF"/>
    <w:rsid w:val="00360AB7"/>
    <w:rsid w:val="00360EA0"/>
    <w:rsid w:val="0036206E"/>
    <w:rsid w:val="0036209F"/>
    <w:rsid w:val="0036483A"/>
    <w:rsid w:val="00364E3E"/>
    <w:rsid w:val="003657B0"/>
    <w:rsid w:val="00366124"/>
    <w:rsid w:val="003666A8"/>
    <w:rsid w:val="003673CF"/>
    <w:rsid w:val="0037033F"/>
    <w:rsid w:val="003705DD"/>
    <w:rsid w:val="00370B7A"/>
    <w:rsid w:val="00372E90"/>
    <w:rsid w:val="00373BBD"/>
    <w:rsid w:val="00374A58"/>
    <w:rsid w:val="0037516A"/>
    <w:rsid w:val="00376363"/>
    <w:rsid w:val="0037636F"/>
    <w:rsid w:val="003764A6"/>
    <w:rsid w:val="00376E6A"/>
    <w:rsid w:val="00380351"/>
    <w:rsid w:val="00381621"/>
    <w:rsid w:val="00381C54"/>
    <w:rsid w:val="00381D55"/>
    <w:rsid w:val="00383D58"/>
    <w:rsid w:val="00383E76"/>
    <w:rsid w:val="003859BB"/>
    <w:rsid w:val="00385C45"/>
    <w:rsid w:val="00386054"/>
    <w:rsid w:val="00387867"/>
    <w:rsid w:val="003903C5"/>
    <w:rsid w:val="0039139D"/>
    <w:rsid w:val="00391C34"/>
    <w:rsid w:val="00391EA9"/>
    <w:rsid w:val="0039285B"/>
    <w:rsid w:val="00393A85"/>
    <w:rsid w:val="00394284"/>
    <w:rsid w:val="00395162"/>
    <w:rsid w:val="00395AA2"/>
    <w:rsid w:val="003967C8"/>
    <w:rsid w:val="00396F15"/>
    <w:rsid w:val="00397F2F"/>
    <w:rsid w:val="003A1B8E"/>
    <w:rsid w:val="003A22DF"/>
    <w:rsid w:val="003A2EED"/>
    <w:rsid w:val="003A3B41"/>
    <w:rsid w:val="003A3D59"/>
    <w:rsid w:val="003A4188"/>
    <w:rsid w:val="003A4BB4"/>
    <w:rsid w:val="003A4DCE"/>
    <w:rsid w:val="003A51F1"/>
    <w:rsid w:val="003A59CB"/>
    <w:rsid w:val="003A64A7"/>
    <w:rsid w:val="003A6743"/>
    <w:rsid w:val="003A778F"/>
    <w:rsid w:val="003B0076"/>
    <w:rsid w:val="003B0D8A"/>
    <w:rsid w:val="003B11E5"/>
    <w:rsid w:val="003B157A"/>
    <w:rsid w:val="003B2BE8"/>
    <w:rsid w:val="003B3C53"/>
    <w:rsid w:val="003B3DF9"/>
    <w:rsid w:val="003B4926"/>
    <w:rsid w:val="003B499C"/>
    <w:rsid w:val="003B54EE"/>
    <w:rsid w:val="003B5C52"/>
    <w:rsid w:val="003B6775"/>
    <w:rsid w:val="003B7A9A"/>
    <w:rsid w:val="003C0919"/>
    <w:rsid w:val="003C0AEF"/>
    <w:rsid w:val="003C158E"/>
    <w:rsid w:val="003C2673"/>
    <w:rsid w:val="003C2C31"/>
    <w:rsid w:val="003C333A"/>
    <w:rsid w:val="003C3B9B"/>
    <w:rsid w:val="003D004A"/>
    <w:rsid w:val="003D05BB"/>
    <w:rsid w:val="003D11FB"/>
    <w:rsid w:val="003D1D73"/>
    <w:rsid w:val="003D1F1D"/>
    <w:rsid w:val="003D2FD4"/>
    <w:rsid w:val="003D3A44"/>
    <w:rsid w:val="003D3F9D"/>
    <w:rsid w:val="003D44E4"/>
    <w:rsid w:val="003D46E0"/>
    <w:rsid w:val="003D4901"/>
    <w:rsid w:val="003D499C"/>
    <w:rsid w:val="003D640D"/>
    <w:rsid w:val="003D6652"/>
    <w:rsid w:val="003E08B5"/>
    <w:rsid w:val="003E0CD5"/>
    <w:rsid w:val="003E187F"/>
    <w:rsid w:val="003E2457"/>
    <w:rsid w:val="003E25E9"/>
    <w:rsid w:val="003E2A6A"/>
    <w:rsid w:val="003E2DD0"/>
    <w:rsid w:val="003E2F2F"/>
    <w:rsid w:val="003E34D0"/>
    <w:rsid w:val="003E3A0C"/>
    <w:rsid w:val="003E40F3"/>
    <w:rsid w:val="003E6A22"/>
    <w:rsid w:val="003E7F81"/>
    <w:rsid w:val="003F0235"/>
    <w:rsid w:val="003F0293"/>
    <w:rsid w:val="003F0343"/>
    <w:rsid w:val="003F07DD"/>
    <w:rsid w:val="003F191F"/>
    <w:rsid w:val="003F1997"/>
    <w:rsid w:val="003F1E2B"/>
    <w:rsid w:val="003F213C"/>
    <w:rsid w:val="003F3063"/>
    <w:rsid w:val="003F4046"/>
    <w:rsid w:val="003F5042"/>
    <w:rsid w:val="003F567C"/>
    <w:rsid w:val="003F68FA"/>
    <w:rsid w:val="003F6A15"/>
    <w:rsid w:val="003F6EBF"/>
    <w:rsid w:val="003F7DDB"/>
    <w:rsid w:val="00401061"/>
    <w:rsid w:val="004012CF"/>
    <w:rsid w:val="004014EC"/>
    <w:rsid w:val="00401F98"/>
    <w:rsid w:val="0040204B"/>
    <w:rsid w:val="004025A2"/>
    <w:rsid w:val="0040314F"/>
    <w:rsid w:val="00403768"/>
    <w:rsid w:val="0040416E"/>
    <w:rsid w:val="004042FD"/>
    <w:rsid w:val="00404BDD"/>
    <w:rsid w:val="00406483"/>
    <w:rsid w:val="00406914"/>
    <w:rsid w:val="004069BB"/>
    <w:rsid w:val="00410937"/>
    <w:rsid w:val="00410BB4"/>
    <w:rsid w:val="00410D18"/>
    <w:rsid w:val="0041154A"/>
    <w:rsid w:val="0041181B"/>
    <w:rsid w:val="00413966"/>
    <w:rsid w:val="00414349"/>
    <w:rsid w:val="00414C4E"/>
    <w:rsid w:val="00414D00"/>
    <w:rsid w:val="00415BAB"/>
    <w:rsid w:val="00415FAD"/>
    <w:rsid w:val="004167D9"/>
    <w:rsid w:val="00420025"/>
    <w:rsid w:val="00420488"/>
    <w:rsid w:val="004204D4"/>
    <w:rsid w:val="00420529"/>
    <w:rsid w:val="004209FD"/>
    <w:rsid w:val="00421430"/>
    <w:rsid w:val="0042144E"/>
    <w:rsid w:val="004214B0"/>
    <w:rsid w:val="00421545"/>
    <w:rsid w:val="004219F1"/>
    <w:rsid w:val="00421BAD"/>
    <w:rsid w:val="0042379B"/>
    <w:rsid w:val="00423B33"/>
    <w:rsid w:val="00423ED6"/>
    <w:rsid w:val="004258D8"/>
    <w:rsid w:val="00425BD6"/>
    <w:rsid w:val="004266AB"/>
    <w:rsid w:val="0042776E"/>
    <w:rsid w:val="00430D19"/>
    <w:rsid w:val="00430E70"/>
    <w:rsid w:val="004314FE"/>
    <w:rsid w:val="0043236A"/>
    <w:rsid w:val="00433637"/>
    <w:rsid w:val="00434662"/>
    <w:rsid w:val="004348E8"/>
    <w:rsid w:val="00434DE0"/>
    <w:rsid w:val="00435410"/>
    <w:rsid w:val="00435BCF"/>
    <w:rsid w:val="00436C70"/>
    <w:rsid w:val="00436ECC"/>
    <w:rsid w:val="004404B1"/>
    <w:rsid w:val="004404F0"/>
    <w:rsid w:val="004417E9"/>
    <w:rsid w:val="00441B0D"/>
    <w:rsid w:val="00442132"/>
    <w:rsid w:val="00442BD7"/>
    <w:rsid w:val="004436FF"/>
    <w:rsid w:val="00443BC5"/>
    <w:rsid w:val="0044563C"/>
    <w:rsid w:val="004459FE"/>
    <w:rsid w:val="00445CAF"/>
    <w:rsid w:val="004467A4"/>
    <w:rsid w:val="00450207"/>
    <w:rsid w:val="00450649"/>
    <w:rsid w:val="00451FC2"/>
    <w:rsid w:val="0045416D"/>
    <w:rsid w:val="0045489D"/>
    <w:rsid w:val="00454AD3"/>
    <w:rsid w:val="00454F58"/>
    <w:rsid w:val="004555C8"/>
    <w:rsid w:val="004563FD"/>
    <w:rsid w:val="00456591"/>
    <w:rsid w:val="00456B4B"/>
    <w:rsid w:val="00457293"/>
    <w:rsid w:val="00460790"/>
    <w:rsid w:val="00460B2C"/>
    <w:rsid w:val="0046314E"/>
    <w:rsid w:val="00463380"/>
    <w:rsid w:val="004640D0"/>
    <w:rsid w:val="00464C79"/>
    <w:rsid w:val="00465A08"/>
    <w:rsid w:val="00465D5E"/>
    <w:rsid w:val="00466198"/>
    <w:rsid w:val="0046691F"/>
    <w:rsid w:val="004671A0"/>
    <w:rsid w:val="00467BBB"/>
    <w:rsid w:val="0047133D"/>
    <w:rsid w:val="00471414"/>
    <w:rsid w:val="004716CD"/>
    <w:rsid w:val="00471E40"/>
    <w:rsid w:val="00473854"/>
    <w:rsid w:val="00474E91"/>
    <w:rsid w:val="004757EB"/>
    <w:rsid w:val="00475E39"/>
    <w:rsid w:val="004766B7"/>
    <w:rsid w:val="004803FA"/>
    <w:rsid w:val="0048151E"/>
    <w:rsid w:val="00481B12"/>
    <w:rsid w:val="0048364A"/>
    <w:rsid w:val="00483E82"/>
    <w:rsid w:val="004848FF"/>
    <w:rsid w:val="00484A99"/>
    <w:rsid w:val="00484F2C"/>
    <w:rsid w:val="00486108"/>
    <w:rsid w:val="0048612A"/>
    <w:rsid w:val="0048713B"/>
    <w:rsid w:val="004900C5"/>
    <w:rsid w:val="004909F2"/>
    <w:rsid w:val="004910E0"/>
    <w:rsid w:val="00491146"/>
    <w:rsid w:val="00491C34"/>
    <w:rsid w:val="00491CA7"/>
    <w:rsid w:val="00492724"/>
    <w:rsid w:val="00492876"/>
    <w:rsid w:val="00493E85"/>
    <w:rsid w:val="0049454F"/>
    <w:rsid w:val="00495F0C"/>
    <w:rsid w:val="0049720B"/>
    <w:rsid w:val="00497376"/>
    <w:rsid w:val="004A023D"/>
    <w:rsid w:val="004A067B"/>
    <w:rsid w:val="004A1C3B"/>
    <w:rsid w:val="004A3046"/>
    <w:rsid w:val="004A30B8"/>
    <w:rsid w:val="004A3BBB"/>
    <w:rsid w:val="004A40D3"/>
    <w:rsid w:val="004A442D"/>
    <w:rsid w:val="004A5063"/>
    <w:rsid w:val="004A74FA"/>
    <w:rsid w:val="004B021C"/>
    <w:rsid w:val="004B0891"/>
    <w:rsid w:val="004B38D4"/>
    <w:rsid w:val="004B400A"/>
    <w:rsid w:val="004B4400"/>
    <w:rsid w:val="004B52DB"/>
    <w:rsid w:val="004B543C"/>
    <w:rsid w:val="004B5B12"/>
    <w:rsid w:val="004B5C39"/>
    <w:rsid w:val="004B5D39"/>
    <w:rsid w:val="004B6F5E"/>
    <w:rsid w:val="004C0BCF"/>
    <w:rsid w:val="004C0CA5"/>
    <w:rsid w:val="004C2233"/>
    <w:rsid w:val="004C2536"/>
    <w:rsid w:val="004C3318"/>
    <w:rsid w:val="004C33AE"/>
    <w:rsid w:val="004C5B63"/>
    <w:rsid w:val="004C7148"/>
    <w:rsid w:val="004D1B00"/>
    <w:rsid w:val="004D22F8"/>
    <w:rsid w:val="004D318F"/>
    <w:rsid w:val="004D4D45"/>
    <w:rsid w:val="004D7A35"/>
    <w:rsid w:val="004E0CB0"/>
    <w:rsid w:val="004E10E7"/>
    <w:rsid w:val="004E1E34"/>
    <w:rsid w:val="004E23B0"/>
    <w:rsid w:val="004E2807"/>
    <w:rsid w:val="004E34E6"/>
    <w:rsid w:val="004E3579"/>
    <w:rsid w:val="004E3EF5"/>
    <w:rsid w:val="004E4710"/>
    <w:rsid w:val="004E5152"/>
    <w:rsid w:val="004E5759"/>
    <w:rsid w:val="004E5A12"/>
    <w:rsid w:val="004E642D"/>
    <w:rsid w:val="004E6DD1"/>
    <w:rsid w:val="004E71C9"/>
    <w:rsid w:val="004E78A4"/>
    <w:rsid w:val="004E798B"/>
    <w:rsid w:val="004F0D7D"/>
    <w:rsid w:val="004F1152"/>
    <w:rsid w:val="004F1BE6"/>
    <w:rsid w:val="004F3271"/>
    <w:rsid w:val="004F39A2"/>
    <w:rsid w:val="004F4E59"/>
    <w:rsid w:val="00501594"/>
    <w:rsid w:val="00501842"/>
    <w:rsid w:val="00501ED4"/>
    <w:rsid w:val="00503674"/>
    <w:rsid w:val="005048FC"/>
    <w:rsid w:val="00504CBC"/>
    <w:rsid w:val="00505123"/>
    <w:rsid w:val="00506364"/>
    <w:rsid w:val="00507101"/>
    <w:rsid w:val="00507326"/>
    <w:rsid w:val="005100AD"/>
    <w:rsid w:val="0051036D"/>
    <w:rsid w:val="0051037D"/>
    <w:rsid w:val="00510BF0"/>
    <w:rsid w:val="005110EE"/>
    <w:rsid w:val="00511863"/>
    <w:rsid w:val="00511FD0"/>
    <w:rsid w:val="005121BE"/>
    <w:rsid w:val="0051279E"/>
    <w:rsid w:val="00514018"/>
    <w:rsid w:val="00514579"/>
    <w:rsid w:val="0051486C"/>
    <w:rsid w:val="00514E43"/>
    <w:rsid w:val="00516F98"/>
    <w:rsid w:val="00517B25"/>
    <w:rsid w:val="00517D64"/>
    <w:rsid w:val="00521603"/>
    <w:rsid w:val="0052184C"/>
    <w:rsid w:val="00522157"/>
    <w:rsid w:val="00522AE9"/>
    <w:rsid w:val="00522CE1"/>
    <w:rsid w:val="00523680"/>
    <w:rsid w:val="005237D2"/>
    <w:rsid w:val="00523B23"/>
    <w:rsid w:val="00523C47"/>
    <w:rsid w:val="005240FB"/>
    <w:rsid w:val="00524BC8"/>
    <w:rsid w:val="005253C0"/>
    <w:rsid w:val="00526173"/>
    <w:rsid w:val="005273FC"/>
    <w:rsid w:val="00527625"/>
    <w:rsid w:val="00531A69"/>
    <w:rsid w:val="00534009"/>
    <w:rsid w:val="005345D5"/>
    <w:rsid w:val="00535A20"/>
    <w:rsid w:val="00535D65"/>
    <w:rsid w:val="00536178"/>
    <w:rsid w:val="0053673D"/>
    <w:rsid w:val="005408B4"/>
    <w:rsid w:val="00540BF1"/>
    <w:rsid w:val="00541216"/>
    <w:rsid w:val="00541DE4"/>
    <w:rsid w:val="00542927"/>
    <w:rsid w:val="005443B7"/>
    <w:rsid w:val="00544693"/>
    <w:rsid w:val="00544DE3"/>
    <w:rsid w:val="00546355"/>
    <w:rsid w:val="0054683A"/>
    <w:rsid w:val="00546AE5"/>
    <w:rsid w:val="00546E43"/>
    <w:rsid w:val="00547845"/>
    <w:rsid w:val="00547FAF"/>
    <w:rsid w:val="00550266"/>
    <w:rsid w:val="0055073A"/>
    <w:rsid w:val="0055214A"/>
    <w:rsid w:val="0055280D"/>
    <w:rsid w:val="00554918"/>
    <w:rsid w:val="00555189"/>
    <w:rsid w:val="00555DCB"/>
    <w:rsid w:val="00555F82"/>
    <w:rsid w:val="00556069"/>
    <w:rsid w:val="005578A6"/>
    <w:rsid w:val="00562266"/>
    <w:rsid w:val="0056364D"/>
    <w:rsid w:val="005644E6"/>
    <w:rsid w:val="00564BE8"/>
    <w:rsid w:val="00564DD3"/>
    <w:rsid w:val="005657AC"/>
    <w:rsid w:val="0056592E"/>
    <w:rsid w:val="00565D63"/>
    <w:rsid w:val="00566D90"/>
    <w:rsid w:val="00567138"/>
    <w:rsid w:val="00570A40"/>
    <w:rsid w:val="005710E0"/>
    <w:rsid w:val="00571DC5"/>
    <w:rsid w:val="005720B7"/>
    <w:rsid w:val="00573454"/>
    <w:rsid w:val="0057456F"/>
    <w:rsid w:val="00574B08"/>
    <w:rsid w:val="00574B2A"/>
    <w:rsid w:val="00575392"/>
    <w:rsid w:val="00575FC0"/>
    <w:rsid w:val="005809AB"/>
    <w:rsid w:val="00580B9C"/>
    <w:rsid w:val="0058217B"/>
    <w:rsid w:val="0058501A"/>
    <w:rsid w:val="005857A2"/>
    <w:rsid w:val="0058744A"/>
    <w:rsid w:val="00587ED8"/>
    <w:rsid w:val="00587FCA"/>
    <w:rsid w:val="005913FA"/>
    <w:rsid w:val="00591A9A"/>
    <w:rsid w:val="0059269F"/>
    <w:rsid w:val="00593469"/>
    <w:rsid w:val="00594306"/>
    <w:rsid w:val="005943FC"/>
    <w:rsid w:val="00594AF1"/>
    <w:rsid w:val="00595B65"/>
    <w:rsid w:val="005A005F"/>
    <w:rsid w:val="005A085C"/>
    <w:rsid w:val="005A0F6A"/>
    <w:rsid w:val="005A100B"/>
    <w:rsid w:val="005A224C"/>
    <w:rsid w:val="005A2553"/>
    <w:rsid w:val="005A25CC"/>
    <w:rsid w:val="005A2910"/>
    <w:rsid w:val="005A2AD2"/>
    <w:rsid w:val="005A2D2F"/>
    <w:rsid w:val="005A38AA"/>
    <w:rsid w:val="005A4288"/>
    <w:rsid w:val="005A5706"/>
    <w:rsid w:val="005A73E7"/>
    <w:rsid w:val="005A755A"/>
    <w:rsid w:val="005A7C25"/>
    <w:rsid w:val="005B00C4"/>
    <w:rsid w:val="005B0353"/>
    <w:rsid w:val="005B1763"/>
    <w:rsid w:val="005B23D6"/>
    <w:rsid w:val="005B27B8"/>
    <w:rsid w:val="005B326D"/>
    <w:rsid w:val="005B3302"/>
    <w:rsid w:val="005B393B"/>
    <w:rsid w:val="005B4493"/>
    <w:rsid w:val="005B48E6"/>
    <w:rsid w:val="005B534F"/>
    <w:rsid w:val="005B56DF"/>
    <w:rsid w:val="005B5A28"/>
    <w:rsid w:val="005B5C9E"/>
    <w:rsid w:val="005B5F55"/>
    <w:rsid w:val="005B61F6"/>
    <w:rsid w:val="005C04D5"/>
    <w:rsid w:val="005C063C"/>
    <w:rsid w:val="005C1218"/>
    <w:rsid w:val="005C2684"/>
    <w:rsid w:val="005C2F10"/>
    <w:rsid w:val="005C3B1A"/>
    <w:rsid w:val="005C4BD6"/>
    <w:rsid w:val="005C5FC2"/>
    <w:rsid w:val="005C6282"/>
    <w:rsid w:val="005C728A"/>
    <w:rsid w:val="005D00C4"/>
    <w:rsid w:val="005D06A1"/>
    <w:rsid w:val="005D0AB9"/>
    <w:rsid w:val="005D12ED"/>
    <w:rsid w:val="005D16CA"/>
    <w:rsid w:val="005D1781"/>
    <w:rsid w:val="005D195A"/>
    <w:rsid w:val="005D1C6E"/>
    <w:rsid w:val="005D1E03"/>
    <w:rsid w:val="005D22DF"/>
    <w:rsid w:val="005D2484"/>
    <w:rsid w:val="005D2CA8"/>
    <w:rsid w:val="005D3826"/>
    <w:rsid w:val="005D39D2"/>
    <w:rsid w:val="005D510B"/>
    <w:rsid w:val="005D5A6F"/>
    <w:rsid w:val="005D6018"/>
    <w:rsid w:val="005D6760"/>
    <w:rsid w:val="005D6C21"/>
    <w:rsid w:val="005D6D91"/>
    <w:rsid w:val="005D70A9"/>
    <w:rsid w:val="005D7A5B"/>
    <w:rsid w:val="005D7C29"/>
    <w:rsid w:val="005E0DFB"/>
    <w:rsid w:val="005E1071"/>
    <w:rsid w:val="005E1B91"/>
    <w:rsid w:val="005E1FBF"/>
    <w:rsid w:val="005E2A84"/>
    <w:rsid w:val="005E2BCD"/>
    <w:rsid w:val="005E2D13"/>
    <w:rsid w:val="005E3548"/>
    <w:rsid w:val="005E379F"/>
    <w:rsid w:val="005E3FFE"/>
    <w:rsid w:val="005E4642"/>
    <w:rsid w:val="005E5A8E"/>
    <w:rsid w:val="005E6194"/>
    <w:rsid w:val="005E723F"/>
    <w:rsid w:val="005E7B8C"/>
    <w:rsid w:val="005F0323"/>
    <w:rsid w:val="005F1254"/>
    <w:rsid w:val="005F2531"/>
    <w:rsid w:val="005F2DA0"/>
    <w:rsid w:val="005F6BBD"/>
    <w:rsid w:val="005F6D96"/>
    <w:rsid w:val="005F7803"/>
    <w:rsid w:val="00601174"/>
    <w:rsid w:val="006022C7"/>
    <w:rsid w:val="00603252"/>
    <w:rsid w:val="0060400A"/>
    <w:rsid w:val="006052F5"/>
    <w:rsid w:val="00606973"/>
    <w:rsid w:val="00607244"/>
    <w:rsid w:val="00607ECB"/>
    <w:rsid w:val="00610B6C"/>
    <w:rsid w:val="00611AF2"/>
    <w:rsid w:val="00611E9E"/>
    <w:rsid w:val="006122DB"/>
    <w:rsid w:val="00612B5B"/>
    <w:rsid w:val="00612CF9"/>
    <w:rsid w:val="00613B41"/>
    <w:rsid w:val="0061489D"/>
    <w:rsid w:val="00614FB4"/>
    <w:rsid w:val="0061572D"/>
    <w:rsid w:val="006160AE"/>
    <w:rsid w:val="00616239"/>
    <w:rsid w:val="00616323"/>
    <w:rsid w:val="00617247"/>
    <w:rsid w:val="00620B40"/>
    <w:rsid w:val="0062347D"/>
    <w:rsid w:val="006236A8"/>
    <w:rsid w:val="00623AC4"/>
    <w:rsid w:val="00623C29"/>
    <w:rsid w:val="0062494C"/>
    <w:rsid w:val="00624D05"/>
    <w:rsid w:val="006251AD"/>
    <w:rsid w:val="006315AF"/>
    <w:rsid w:val="0063199C"/>
    <w:rsid w:val="0063266D"/>
    <w:rsid w:val="006337DB"/>
    <w:rsid w:val="00633C56"/>
    <w:rsid w:val="0063472D"/>
    <w:rsid w:val="00634D5C"/>
    <w:rsid w:val="00635175"/>
    <w:rsid w:val="00636FD6"/>
    <w:rsid w:val="0063721E"/>
    <w:rsid w:val="00637466"/>
    <w:rsid w:val="006376CF"/>
    <w:rsid w:val="006411C0"/>
    <w:rsid w:val="00642228"/>
    <w:rsid w:val="0064241C"/>
    <w:rsid w:val="0064285E"/>
    <w:rsid w:val="00642ED1"/>
    <w:rsid w:val="00643268"/>
    <w:rsid w:val="0064401E"/>
    <w:rsid w:val="00644069"/>
    <w:rsid w:val="0064426B"/>
    <w:rsid w:val="006507A3"/>
    <w:rsid w:val="0065157F"/>
    <w:rsid w:val="006520E4"/>
    <w:rsid w:val="00652485"/>
    <w:rsid w:val="00652FE5"/>
    <w:rsid w:val="00653762"/>
    <w:rsid w:val="00653914"/>
    <w:rsid w:val="00654588"/>
    <w:rsid w:val="00654BF1"/>
    <w:rsid w:val="0065516D"/>
    <w:rsid w:val="00655AE1"/>
    <w:rsid w:val="006563A5"/>
    <w:rsid w:val="00661DDE"/>
    <w:rsid w:val="006637DC"/>
    <w:rsid w:val="006638F5"/>
    <w:rsid w:val="006639A2"/>
    <w:rsid w:val="00664027"/>
    <w:rsid w:val="00664699"/>
    <w:rsid w:val="00665DFF"/>
    <w:rsid w:val="006675EF"/>
    <w:rsid w:val="0067038B"/>
    <w:rsid w:val="006708EB"/>
    <w:rsid w:val="00670CBD"/>
    <w:rsid w:val="00670FED"/>
    <w:rsid w:val="00671156"/>
    <w:rsid w:val="00671473"/>
    <w:rsid w:val="00673E69"/>
    <w:rsid w:val="006771F2"/>
    <w:rsid w:val="00677AEE"/>
    <w:rsid w:val="00681256"/>
    <w:rsid w:val="0068285A"/>
    <w:rsid w:val="00683667"/>
    <w:rsid w:val="006837DA"/>
    <w:rsid w:val="006847B2"/>
    <w:rsid w:val="00685A73"/>
    <w:rsid w:val="00686868"/>
    <w:rsid w:val="006878C3"/>
    <w:rsid w:val="00687C5A"/>
    <w:rsid w:val="00687F0D"/>
    <w:rsid w:val="00690326"/>
    <w:rsid w:val="00690608"/>
    <w:rsid w:val="006934C0"/>
    <w:rsid w:val="0069367A"/>
    <w:rsid w:val="00694070"/>
    <w:rsid w:val="0069408F"/>
    <w:rsid w:val="00694295"/>
    <w:rsid w:val="00694949"/>
    <w:rsid w:val="00694EDA"/>
    <w:rsid w:val="00695CA0"/>
    <w:rsid w:val="00697578"/>
    <w:rsid w:val="006A0793"/>
    <w:rsid w:val="006A1C3B"/>
    <w:rsid w:val="006A2A64"/>
    <w:rsid w:val="006A33E3"/>
    <w:rsid w:val="006A377D"/>
    <w:rsid w:val="006A4A90"/>
    <w:rsid w:val="006A4C5F"/>
    <w:rsid w:val="006A560C"/>
    <w:rsid w:val="006A5630"/>
    <w:rsid w:val="006A6073"/>
    <w:rsid w:val="006A638B"/>
    <w:rsid w:val="006A70B1"/>
    <w:rsid w:val="006A7340"/>
    <w:rsid w:val="006B0CE2"/>
    <w:rsid w:val="006B1B89"/>
    <w:rsid w:val="006B407A"/>
    <w:rsid w:val="006B48DB"/>
    <w:rsid w:val="006B4CC1"/>
    <w:rsid w:val="006B5F11"/>
    <w:rsid w:val="006B6294"/>
    <w:rsid w:val="006B6BD1"/>
    <w:rsid w:val="006B73FE"/>
    <w:rsid w:val="006C2278"/>
    <w:rsid w:val="006C2E7B"/>
    <w:rsid w:val="006C41C2"/>
    <w:rsid w:val="006C4311"/>
    <w:rsid w:val="006C5639"/>
    <w:rsid w:val="006C60BB"/>
    <w:rsid w:val="006D1595"/>
    <w:rsid w:val="006D1DBA"/>
    <w:rsid w:val="006D273B"/>
    <w:rsid w:val="006D3907"/>
    <w:rsid w:val="006D3E50"/>
    <w:rsid w:val="006D409F"/>
    <w:rsid w:val="006D42D9"/>
    <w:rsid w:val="006D430A"/>
    <w:rsid w:val="006D4C9A"/>
    <w:rsid w:val="006D509E"/>
    <w:rsid w:val="006D59ED"/>
    <w:rsid w:val="006E06C0"/>
    <w:rsid w:val="006E0871"/>
    <w:rsid w:val="006E0C58"/>
    <w:rsid w:val="006E2665"/>
    <w:rsid w:val="006E292F"/>
    <w:rsid w:val="006E2EBE"/>
    <w:rsid w:val="006E3D51"/>
    <w:rsid w:val="006E4A25"/>
    <w:rsid w:val="006E4DFC"/>
    <w:rsid w:val="006E62F6"/>
    <w:rsid w:val="006F1117"/>
    <w:rsid w:val="006F113E"/>
    <w:rsid w:val="006F11B9"/>
    <w:rsid w:val="006F1915"/>
    <w:rsid w:val="006F194C"/>
    <w:rsid w:val="006F19A1"/>
    <w:rsid w:val="006F2068"/>
    <w:rsid w:val="006F2608"/>
    <w:rsid w:val="006F339A"/>
    <w:rsid w:val="006F36B4"/>
    <w:rsid w:val="006F39C9"/>
    <w:rsid w:val="006F4A39"/>
    <w:rsid w:val="006F5EB0"/>
    <w:rsid w:val="006F5FBC"/>
    <w:rsid w:val="006F602F"/>
    <w:rsid w:val="006F7C54"/>
    <w:rsid w:val="006F7EB8"/>
    <w:rsid w:val="00700C97"/>
    <w:rsid w:val="00701053"/>
    <w:rsid w:val="00701154"/>
    <w:rsid w:val="0070120E"/>
    <w:rsid w:val="00702D46"/>
    <w:rsid w:val="00703F02"/>
    <w:rsid w:val="00704400"/>
    <w:rsid w:val="00704535"/>
    <w:rsid w:val="00704E22"/>
    <w:rsid w:val="0070513B"/>
    <w:rsid w:val="00707A27"/>
    <w:rsid w:val="0071099A"/>
    <w:rsid w:val="00711759"/>
    <w:rsid w:val="007125B4"/>
    <w:rsid w:val="00713103"/>
    <w:rsid w:val="00713BBA"/>
    <w:rsid w:val="00714E68"/>
    <w:rsid w:val="00716731"/>
    <w:rsid w:val="007174C3"/>
    <w:rsid w:val="00717D01"/>
    <w:rsid w:val="00720AB2"/>
    <w:rsid w:val="00720D70"/>
    <w:rsid w:val="00721922"/>
    <w:rsid w:val="00721D3D"/>
    <w:rsid w:val="007220E8"/>
    <w:rsid w:val="007222BA"/>
    <w:rsid w:val="00722375"/>
    <w:rsid w:val="0072290E"/>
    <w:rsid w:val="00725DC7"/>
    <w:rsid w:val="00726699"/>
    <w:rsid w:val="00726893"/>
    <w:rsid w:val="00727300"/>
    <w:rsid w:val="00730360"/>
    <w:rsid w:val="007306F0"/>
    <w:rsid w:val="00731333"/>
    <w:rsid w:val="00731DEF"/>
    <w:rsid w:val="007334A2"/>
    <w:rsid w:val="00734683"/>
    <w:rsid w:val="00735A03"/>
    <w:rsid w:val="00735BB1"/>
    <w:rsid w:val="007361D3"/>
    <w:rsid w:val="00740474"/>
    <w:rsid w:val="00740AF6"/>
    <w:rsid w:val="00741CB8"/>
    <w:rsid w:val="007421EF"/>
    <w:rsid w:val="007432C0"/>
    <w:rsid w:val="00743808"/>
    <w:rsid w:val="00743F3E"/>
    <w:rsid w:val="007442F8"/>
    <w:rsid w:val="00744E6E"/>
    <w:rsid w:val="007454AF"/>
    <w:rsid w:val="007459DD"/>
    <w:rsid w:val="00746AE2"/>
    <w:rsid w:val="0075001B"/>
    <w:rsid w:val="007508C5"/>
    <w:rsid w:val="00750E44"/>
    <w:rsid w:val="00752887"/>
    <w:rsid w:val="00752FD4"/>
    <w:rsid w:val="00754352"/>
    <w:rsid w:val="007548AA"/>
    <w:rsid w:val="00754C77"/>
    <w:rsid w:val="00755E99"/>
    <w:rsid w:val="00756038"/>
    <w:rsid w:val="007565E3"/>
    <w:rsid w:val="00756655"/>
    <w:rsid w:val="007568DE"/>
    <w:rsid w:val="0075708C"/>
    <w:rsid w:val="00757BC9"/>
    <w:rsid w:val="0076058D"/>
    <w:rsid w:val="00762316"/>
    <w:rsid w:val="00762741"/>
    <w:rsid w:val="00762BAE"/>
    <w:rsid w:val="00762EF5"/>
    <w:rsid w:val="00763134"/>
    <w:rsid w:val="0076386F"/>
    <w:rsid w:val="007649B2"/>
    <w:rsid w:val="00765B6B"/>
    <w:rsid w:val="00765B86"/>
    <w:rsid w:val="00765EDC"/>
    <w:rsid w:val="00766706"/>
    <w:rsid w:val="00766B52"/>
    <w:rsid w:val="00772304"/>
    <w:rsid w:val="007726B2"/>
    <w:rsid w:val="007732B4"/>
    <w:rsid w:val="00773E12"/>
    <w:rsid w:val="007759AE"/>
    <w:rsid w:val="007779D9"/>
    <w:rsid w:val="00777A8B"/>
    <w:rsid w:val="0078000A"/>
    <w:rsid w:val="00780AE1"/>
    <w:rsid w:val="0078147D"/>
    <w:rsid w:val="00781B4F"/>
    <w:rsid w:val="00782279"/>
    <w:rsid w:val="00782346"/>
    <w:rsid w:val="007828AE"/>
    <w:rsid w:val="00782A2A"/>
    <w:rsid w:val="00782E30"/>
    <w:rsid w:val="0078347F"/>
    <w:rsid w:val="007843D2"/>
    <w:rsid w:val="007851EE"/>
    <w:rsid w:val="0078672A"/>
    <w:rsid w:val="00786895"/>
    <w:rsid w:val="00786AAE"/>
    <w:rsid w:val="007875CB"/>
    <w:rsid w:val="00787716"/>
    <w:rsid w:val="007915F5"/>
    <w:rsid w:val="00792D39"/>
    <w:rsid w:val="0079347F"/>
    <w:rsid w:val="00793C23"/>
    <w:rsid w:val="00795243"/>
    <w:rsid w:val="007956FB"/>
    <w:rsid w:val="007966E3"/>
    <w:rsid w:val="00797242"/>
    <w:rsid w:val="00797DAE"/>
    <w:rsid w:val="007A073E"/>
    <w:rsid w:val="007A0E83"/>
    <w:rsid w:val="007A25BB"/>
    <w:rsid w:val="007A3DDD"/>
    <w:rsid w:val="007A4124"/>
    <w:rsid w:val="007A4266"/>
    <w:rsid w:val="007A4626"/>
    <w:rsid w:val="007A4830"/>
    <w:rsid w:val="007A5AA9"/>
    <w:rsid w:val="007A5B9A"/>
    <w:rsid w:val="007A5F8D"/>
    <w:rsid w:val="007A607D"/>
    <w:rsid w:val="007A716A"/>
    <w:rsid w:val="007A7E91"/>
    <w:rsid w:val="007B0203"/>
    <w:rsid w:val="007B059E"/>
    <w:rsid w:val="007B061F"/>
    <w:rsid w:val="007B0C36"/>
    <w:rsid w:val="007B1521"/>
    <w:rsid w:val="007B1E28"/>
    <w:rsid w:val="007B3924"/>
    <w:rsid w:val="007B399B"/>
    <w:rsid w:val="007B3C08"/>
    <w:rsid w:val="007B66C0"/>
    <w:rsid w:val="007C019D"/>
    <w:rsid w:val="007C0765"/>
    <w:rsid w:val="007C17B9"/>
    <w:rsid w:val="007C1CCB"/>
    <w:rsid w:val="007C2BA5"/>
    <w:rsid w:val="007C337F"/>
    <w:rsid w:val="007C36E4"/>
    <w:rsid w:val="007C5D94"/>
    <w:rsid w:val="007C6370"/>
    <w:rsid w:val="007C6DEA"/>
    <w:rsid w:val="007C6E99"/>
    <w:rsid w:val="007C7256"/>
    <w:rsid w:val="007C741C"/>
    <w:rsid w:val="007C75B6"/>
    <w:rsid w:val="007C7A3A"/>
    <w:rsid w:val="007D1222"/>
    <w:rsid w:val="007D1EE7"/>
    <w:rsid w:val="007D335D"/>
    <w:rsid w:val="007D3D7F"/>
    <w:rsid w:val="007D3E9E"/>
    <w:rsid w:val="007D4CCA"/>
    <w:rsid w:val="007D5FCE"/>
    <w:rsid w:val="007D62C3"/>
    <w:rsid w:val="007D6D09"/>
    <w:rsid w:val="007D6DE7"/>
    <w:rsid w:val="007D74D6"/>
    <w:rsid w:val="007D74DB"/>
    <w:rsid w:val="007D75FA"/>
    <w:rsid w:val="007D7D32"/>
    <w:rsid w:val="007D7FB4"/>
    <w:rsid w:val="007E05DA"/>
    <w:rsid w:val="007E1821"/>
    <w:rsid w:val="007E24A6"/>
    <w:rsid w:val="007E2558"/>
    <w:rsid w:val="007E33CB"/>
    <w:rsid w:val="007E4236"/>
    <w:rsid w:val="007E46CC"/>
    <w:rsid w:val="007E64CF"/>
    <w:rsid w:val="007E696C"/>
    <w:rsid w:val="007E69B9"/>
    <w:rsid w:val="007E6A82"/>
    <w:rsid w:val="007E7438"/>
    <w:rsid w:val="007E7D48"/>
    <w:rsid w:val="007F0FBA"/>
    <w:rsid w:val="007F1177"/>
    <w:rsid w:val="007F4F67"/>
    <w:rsid w:val="007F663F"/>
    <w:rsid w:val="007F71D0"/>
    <w:rsid w:val="008001CF"/>
    <w:rsid w:val="00800D92"/>
    <w:rsid w:val="00800E4B"/>
    <w:rsid w:val="00801205"/>
    <w:rsid w:val="008013CE"/>
    <w:rsid w:val="00801575"/>
    <w:rsid w:val="00801F8D"/>
    <w:rsid w:val="00802B2C"/>
    <w:rsid w:val="00802B83"/>
    <w:rsid w:val="00802DEA"/>
    <w:rsid w:val="008032DC"/>
    <w:rsid w:val="008038ED"/>
    <w:rsid w:val="008046D8"/>
    <w:rsid w:val="008050F6"/>
    <w:rsid w:val="00805820"/>
    <w:rsid w:val="00805835"/>
    <w:rsid w:val="00805E7A"/>
    <w:rsid w:val="00805EC5"/>
    <w:rsid w:val="00806AE0"/>
    <w:rsid w:val="008077C8"/>
    <w:rsid w:val="008077F0"/>
    <w:rsid w:val="0080799E"/>
    <w:rsid w:val="00810325"/>
    <w:rsid w:val="008108EC"/>
    <w:rsid w:val="0081255E"/>
    <w:rsid w:val="00814A30"/>
    <w:rsid w:val="0081578C"/>
    <w:rsid w:val="008171F5"/>
    <w:rsid w:val="00817C83"/>
    <w:rsid w:val="00822562"/>
    <w:rsid w:val="00822971"/>
    <w:rsid w:val="00822A8C"/>
    <w:rsid w:val="00823255"/>
    <w:rsid w:val="008240DE"/>
    <w:rsid w:val="0082428A"/>
    <w:rsid w:val="00824483"/>
    <w:rsid w:val="00824E9A"/>
    <w:rsid w:val="008261D8"/>
    <w:rsid w:val="00826226"/>
    <w:rsid w:val="00826B06"/>
    <w:rsid w:val="00826B7F"/>
    <w:rsid w:val="0082734E"/>
    <w:rsid w:val="00827A64"/>
    <w:rsid w:val="008303C9"/>
    <w:rsid w:val="008312E1"/>
    <w:rsid w:val="00832148"/>
    <w:rsid w:val="00832A83"/>
    <w:rsid w:val="00834450"/>
    <w:rsid w:val="00834B09"/>
    <w:rsid w:val="00834F51"/>
    <w:rsid w:val="00835D22"/>
    <w:rsid w:val="008368BA"/>
    <w:rsid w:val="008369C0"/>
    <w:rsid w:val="00841A8E"/>
    <w:rsid w:val="00845383"/>
    <w:rsid w:val="0084631E"/>
    <w:rsid w:val="0084633E"/>
    <w:rsid w:val="008468D3"/>
    <w:rsid w:val="008468F9"/>
    <w:rsid w:val="00846B74"/>
    <w:rsid w:val="008473F5"/>
    <w:rsid w:val="00847C73"/>
    <w:rsid w:val="00851EC3"/>
    <w:rsid w:val="00851F40"/>
    <w:rsid w:val="0085378E"/>
    <w:rsid w:val="00853D99"/>
    <w:rsid w:val="00853E50"/>
    <w:rsid w:val="008542C6"/>
    <w:rsid w:val="008546FE"/>
    <w:rsid w:val="0085481D"/>
    <w:rsid w:val="008558FC"/>
    <w:rsid w:val="00855F30"/>
    <w:rsid w:val="00856542"/>
    <w:rsid w:val="00856F09"/>
    <w:rsid w:val="008604E0"/>
    <w:rsid w:val="00860530"/>
    <w:rsid w:val="00860B5D"/>
    <w:rsid w:val="00862C00"/>
    <w:rsid w:val="00862CB9"/>
    <w:rsid w:val="008632FC"/>
    <w:rsid w:val="0086354F"/>
    <w:rsid w:val="00863D06"/>
    <w:rsid w:val="00865E23"/>
    <w:rsid w:val="00866236"/>
    <w:rsid w:val="00866C05"/>
    <w:rsid w:val="0086748A"/>
    <w:rsid w:val="00871039"/>
    <w:rsid w:val="0087138C"/>
    <w:rsid w:val="00871426"/>
    <w:rsid w:val="0087283F"/>
    <w:rsid w:val="00872B5B"/>
    <w:rsid w:val="00872EE3"/>
    <w:rsid w:val="0087399F"/>
    <w:rsid w:val="008747C5"/>
    <w:rsid w:val="00874AF7"/>
    <w:rsid w:val="00874C9C"/>
    <w:rsid w:val="00875582"/>
    <w:rsid w:val="008772FB"/>
    <w:rsid w:val="00880404"/>
    <w:rsid w:val="00882BD4"/>
    <w:rsid w:val="0088512E"/>
    <w:rsid w:val="00885D2E"/>
    <w:rsid w:val="00886942"/>
    <w:rsid w:val="00886AF3"/>
    <w:rsid w:val="0088721C"/>
    <w:rsid w:val="00887952"/>
    <w:rsid w:val="00887A62"/>
    <w:rsid w:val="00892801"/>
    <w:rsid w:val="00893D5F"/>
    <w:rsid w:val="0089409F"/>
    <w:rsid w:val="00895682"/>
    <w:rsid w:val="0089699B"/>
    <w:rsid w:val="00896E1B"/>
    <w:rsid w:val="008977B2"/>
    <w:rsid w:val="00897E8B"/>
    <w:rsid w:val="008A2256"/>
    <w:rsid w:val="008A33B9"/>
    <w:rsid w:val="008A4D0D"/>
    <w:rsid w:val="008A4D8B"/>
    <w:rsid w:val="008A5470"/>
    <w:rsid w:val="008A58C2"/>
    <w:rsid w:val="008A5C5D"/>
    <w:rsid w:val="008A6005"/>
    <w:rsid w:val="008A6B43"/>
    <w:rsid w:val="008A71A1"/>
    <w:rsid w:val="008A723D"/>
    <w:rsid w:val="008A73CD"/>
    <w:rsid w:val="008A7563"/>
    <w:rsid w:val="008A7B2D"/>
    <w:rsid w:val="008A7C32"/>
    <w:rsid w:val="008B0EB9"/>
    <w:rsid w:val="008B1331"/>
    <w:rsid w:val="008B1594"/>
    <w:rsid w:val="008B1E71"/>
    <w:rsid w:val="008B2D46"/>
    <w:rsid w:val="008B39B5"/>
    <w:rsid w:val="008B4BDF"/>
    <w:rsid w:val="008B4E4D"/>
    <w:rsid w:val="008B4EA4"/>
    <w:rsid w:val="008B790B"/>
    <w:rsid w:val="008C02F4"/>
    <w:rsid w:val="008C055A"/>
    <w:rsid w:val="008C3490"/>
    <w:rsid w:val="008C3E2A"/>
    <w:rsid w:val="008C42F3"/>
    <w:rsid w:val="008C43C9"/>
    <w:rsid w:val="008C57F6"/>
    <w:rsid w:val="008C58E6"/>
    <w:rsid w:val="008C5DD1"/>
    <w:rsid w:val="008C652E"/>
    <w:rsid w:val="008C6A51"/>
    <w:rsid w:val="008C73ED"/>
    <w:rsid w:val="008C7C38"/>
    <w:rsid w:val="008D0BBF"/>
    <w:rsid w:val="008D29A8"/>
    <w:rsid w:val="008D2BA3"/>
    <w:rsid w:val="008D3468"/>
    <w:rsid w:val="008D46C4"/>
    <w:rsid w:val="008D5643"/>
    <w:rsid w:val="008D6332"/>
    <w:rsid w:val="008D7CAE"/>
    <w:rsid w:val="008D7EFD"/>
    <w:rsid w:val="008E1A75"/>
    <w:rsid w:val="008E2612"/>
    <w:rsid w:val="008E27BC"/>
    <w:rsid w:val="008E3F77"/>
    <w:rsid w:val="008E4A1D"/>
    <w:rsid w:val="008E5279"/>
    <w:rsid w:val="008E5B54"/>
    <w:rsid w:val="008E5F31"/>
    <w:rsid w:val="008E61D6"/>
    <w:rsid w:val="008E6799"/>
    <w:rsid w:val="008E6D5D"/>
    <w:rsid w:val="008E6F93"/>
    <w:rsid w:val="008E7AB8"/>
    <w:rsid w:val="008F1853"/>
    <w:rsid w:val="008F1D98"/>
    <w:rsid w:val="008F1DEC"/>
    <w:rsid w:val="008F3F1C"/>
    <w:rsid w:val="008F4D6B"/>
    <w:rsid w:val="008F5955"/>
    <w:rsid w:val="008F69A8"/>
    <w:rsid w:val="008F7A43"/>
    <w:rsid w:val="00900416"/>
    <w:rsid w:val="009013B1"/>
    <w:rsid w:val="0090156E"/>
    <w:rsid w:val="009030BB"/>
    <w:rsid w:val="0090608B"/>
    <w:rsid w:val="009071C0"/>
    <w:rsid w:val="00907234"/>
    <w:rsid w:val="00907FB9"/>
    <w:rsid w:val="00910689"/>
    <w:rsid w:val="00910997"/>
    <w:rsid w:val="0091213D"/>
    <w:rsid w:val="0091307D"/>
    <w:rsid w:val="00913F4A"/>
    <w:rsid w:val="009141D6"/>
    <w:rsid w:val="00914251"/>
    <w:rsid w:val="0091478E"/>
    <w:rsid w:val="00914D17"/>
    <w:rsid w:val="00915342"/>
    <w:rsid w:val="009173B6"/>
    <w:rsid w:val="009201B7"/>
    <w:rsid w:val="0092137E"/>
    <w:rsid w:val="009225E0"/>
    <w:rsid w:val="00922CDB"/>
    <w:rsid w:val="00922F58"/>
    <w:rsid w:val="00924E3D"/>
    <w:rsid w:val="009256CE"/>
    <w:rsid w:val="00926564"/>
    <w:rsid w:val="00926E6E"/>
    <w:rsid w:val="009276E9"/>
    <w:rsid w:val="00930E66"/>
    <w:rsid w:val="00931F46"/>
    <w:rsid w:val="00933016"/>
    <w:rsid w:val="00933847"/>
    <w:rsid w:val="009342F5"/>
    <w:rsid w:val="00935709"/>
    <w:rsid w:val="009365AB"/>
    <w:rsid w:val="00936C6C"/>
    <w:rsid w:val="00940133"/>
    <w:rsid w:val="009403FC"/>
    <w:rsid w:val="00940B24"/>
    <w:rsid w:val="00941B9C"/>
    <w:rsid w:val="0094358B"/>
    <w:rsid w:val="00943603"/>
    <w:rsid w:val="00950652"/>
    <w:rsid w:val="009522C9"/>
    <w:rsid w:val="00952B39"/>
    <w:rsid w:val="00952D99"/>
    <w:rsid w:val="00952DFA"/>
    <w:rsid w:val="0095338E"/>
    <w:rsid w:val="00953763"/>
    <w:rsid w:val="00953FDD"/>
    <w:rsid w:val="00954989"/>
    <w:rsid w:val="009553DE"/>
    <w:rsid w:val="009568FF"/>
    <w:rsid w:val="009572DA"/>
    <w:rsid w:val="009576CC"/>
    <w:rsid w:val="00957AAD"/>
    <w:rsid w:val="00957AF0"/>
    <w:rsid w:val="009608D8"/>
    <w:rsid w:val="009612EB"/>
    <w:rsid w:val="00961C00"/>
    <w:rsid w:val="00962349"/>
    <w:rsid w:val="00962A46"/>
    <w:rsid w:val="00962A92"/>
    <w:rsid w:val="009631DA"/>
    <w:rsid w:val="009634F6"/>
    <w:rsid w:val="00963F87"/>
    <w:rsid w:val="00965502"/>
    <w:rsid w:val="00965C40"/>
    <w:rsid w:val="00966234"/>
    <w:rsid w:val="009663A4"/>
    <w:rsid w:val="00966937"/>
    <w:rsid w:val="00966AFD"/>
    <w:rsid w:val="009672A4"/>
    <w:rsid w:val="00967B02"/>
    <w:rsid w:val="00971047"/>
    <w:rsid w:val="009724EE"/>
    <w:rsid w:val="00973F16"/>
    <w:rsid w:val="00974A29"/>
    <w:rsid w:val="00974F5A"/>
    <w:rsid w:val="00976168"/>
    <w:rsid w:val="0097616F"/>
    <w:rsid w:val="0098041D"/>
    <w:rsid w:val="00980C58"/>
    <w:rsid w:val="00980FBC"/>
    <w:rsid w:val="009818F4"/>
    <w:rsid w:val="00982023"/>
    <w:rsid w:val="00982BCB"/>
    <w:rsid w:val="00982D23"/>
    <w:rsid w:val="00982E76"/>
    <w:rsid w:val="00984A25"/>
    <w:rsid w:val="00985A67"/>
    <w:rsid w:val="00985CE5"/>
    <w:rsid w:val="00985E7E"/>
    <w:rsid w:val="00986049"/>
    <w:rsid w:val="0098611B"/>
    <w:rsid w:val="00986200"/>
    <w:rsid w:val="009871EF"/>
    <w:rsid w:val="00990268"/>
    <w:rsid w:val="0099050B"/>
    <w:rsid w:val="00990884"/>
    <w:rsid w:val="0099185F"/>
    <w:rsid w:val="00992CA2"/>
    <w:rsid w:val="00992E52"/>
    <w:rsid w:val="00993289"/>
    <w:rsid w:val="00995208"/>
    <w:rsid w:val="00995D70"/>
    <w:rsid w:val="00996143"/>
    <w:rsid w:val="00996FB7"/>
    <w:rsid w:val="009A2BB1"/>
    <w:rsid w:val="009A2E61"/>
    <w:rsid w:val="009A3124"/>
    <w:rsid w:val="009A417D"/>
    <w:rsid w:val="009A44FA"/>
    <w:rsid w:val="009A4B35"/>
    <w:rsid w:val="009A5384"/>
    <w:rsid w:val="009A5673"/>
    <w:rsid w:val="009A57A9"/>
    <w:rsid w:val="009A67C7"/>
    <w:rsid w:val="009A6AF0"/>
    <w:rsid w:val="009A6EBC"/>
    <w:rsid w:val="009A7848"/>
    <w:rsid w:val="009A7930"/>
    <w:rsid w:val="009B0A6B"/>
    <w:rsid w:val="009B0A89"/>
    <w:rsid w:val="009B0AD9"/>
    <w:rsid w:val="009B1715"/>
    <w:rsid w:val="009B3236"/>
    <w:rsid w:val="009B34D2"/>
    <w:rsid w:val="009B3CD3"/>
    <w:rsid w:val="009B4321"/>
    <w:rsid w:val="009B6D3B"/>
    <w:rsid w:val="009B7B7A"/>
    <w:rsid w:val="009C021E"/>
    <w:rsid w:val="009C1443"/>
    <w:rsid w:val="009C3135"/>
    <w:rsid w:val="009C3CE8"/>
    <w:rsid w:val="009C40F2"/>
    <w:rsid w:val="009C456B"/>
    <w:rsid w:val="009C45DD"/>
    <w:rsid w:val="009C5C53"/>
    <w:rsid w:val="009C627D"/>
    <w:rsid w:val="009C6316"/>
    <w:rsid w:val="009C729C"/>
    <w:rsid w:val="009D0479"/>
    <w:rsid w:val="009D04B6"/>
    <w:rsid w:val="009D069B"/>
    <w:rsid w:val="009D07B6"/>
    <w:rsid w:val="009D084A"/>
    <w:rsid w:val="009D1BDD"/>
    <w:rsid w:val="009D30F5"/>
    <w:rsid w:val="009D3275"/>
    <w:rsid w:val="009D3B1B"/>
    <w:rsid w:val="009D47F9"/>
    <w:rsid w:val="009D5237"/>
    <w:rsid w:val="009D6318"/>
    <w:rsid w:val="009D674B"/>
    <w:rsid w:val="009E04B2"/>
    <w:rsid w:val="009E0749"/>
    <w:rsid w:val="009E0773"/>
    <w:rsid w:val="009E26BB"/>
    <w:rsid w:val="009E2A87"/>
    <w:rsid w:val="009E39D4"/>
    <w:rsid w:val="009E3E79"/>
    <w:rsid w:val="009E514F"/>
    <w:rsid w:val="009E54DD"/>
    <w:rsid w:val="009E70DD"/>
    <w:rsid w:val="009F055C"/>
    <w:rsid w:val="009F146B"/>
    <w:rsid w:val="009F23A2"/>
    <w:rsid w:val="009F326C"/>
    <w:rsid w:val="009F3912"/>
    <w:rsid w:val="009F3AC8"/>
    <w:rsid w:val="009F4AB5"/>
    <w:rsid w:val="009F5B71"/>
    <w:rsid w:val="009F67BF"/>
    <w:rsid w:val="009F7233"/>
    <w:rsid w:val="009F7F61"/>
    <w:rsid w:val="00A003E6"/>
    <w:rsid w:val="00A01D79"/>
    <w:rsid w:val="00A02B8C"/>
    <w:rsid w:val="00A02D5F"/>
    <w:rsid w:val="00A02DB9"/>
    <w:rsid w:val="00A033B5"/>
    <w:rsid w:val="00A03EB7"/>
    <w:rsid w:val="00A03F78"/>
    <w:rsid w:val="00A046EF"/>
    <w:rsid w:val="00A04728"/>
    <w:rsid w:val="00A054C9"/>
    <w:rsid w:val="00A05525"/>
    <w:rsid w:val="00A056D3"/>
    <w:rsid w:val="00A06ADB"/>
    <w:rsid w:val="00A070F0"/>
    <w:rsid w:val="00A13DB8"/>
    <w:rsid w:val="00A13F0A"/>
    <w:rsid w:val="00A15039"/>
    <w:rsid w:val="00A1775E"/>
    <w:rsid w:val="00A20090"/>
    <w:rsid w:val="00A2059C"/>
    <w:rsid w:val="00A21378"/>
    <w:rsid w:val="00A22273"/>
    <w:rsid w:val="00A222C0"/>
    <w:rsid w:val="00A225FB"/>
    <w:rsid w:val="00A251E1"/>
    <w:rsid w:val="00A2572B"/>
    <w:rsid w:val="00A2654C"/>
    <w:rsid w:val="00A27A18"/>
    <w:rsid w:val="00A27AAD"/>
    <w:rsid w:val="00A27AF0"/>
    <w:rsid w:val="00A30A5E"/>
    <w:rsid w:val="00A315F5"/>
    <w:rsid w:val="00A31F11"/>
    <w:rsid w:val="00A323F7"/>
    <w:rsid w:val="00A326E3"/>
    <w:rsid w:val="00A32E33"/>
    <w:rsid w:val="00A33170"/>
    <w:rsid w:val="00A33839"/>
    <w:rsid w:val="00A34BD2"/>
    <w:rsid w:val="00A3592A"/>
    <w:rsid w:val="00A36D7E"/>
    <w:rsid w:val="00A37199"/>
    <w:rsid w:val="00A3789A"/>
    <w:rsid w:val="00A379A5"/>
    <w:rsid w:val="00A406FA"/>
    <w:rsid w:val="00A418C2"/>
    <w:rsid w:val="00A4256D"/>
    <w:rsid w:val="00A425AC"/>
    <w:rsid w:val="00A42E41"/>
    <w:rsid w:val="00A431C3"/>
    <w:rsid w:val="00A43383"/>
    <w:rsid w:val="00A4382B"/>
    <w:rsid w:val="00A4399F"/>
    <w:rsid w:val="00A4458A"/>
    <w:rsid w:val="00A44CFB"/>
    <w:rsid w:val="00A460FC"/>
    <w:rsid w:val="00A473E7"/>
    <w:rsid w:val="00A50DCE"/>
    <w:rsid w:val="00A51AFF"/>
    <w:rsid w:val="00A52E9A"/>
    <w:rsid w:val="00A53CC6"/>
    <w:rsid w:val="00A53F70"/>
    <w:rsid w:val="00A546A0"/>
    <w:rsid w:val="00A61C64"/>
    <w:rsid w:val="00A61FF6"/>
    <w:rsid w:val="00A625ED"/>
    <w:rsid w:val="00A62ACB"/>
    <w:rsid w:val="00A65C62"/>
    <w:rsid w:val="00A666E9"/>
    <w:rsid w:val="00A67C59"/>
    <w:rsid w:val="00A70D44"/>
    <w:rsid w:val="00A71437"/>
    <w:rsid w:val="00A71D0C"/>
    <w:rsid w:val="00A72125"/>
    <w:rsid w:val="00A722B9"/>
    <w:rsid w:val="00A72C05"/>
    <w:rsid w:val="00A73750"/>
    <w:rsid w:val="00A73BC0"/>
    <w:rsid w:val="00A73C51"/>
    <w:rsid w:val="00A7427F"/>
    <w:rsid w:val="00A7556D"/>
    <w:rsid w:val="00A76530"/>
    <w:rsid w:val="00A76D48"/>
    <w:rsid w:val="00A80DC3"/>
    <w:rsid w:val="00A8283A"/>
    <w:rsid w:val="00A82916"/>
    <w:rsid w:val="00A82E90"/>
    <w:rsid w:val="00A836BE"/>
    <w:rsid w:val="00A84187"/>
    <w:rsid w:val="00A84803"/>
    <w:rsid w:val="00A848C9"/>
    <w:rsid w:val="00A858B7"/>
    <w:rsid w:val="00A85E40"/>
    <w:rsid w:val="00A860E0"/>
    <w:rsid w:val="00A86B4E"/>
    <w:rsid w:val="00A87118"/>
    <w:rsid w:val="00A91FD2"/>
    <w:rsid w:val="00A92087"/>
    <w:rsid w:val="00A9225A"/>
    <w:rsid w:val="00A92DF6"/>
    <w:rsid w:val="00A939F5"/>
    <w:rsid w:val="00A93AA5"/>
    <w:rsid w:val="00A93BDF"/>
    <w:rsid w:val="00A93DC3"/>
    <w:rsid w:val="00A943FC"/>
    <w:rsid w:val="00A949FF"/>
    <w:rsid w:val="00A9566F"/>
    <w:rsid w:val="00A958B6"/>
    <w:rsid w:val="00A96D3A"/>
    <w:rsid w:val="00A96E79"/>
    <w:rsid w:val="00A979B0"/>
    <w:rsid w:val="00A97A3A"/>
    <w:rsid w:val="00A97AFD"/>
    <w:rsid w:val="00AA081A"/>
    <w:rsid w:val="00AA111D"/>
    <w:rsid w:val="00AA127A"/>
    <w:rsid w:val="00AA14D2"/>
    <w:rsid w:val="00AA19D0"/>
    <w:rsid w:val="00AA20DB"/>
    <w:rsid w:val="00AA2298"/>
    <w:rsid w:val="00AA36B8"/>
    <w:rsid w:val="00AA4EF0"/>
    <w:rsid w:val="00AA63E1"/>
    <w:rsid w:val="00AB0144"/>
    <w:rsid w:val="00AB01E2"/>
    <w:rsid w:val="00AB075D"/>
    <w:rsid w:val="00AB0FF7"/>
    <w:rsid w:val="00AB1CF4"/>
    <w:rsid w:val="00AB268F"/>
    <w:rsid w:val="00AB295E"/>
    <w:rsid w:val="00AB2D1F"/>
    <w:rsid w:val="00AB319B"/>
    <w:rsid w:val="00AB34D8"/>
    <w:rsid w:val="00AB3529"/>
    <w:rsid w:val="00AB39E9"/>
    <w:rsid w:val="00AB3E31"/>
    <w:rsid w:val="00AB4418"/>
    <w:rsid w:val="00AB468E"/>
    <w:rsid w:val="00AB484A"/>
    <w:rsid w:val="00AB62DF"/>
    <w:rsid w:val="00AC033D"/>
    <w:rsid w:val="00AC071D"/>
    <w:rsid w:val="00AC07A5"/>
    <w:rsid w:val="00AC0B8A"/>
    <w:rsid w:val="00AC2A85"/>
    <w:rsid w:val="00AC3610"/>
    <w:rsid w:val="00AC3683"/>
    <w:rsid w:val="00AC3DA3"/>
    <w:rsid w:val="00AC6BD0"/>
    <w:rsid w:val="00AC6BEF"/>
    <w:rsid w:val="00AC74BB"/>
    <w:rsid w:val="00AC763D"/>
    <w:rsid w:val="00AD0DDC"/>
    <w:rsid w:val="00AD16B4"/>
    <w:rsid w:val="00AD1EF0"/>
    <w:rsid w:val="00AD20F1"/>
    <w:rsid w:val="00AD2E44"/>
    <w:rsid w:val="00AD3154"/>
    <w:rsid w:val="00AD3A13"/>
    <w:rsid w:val="00AD63FF"/>
    <w:rsid w:val="00AD6432"/>
    <w:rsid w:val="00AD6537"/>
    <w:rsid w:val="00AD6D0C"/>
    <w:rsid w:val="00AD707A"/>
    <w:rsid w:val="00AD71E1"/>
    <w:rsid w:val="00AD7222"/>
    <w:rsid w:val="00AD76B8"/>
    <w:rsid w:val="00AD77E2"/>
    <w:rsid w:val="00AE04DB"/>
    <w:rsid w:val="00AE117B"/>
    <w:rsid w:val="00AE2090"/>
    <w:rsid w:val="00AE2CB5"/>
    <w:rsid w:val="00AE2DA2"/>
    <w:rsid w:val="00AE3082"/>
    <w:rsid w:val="00AE568D"/>
    <w:rsid w:val="00AE6811"/>
    <w:rsid w:val="00AE71BE"/>
    <w:rsid w:val="00AE72E9"/>
    <w:rsid w:val="00AF027E"/>
    <w:rsid w:val="00AF060D"/>
    <w:rsid w:val="00AF09AD"/>
    <w:rsid w:val="00AF0AD2"/>
    <w:rsid w:val="00AF104C"/>
    <w:rsid w:val="00AF111B"/>
    <w:rsid w:val="00AF12EF"/>
    <w:rsid w:val="00AF1B74"/>
    <w:rsid w:val="00AF1FF3"/>
    <w:rsid w:val="00AF21BF"/>
    <w:rsid w:val="00AF3123"/>
    <w:rsid w:val="00AF4AFE"/>
    <w:rsid w:val="00AF50C5"/>
    <w:rsid w:val="00AF51B5"/>
    <w:rsid w:val="00AF5BD6"/>
    <w:rsid w:val="00AF659C"/>
    <w:rsid w:val="00B00D24"/>
    <w:rsid w:val="00B01166"/>
    <w:rsid w:val="00B02FA8"/>
    <w:rsid w:val="00B0603E"/>
    <w:rsid w:val="00B062D5"/>
    <w:rsid w:val="00B06825"/>
    <w:rsid w:val="00B06DAC"/>
    <w:rsid w:val="00B07064"/>
    <w:rsid w:val="00B074ED"/>
    <w:rsid w:val="00B10557"/>
    <w:rsid w:val="00B10E2F"/>
    <w:rsid w:val="00B10F7E"/>
    <w:rsid w:val="00B118E7"/>
    <w:rsid w:val="00B12201"/>
    <w:rsid w:val="00B13875"/>
    <w:rsid w:val="00B14929"/>
    <w:rsid w:val="00B171AA"/>
    <w:rsid w:val="00B17AD0"/>
    <w:rsid w:val="00B17FCD"/>
    <w:rsid w:val="00B20876"/>
    <w:rsid w:val="00B226E8"/>
    <w:rsid w:val="00B229E5"/>
    <w:rsid w:val="00B22EFB"/>
    <w:rsid w:val="00B2301E"/>
    <w:rsid w:val="00B2334B"/>
    <w:rsid w:val="00B247BA"/>
    <w:rsid w:val="00B24DF4"/>
    <w:rsid w:val="00B24E5D"/>
    <w:rsid w:val="00B24F7A"/>
    <w:rsid w:val="00B255B5"/>
    <w:rsid w:val="00B26DD5"/>
    <w:rsid w:val="00B27CF8"/>
    <w:rsid w:val="00B30EB9"/>
    <w:rsid w:val="00B31692"/>
    <w:rsid w:val="00B31CCB"/>
    <w:rsid w:val="00B330ED"/>
    <w:rsid w:val="00B33418"/>
    <w:rsid w:val="00B338CA"/>
    <w:rsid w:val="00B34413"/>
    <w:rsid w:val="00B347AF"/>
    <w:rsid w:val="00B3534E"/>
    <w:rsid w:val="00B35462"/>
    <w:rsid w:val="00B3574B"/>
    <w:rsid w:val="00B35CC2"/>
    <w:rsid w:val="00B361D0"/>
    <w:rsid w:val="00B364B0"/>
    <w:rsid w:val="00B36902"/>
    <w:rsid w:val="00B36FDA"/>
    <w:rsid w:val="00B3732E"/>
    <w:rsid w:val="00B37752"/>
    <w:rsid w:val="00B37E46"/>
    <w:rsid w:val="00B4112E"/>
    <w:rsid w:val="00B423E1"/>
    <w:rsid w:val="00B4252E"/>
    <w:rsid w:val="00B43E91"/>
    <w:rsid w:val="00B4432F"/>
    <w:rsid w:val="00B4640A"/>
    <w:rsid w:val="00B46601"/>
    <w:rsid w:val="00B4674C"/>
    <w:rsid w:val="00B50514"/>
    <w:rsid w:val="00B50685"/>
    <w:rsid w:val="00B50A02"/>
    <w:rsid w:val="00B51342"/>
    <w:rsid w:val="00B534DA"/>
    <w:rsid w:val="00B53586"/>
    <w:rsid w:val="00B545A6"/>
    <w:rsid w:val="00B54AB1"/>
    <w:rsid w:val="00B557C1"/>
    <w:rsid w:val="00B55EF9"/>
    <w:rsid w:val="00B56FFD"/>
    <w:rsid w:val="00B5714D"/>
    <w:rsid w:val="00B5789A"/>
    <w:rsid w:val="00B615A3"/>
    <w:rsid w:val="00B619F8"/>
    <w:rsid w:val="00B61B27"/>
    <w:rsid w:val="00B6233F"/>
    <w:rsid w:val="00B62A71"/>
    <w:rsid w:val="00B63301"/>
    <w:rsid w:val="00B635A3"/>
    <w:rsid w:val="00B63F33"/>
    <w:rsid w:val="00B6402B"/>
    <w:rsid w:val="00B6425F"/>
    <w:rsid w:val="00B64269"/>
    <w:rsid w:val="00B64981"/>
    <w:rsid w:val="00B71205"/>
    <w:rsid w:val="00B71402"/>
    <w:rsid w:val="00B746D4"/>
    <w:rsid w:val="00B75306"/>
    <w:rsid w:val="00B7568D"/>
    <w:rsid w:val="00B758AD"/>
    <w:rsid w:val="00B7690A"/>
    <w:rsid w:val="00B76F5B"/>
    <w:rsid w:val="00B805CD"/>
    <w:rsid w:val="00B80790"/>
    <w:rsid w:val="00B81F05"/>
    <w:rsid w:val="00B82552"/>
    <w:rsid w:val="00B8567F"/>
    <w:rsid w:val="00B863D1"/>
    <w:rsid w:val="00B86DA2"/>
    <w:rsid w:val="00B87F22"/>
    <w:rsid w:val="00B9001B"/>
    <w:rsid w:val="00B909AD"/>
    <w:rsid w:val="00B90B26"/>
    <w:rsid w:val="00B917A4"/>
    <w:rsid w:val="00B91B84"/>
    <w:rsid w:val="00B92758"/>
    <w:rsid w:val="00B932FA"/>
    <w:rsid w:val="00B95550"/>
    <w:rsid w:val="00B95601"/>
    <w:rsid w:val="00B9643A"/>
    <w:rsid w:val="00B972F5"/>
    <w:rsid w:val="00BA1375"/>
    <w:rsid w:val="00BA1A3E"/>
    <w:rsid w:val="00BA3C3B"/>
    <w:rsid w:val="00BA4297"/>
    <w:rsid w:val="00BA45D1"/>
    <w:rsid w:val="00BA5CAA"/>
    <w:rsid w:val="00BA5D1C"/>
    <w:rsid w:val="00BA7441"/>
    <w:rsid w:val="00BB094E"/>
    <w:rsid w:val="00BB0977"/>
    <w:rsid w:val="00BB2629"/>
    <w:rsid w:val="00BB320D"/>
    <w:rsid w:val="00BB3C83"/>
    <w:rsid w:val="00BB682E"/>
    <w:rsid w:val="00BB7DCC"/>
    <w:rsid w:val="00BC0471"/>
    <w:rsid w:val="00BC0CC7"/>
    <w:rsid w:val="00BC24A9"/>
    <w:rsid w:val="00BC2590"/>
    <w:rsid w:val="00BC2688"/>
    <w:rsid w:val="00BC2BAB"/>
    <w:rsid w:val="00BC2CDF"/>
    <w:rsid w:val="00BC3D7A"/>
    <w:rsid w:val="00BC409B"/>
    <w:rsid w:val="00BC5FD2"/>
    <w:rsid w:val="00BC6219"/>
    <w:rsid w:val="00BC656A"/>
    <w:rsid w:val="00BC66F8"/>
    <w:rsid w:val="00BC674D"/>
    <w:rsid w:val="00BD019D"/>
    <w:rsid w:val="00BD0242"/>
    <w:rsid w:val="00BD0406"/>
    <w:rsid w:val="00BD0459"/>
    <w:rsid w:val="00BD1123"/>
    <w:rsid w:val="00BD4D87"/>
    <w:rsid w:val="00BD4E8A"/>
    <w:rsid w:val="00BD6CF3"/>
    <w:rsid w:val="00BD725E"/>
    <w:rsid w:val="00BD7C8E"/>
    <w:rsid w:val="00BE0764"/>
    <w:rsid w:val="00BE215A"/>
    <w:rsid w:val="00BE3B7F"/>
    <w:rsid w:val="00BE513D"/>
    <w:rsid w:val="00BE60AC"/>
    <w:rsid w:val="00BE615D"/>
    <w:rsid w:val="00BE66BA"/>
    <w:rsid w:val="00BE6BBD"/>
    <w:rsid w:val="00BE6FE4"/>
    <w:rsid w:val="00BE7D22"/>
    <w:rsid w:val="00BF0235"/>
    <w:rsid w:val="00BF05E5"/>
    <w:rsid w:val="00BF0F53"/>
    <w:rsid w:val="00BF190C"/>
    <w:rsid w:val="00BF2C5F"/>
    <w:rsid w:val="00BF3C5B"/>
    <w:rsid w:val="00BF3CF4"/>
    <w:rsid w:val="00BF5149"/>
    <w:rsid w:val="00BF5545"/>
    <w:rsid w:val="00BF5920"/>
    <w:rsid w:val="00BF5C84"/>
    <w:rsid w:val="00BF5CF6"/>
    <w:rsid w:val="00BF7943"/>
    <w:rsid w:val="00BF79A3"/>
    <w:rsid w:val="00C01BFE"/>
    <w:rsid w:val="00C02E2A"/>
    <w:rsid w:val="00C03852"/>
    <w:rsid w:val="00C0579D"/>
    <w:rsid w:val="00C05821"/>
    <w:rsid w:val="00C07279"/>
    <w:rsid w:val="00C07881"/>
    <w:rsid w:val="00C11A0E"/>
    <w:rsid w:val="00C124BA"/>
    <w:rsid w:val="00C124D4"/>
    <w:rsid w:val="00C13868"/>
    <w:rsid w:val="00C13DFC"/>
    <w:rsid w:val="00C14069"/>
    <w:rsid w:val="00C14E64"/>
    <w:rsid w:val="00C1519B"/>
    <w:rsid w:val="00C158E4"/>
    <w:rsid w:val="00C1607F"/>
    <w:rsid w:val="00C1619D"/>
    <w:rsid w:val="00C17507"/>
    <w:rsid w:val="00C17642"/>
    <w:rsid w:val="00C17FD9"/>
    <w:rsid w:val="00C20461"/>
    <w:rsid w:val="00C2055E"/>
    <w:rsid w:val="00C20912"/>
    <w:rsid w:val="00C21000"/>
    <w:rsid w:val="00C22ACA"/>
    <w:rsid w:val="00C22B66"/>
    <w:rsid w:val="00C22DF6"/>
    <w:rsid w:val="00C24C49"/>
    <w:rsid w:val="00C25ACA"/>
    <w:rsid w:val="00C27F85"/>
    <w:rsid w:val="00C27F9B"/>
    <w:rsid w:val="00C30043"/>
    <w:rsid w:val="00C31781"/>
    <w:rsid w:val="00C31FF1"/>
    <w:rsid w:val="00C321CA"/>
    <w:rsid w:val="00C321CD"/>
    <w:rsid w:val="00C353D1"/>
    <w:rsid w:val="00C35511"/>
    <w:rsid w:val="00C35955"/>
    <w:rsid w:val="00C36A67"/>
    <w:rsid w:val="00C376B8"/>
    <w:rsid w:val="00C37A14"/>
    <w:rsid w:val="00C37E32"/>
    <w:rsid w:val="00C40108"/>
    <w:rsid w:val="00C40940"/>
    <w:rsid w:val="00C412DF"/>
    <w:rsid w:val="00C42DBA"/>
    <w:rsid w:val="00C4358A"/>
    <w:rsid w:val="00C43885"/>
    <w:rsid w:val="00C43D94"/>
    <w:rsid w:val="00C44158"/>
    <w:rsid w:val="00C443CD"/>
    <w:rsid w:val="00C44DAE"/>
    <w:rsid w:val="00C44FD9"/>
    <w:rsid w:val="00C46502"/>
    <w:rsid w:val="00C46812"/>
    <w:rsid w:val="00C46FD2"/>
    <w:rsid w:val="00C47558"/>
    <w:rsid w:val="00C47594"/>
    <w:rsid w:val="00C47CA4"/>
    <w:rsid w:val="00C5022E"/>
    <w:rsid w:val="00C50A5C"/>
    <w:rsid w:val="00C51331"/>
    <w:rsid w:val="00C52220"/>
    <w:rsid w:val="00C52A49"/>
    <w:rsid w:val="00C53B1F"/>
    <w:rsid w:val="00C53C85"/>
    <w:rsid w:val="00C54045"/>
    <w:rsid w:val="00C542A3"/>
    <w:rsid w:val="00C5707C"/>
    <w:rsid w:val="00C574D3"/>
    <w:rsid w:val="00C604C5"/>
    <w:rsid w:val="00C6271D"/>
    <w:rsid w:val="00C62D6A"/>
    <w:rsid w:val="00C63521"/>
    <w:rsid w:val="00C63C9D"/>
    <w:rsid w:val="00C63F5B"/>
    <w:rsid w:val="00C644B8"/>
    <w:rsid w:val="00C65319"/>
    <w:rsid w:val="00C669CF"/>
    <w:rsid w:val="00C66FAE"/>
    <w:rsid w:val="00C67D0A"/>
    <w:rsid w:val="00C67D6C"/>
    <w:rsid w:val="00C67FAC"/>
    <w:rsid w:val="00C710EA"/>
    <w:rsid w:val="00C71744"/>
    <w:rsid w:val="00C7254F"/>
    <w:rsid w:val="00C728FD"/>
    <w:rsid w:val="00C74C38"/>
    <w:rsid w:val="00C759CA"/>
    <w:rsid w:val="00C75AD4"/>
    <w:rsid w:val="00C77975"/>
    <w:rsid w:val="00C77B05"/>
    <w:rsid w:val="00C77B7B"/>
    <w:rsid w:val="00C818AB"/>
    <w:rsid w:val="00C820E8"/>
    <w:rsid w:val="00C82282"/>
    <w:rsid w:val="00C82966"/>
    <w:rsid w:val="00C82DD9"/>
    <w:rsid w:val="00C8321E"/>
    <w:rsid w:val="00C836D7"/>
    <w:rsid w:val="00C84E61"/>
    <w:rsid w:val="00C85091"/>
    <w:rsid w:val="00C861A1"/>
    <w:rsid w:val="00C871FA"/>
    <w:rsid w:val="00C873E5"/>
    <w:rsid w:val="00C87B2E"/>
    <w:rsid w:val="00C87BFB"/>
    <w:rsid w:val="00C87D0F"/>
    <w:rsid w:val="00C87F35"/>
    <w:rsid w:val="00C900FC"/>
    <w:rsid w:val="00C902E3"/>
    <w:rsid w:val="00C90C42"/>
    <w:rsid w:val="00C90CE3"/>
    <w:rsid w:val="00C91B9E"/>
    <w:rsid w:val="00C92BE4"/>
    <w:rsid w:val="00C935A4"/>
    <w:rsid w:val="00C95836"/>
    <w:rsid w:val="00C95884"/>
    <w:rsid w:val="00C95ECA"/>
    <w:rsid w:val="00C965DD"/>
    <w:rsid w:val="00CA0633"/>
    <w:rsid w:val="00CA0F2A"/>
    <w:rsid w:val="00CA1447"/>
    <w:rsid w:val="00CA19FA"/>
    <w:rsid w:val="00CA2823"/>
    <w:rsid w:val="00CA3F73"/>
    <w:rsid w:val="00CA4429"/>
    <w:rsid w:val="00CA658B"/>
    <w:rsid w:val="00CA69CB"/>
    <w:rsid w:val="00CA7B15"/>
    <w:rsid w:val="00CA7CC1"/>
    <w:rsid w:val="00CB0065"/>
    <w:rsid w:val="00CB0CB9"/>
    <w:rsid w:val="00CB0E97"/>
    <w:rsid w:val="00CB0F07"/>
    <w:rsid w:val="00CB2B84"/>
    <w:rsid w:val="00CB3630"/>
    <w:rsid w:val="00CB3A5A"/>
    <w:rsid w:val="00CB503E"/>
    <w:rsid w:val="00CB6065"/>
    <w:rsid w:val="00CC1BF9"/>
    <w:rsid w:val="00CC2733"/>
    <w:rsid w:val="00CC2CCC"/>
    <w:rsid w:val="00CC3EEA"/>
    <w:rsid w:val="00CC44A0"/>
    <w:rsid w:val="00CC4A62"/>
    <w:rsid w:val="00CC4B1A"/>
    <w:rsid w:val="00CC6DC5"/>
    <w:rsid w:val="00CD1181"/>
    <w:rsid w:val="00CD177A"/>
    <w:rsid w:val="00CD298B"/>
    <w:rsid w:val="00CD31DC"/>
    <w:rsid w:val="00CD3979"/>
    <w:rsid w:val="00CD3A56"/>
    <w:rsid w:val="00CD3AF1"/>
    <w:rsid w:val="00CD672C"/>
    <w:rsid w:val="00CD77C9"/>
    <w:rsid w:val="00CE068C"/>
    <w:rsid w:val="00CE219A"/>
    <w:rsid w:val="00CE2468"/>
    <w:rsid w:val="00CE2B36"/>
    <w:rsid w:val="00CE2F22"/>
    <w:rsid w:val="00CE4024"/>
    <w:rsid w:val="00CE4B79"/>
    <w:rsid w:val="00CE4E57"/>
    <w:rsid w:val="00CE5EC2"/>
    <w:rsid w:val="00CE6C56"/>
    <w:rsid w:val="00CE7253"/>
    <w:rsid w:val="00CE75CC"/>
    <w:rsid w:val="00CE7614"/>
    <w:rsid w:val="00CF0198"/>
    <w:rsid w:val="00CF0475"/>
    <w:rsid w:val="00CF0D75"/>
    <w:rsid w:val="00CF1048"/>
    <w:rsid w:val="00CF1A3B"/>
    <w:rsid w:val="00CF2A53"/>
    <w:rsid w:val="00CF3229"/>
    <w:rsid w:val="00CF33B4"/>
    <w:rsid w:val="00CF3AFF"/>
    <w:rsid w:val="00CF472E"/>
    <w:rsid w:val="00CF6977"/>
    <w:rsid w:val="00CF6B88"/>
    <w:rsid w:val="00CF6C14"/>
    <w:rsid w:val="00D009D6"/>
    <w:rsid w:val="00D012C2"/>
    <w:rsid w:val="00D043F8"/>
    <w:rsid w:val="00D04933"/>
    <w:rsid w:val="00D05DE9"/>
    <w:rsid w:val="00D06C9F"/>
    <w:rsid w:val="00D07345"/>
    <w:rsid w:val="00D073B7"/>
    <w:rsid w:val="00D07BB0"/>
    <w:rsid w:val="00D10558"/>
    <w:rsid w:val="00D117FC"/>
    <w:rsid w:val="00D120FA"/>
    <w:rsid w:val="00D131D9"/>
    <w:rsid w:val="00D13397"/>
    <w:rsid w:val="00D13F74"/>
    <w:rsid w:val="00D154DE"/>
    <w:rsid w:val="00D15C0E"/>
    <w:rsid w:val="00D16761"/>
    <w:rsid w:val="00D16C22"/>
    <w:rsid w:val="00D16E02"/>
    <w:rsid w:val="00D2230E"/>
    <w:rsid w:val="00D23B2B"/>
    <w:rsid w:val="00D24515"/>
    <w:rsid w:val="00D249C8"/>
    <w:rsid w:val="00D26058"/>
    <w:rsid w:val="00D26808"/>
    <w:rsid w:val="00D26D47"/>
    <w:rsid w:val="00D276C8"/>
    <w:rsid w:val="00D27A02"/>
    <w:rsid w:val="00D27E07"/>
    <w:rsid w:val="00D306C8"/>
    <w:rsid w:val="00D30C18"/>
    <w:rsid w:val="00D3166C"/>
    <w:rsid w:val="00D31FBE"/>
    <w:rsid w:val="00D32398"/>
    <w:rsid w:val="00D32FCA"/>
    <w:rsid w:val="00D33482"/>
    <w:rsid w:val="00D33CD3"/>
    <w:rsid w:val="00D33EB4"/>
    <w:rsid w:val="00D37038"/>
    <w:rsid w:val="00D3748E"/>
    <w:rsid w:val="00D40A18"/>
    <w:rsid w:val="00D418C7"/>
    <w:rsid w:val="00D428F2"/>
    <w:rsid w:val="00D440CF"/>
    <w:rsid w:val="00D44B6C"/>
    <w:rsid w:val="00D44C8F"/>
    <w:rsid w:val="00D462E8"/>
    <w:rsid w:val="00D4636E"/>
    <w:rsid w:val="00D46D42"/>
    <w:rsid w:val="00D4754F"/>
    <w:rsid w:val="00D5017A"/>
    <w:rsid w:val="00D517C8"/>
    <w:rsid w:val="00D51B71"/>
    <w:rsid w:val="00D53131"/>
    <w:rsid w:val="00D53F9C"/>
    <w:rsid w:val="00D55657"/>
    <w:rsid w:val="00D55D3E"/>
    <w:rsid w:val="00D562A5"/>
    <w:rsid w:val="00D56B12"/>
    <w:rsid w:val="00D57DBD"/>
    <w:rsid w:val="00D604B2"/>
    <w:rsid w:val="00D607B1"/>
    <w:rsid w:val="00D607BA"/>
    <w:rsid w:val="00D6476D"/>
    <w:rsid w:val="00D656BA"/>
    <w:rsid w:val="00D6727C"/>
    <w:rsid w:val="00D701A1"/>
    <w:rsid w:val="00D716DB"/>
    <w:rsid w:val="00D72525"/>
    <w:rsid w:val="00D72851"/>
    <w:rsid w:val="00D7342D"/>
    <w:rsid w:val="00D74951"/>
    <w:rsid w:val="00D74F5F"/>
    <w:rsid w:val="00D76187"/>
    <w:rsid w:val="00D76985"/>
    <w:rsid w:val="00D80033"/>
    <w:rsid w:val="00D80110"/>
    <w:rsid w:val="00D81DFF"/>
    <w:rsid w:val="00D8321E"/>
    <w:rsid w:val="00D83A82"/>
    <w:rsid w:val="00D8410B"/>
    <w:rsid w:val="00D84873"/>
    <w:rsid w:val="00D85470"/>
    <w:rsid w:val="00D870F7"/>
    <w:rsid w:val="00D875A7"/>
    <w:rsid w:val="00D87D0E"/>
    <w:rsid w:val="00D90792"/>
    <w:rsid w:val="00D91018"/>
    <w:rsid w:val="00D924E6"/>
    <w:rsid w:val="00D93D4D"/>
    <w:rsid w:val="00D947D1"/>
    <w:rsid w:val="00D95798"/>
    <w:rsid w:val="00D9652A"/>
    <w:rsid w:val="00D96EBA"/>
    <w:rsid w:val="00D97045"/>
    <w:rsid w:val="00D97C44"/>
    <w:rsid w:val="00DA030A"/>
    <w:rsid w:val="00DA086D"/>
    <w:rsid w:val="00DA08FC"/>
    <w:rsid w:val="00DA1669"/>
    <w:rsid w:val="00DA181A"/>
    <w:rsid w:val="00DA2C6E"/>
    <w:rsid w:val="00DA323B"/>
    <w:rsid w:val="00DA4358"/>
    <w:rsid w:val="00DA44B2"/>
    <w:rsid w:val="00DA469A"/>
    <w:rsid w:val="00DA4DA7"/>
    <w:rsid w:val="00DA4E30"/>
    <w:rsid w:val="00DA589B"/>
    <w:rsid w:val="00DA6D4F"/>
    <w:rsid w:val="00DA741E"/>
    <w:rsid w:val="00DB1F92"/>
    <w:rsid w:val="00DB247E"/>
    <w:rsid w:val="00DB2FFF"/>
    <w:rsid w:val="00DB31E7"/>
    <w:rsid w:val="00DB3E57"/>
    <w:rsid w:val="00DB44BC"/>
    <w:rsid w:val="00DB5DF7"/>
    <w:rsid w:val="00DB689A"/>
    <w:rsid w:val="00DB6A15"/>
    <w:rsid w:val="00DB6D8B"/>
    <w:rsid w:val="00DB7467"/>
    <w:rsid w:val="00DB7693"/>
    <w:rsid w:val="00DB7EFD"/>
    <w:rsid w:val="00DC01D2"/>
    <w:rsid w:val="00DC06FA"/>
    <w:rsid w:val="00DC0C8C"/>
    <w:rsid w:val="00DC161D"/>
    <w:rsid w:val="00DC1970"/>
    <w:rsid w:val="00DC2762"/>
    <w:rsid w:val="00DC3E3D"/>
    <w:rsid w:val="00DC47DD"/>
    <w:rsid w:val="00DC5143"/>
    <w:rsid w:val="00DC57CE"/>
    <w:rsid w:val="00DC679D"/>
    <w:rsid w:val="00DC71E7"/>
    <w:rsid w:val="00DD06EB"/>
    <w:rsid w:val="00DD13C7"/>
    <w:rsid w:val="00DD1572"/>
    <w:rsid w:val="00DD1590"/>
    <w:rsid w:val="00DD1B51"/>
    <w:rsid w:val="00DD1F41"/>
    <w:rsid w:val="00DD293D"/>
    <w:rsid w:val="00DD347A"/>
    <w:rsid w:val="00DD3953"/>
    <w:rsid w:val="00DD4B6D"/>
    <w:rsid w:val="00DD5B4D"/>
    <w:rsid w:val="00DD6A5E"/>
    <w:rsid w:val="00DD6C71"/>
    <w:rsid w:val="00DD7DA3"/>
    <w:rsid w:val="00DD7F4C"/>
    <w:rsid w:val="00DE038C"/>
    <w:rsid w:val="00DE0574"/>
    <w:rsid w:val="00DE112D"/>
    <w:rsid w:val="00DE1DE8"/>
    <w:rsid w:val="00DE1F06"/>
    <w:rsid w:val="00DE2416"/>
    <w:rsid w:val="00DE28C5"/>
    <w:rsid w:val="00DE2F5E"/>
    <w:rsid w:val="00DE41AD"/>
    <w:rsid w:val="00DE44AB"/>
    <w:rsid w:val="00DE4C4E"/>
    <w:rsid w:val="00DE5E79"/>
    <w:rsid w:val="00DE6A27"/>
    <w:rsid w:val="00DE6B5F"/>
    <w:rsid w:val="00DE6E25"/>
    <w:rsid w:val="00DE7221"/>
    <w:rsid w:val="00DF17DB"/>
    <w:rsid w:val="00DF2853"/>
    <w:rsid w:val="00DF2878"/>
    <w:rsid w:val="00DF2E52"/>
    <w:rsid w:val="00DF312B"/>
    <w:rsid w:val="00DF3AB4"/>
    <w:rsid w:val="00DF449C"/>
    <w:rsid w:val="00DF4E9D"/>
    <w:rsid w:val="00DF51B0"/>
    <w:rsid w:val="00DF5267"/>
    <w:rsid w:val="00DF733B"/>
    <w:rsid w:val="00DF78B4"/>
    <w:rsid w:val="00E00655"/>
    <w:rsid w:val="00E0083B"/>
    <w:rsid w:val="00E00C53"/>
    <w:rsid w:val="00E03190"/>
    <w:rsid w:val="00E03503"/>
    <w:rsid w:val="00E03C80"/>
    <w:rsid w:val="00E04A7F"/>
    <w:rsid w:val="00E04D3E"/>
    <w:rsid w:val="00E06781"/>
    <w:rsid w:val="00E0725C"/>
    <w:rsid w:val="00E072E5"/>
    <w:rsid w:val="00E107A0"/>
    <w:rsid w:val="00E10BD6"/>
    <w:rsid w:val="00E10CCC"/>
    <w:rsid w:val="00E1155A"/>
    <w:rsid w:val="00E1163F"/>
    <w:rsid w:val="00E118A4"/>
    <w:rsid w:val="00E12047"/>
    <w:rsid w:val="00E122E0"/>
    <w:rsid w:val="00E137D9"/>
    <w:rsid w:val="00E13835"/>
    <w:rsid w:val="00E1383D"/>
    <w:rsid w:val="00E13CDF"/>
    <w:rsid w:val="00E14811"/>
    <w:rsid w:val="00E14958"/>
    <w:rsid w:val="00E14E57"/>
    <w:rsid w:val="00E15EA7"/>
    <w:rsid w:val="00E172A2"/>
    <w:rsid w:val="00E17B9C"/>
    <w:rsid w:val="00E2061D"/>
    <w:rsid w:val="00E22897"/>
    <w:rsid w:val="00E22F5B"/>
    <w:rsid w:val="00E231ED"/>
    <w:rsid w:val="00E234A5"/>
    <w:rsid w:val="00E234E0"/>
    <w:rsid w:val="00E248E7"/>
    <w:rsid w:val="00E24FCD"/>
    <w:rsid w:val="00E25008"/>
    <w:rsid w:val="00E2523A"/>
    <w:rsid w:val="00E25B66"/>
    <w:rsid w:val="00E266A5"/>
    <w:rsid w:val="00E26A9D"/>
    <w:rsid w:val="00E30237"/>
    <w:rsid w:val="00E30ADD"/>
    <w:rsid w:val="00E30F46"/>
    <w:rsid w:val="00E3188E"/>
    <w:rsid w:val="00E324A1"/>
    <w:rsid w:val="00E32883"/>
    <w:rsid w:val="00E3333F"/>
    <w:rsid w:val="00E341BF"/>
    <w:rsid w:val="00E36543"/>
    <w:rsid w:val="00E371E5"/>
    <w:rsid w:val="00E4177E"/>
    <w:rsid w:val="00E41ACE"/>
    <w:rsid w:val="00E41B7F"/>
    <w:rsid w:val="00E41DB9"/>
    <w:rsid w:val="00E41E90"/>
    <w:rsid w:val="00E440D7"/>
    <w:rsid w:val="00E441B3"/>
    <w:rsid w:val="00E44DD0"/>
    <w:rsid w:val="00E4537D"/>
    <w:rsid w:val="00E45792"/>
    <w:rsid w:val="00E46023"/>
    <w:rsid w:val="00E47459"/>
    <w:rsid w:val="00E47C46"/>
    <w:rsid w:val="00E5044F"/>
    <w:rsid w:val="00E504D8"/>
    <w:rsid w:val="00E50639"/>
    <w:rsid w:val="00E5129F"/>
    <w:rsid w:val="00E5166E"/>
    <w:rsid w:val="00E525FD"/>
    <w:rsid w:val="00E52E5D"/>
    <w:rsid w:val="00E5354A"/>
    <w:rsid w:val="00E53968"/>
    <w:rsid w:val="00E53A76"/>
    <w:rsid w:val="00E53FA4"/>
    <w:rsid w:val="00E54816"/>
    <w:rsid w:val="00E548B9"/>
    <w:rsid w:val="00E548DB"/>
    <w:rsid w:val="00E5538D"/>
    <w:rsid w:val="00E5590E"/>
    <w:rsid w:val="00E563D8"/>
    <w:rsid w:val="00E576D9"/>
    <w:rsid w:val="00E61773"/>
    <w:rsid w:val="00E63B83"/>
    <w:rsid w:val="00E64029"/>
    <w:rsid w:val="00E64EE3"/>
    <w:rsid w:val="00E65B28"/>
    <w:rsid w:val="00E66D4B"/>
    <w:rsid w:val="00E67499"/>
    <w:rsid w:val="00E702C6"/>
    <w:rsid w:val="00E71691"/>
    <w:rsid w:val="00E71BD4"/>
    <w:rsid w:val="00E720F5"/>
    <w:rsid w:val="00E72731"/>
    <w:rsid w:val="00E7286F"/>
    <w:rsid w:val="00E72D0D"/>
    <w:rsid w:val="00E74478"/>
    <w:rsid w:val="00E75F75"/>
    <w:rsid w:val="00E76141"/>
    <w:rsid w:val="00E76B89"/>
    <w:rsid w:val="00E77DAF"/>
    <w:rsid w:val="00E80E67"/>
    <w:rsid w:val="00E8167B"/>
    <w:rsid w:val="00E82E32"/>
    <w:rsid w:val="00E83279"/>
    <w:rsid w:val="00E83FC5"/>
    <w:rsid w:val="00E84284"/>
    <w:rsid w:val="00E84423"/>
    <w:rsid w:val="00E8532E"/>
    <w:rsid w:val="00E8649C"/>
    <w:rsid w:val="00E87DCA"/>
    <w:rsid w:val="00E90029"/>
    <w:rsid w:val="00E900EF"/>
    <w:rsid w:val="00E90EDB"/>
    <w:rsid w:val="00E91419"/>
    <w:rsid w:val="00E91BB6"/>
    <w:rsid w:val="00E91DE9"/>
    <w:rsid w:val="00E91ED4"/>
    <w:rsid w:val="00E92860"/>
    <w:rsid w:val="00E9346A"/>
    <w:rsid w:val="00E95C8C"/>
    <w:rsid w:val="00E96769"/>
    <w:rsid w:val="00EA014D"/>
    <w:rsid w:val="00EA024F"/>
    <w:rsid w:val="00EA0275"/>
    <w:rsid w:val="00EA254C"/>
    <w:rsid w:val="00EA32FD"/>
    <w:rsid w:val="00EA3540"/>
    <w:rsid w:val="00EA3944"/>
    <w:rsid w:val="00EA3A60"/>
    <w:rsid w:val="00EA4698"/>
    <w:rsid w:val="00EA4EAD"/>
    <w:rsid w:val="00EA70C4"/>
    <w:rsid w:val="00EA7233"/>
    <w:rsid w:val="00EA7E70"/>
    <w:rsid w:val="00EB10C3"/>
    <w:rsid w:val="00EB3643"/>
    <w:rsid w:val="00EB4EFC"/>
    <w:rsid w:val="00EB5599"/>
    <w:rsid w:val="00EB5B99"/>
    <w:rsid w:val="00EB65A0"/>
    <w:rsid w:val="00EB6631"/>
    <w:rsid w:val="00EB6E30"/>
    <w:rsid w:val="00EB6EEC"/>
    <w:rsid w:val="00EC0915"/>
    <w:rsid w:val="00EC0CF1"/>
    <w:rsid w:val="00EC1A0B"/>
    <w:rsid w:val="00EC253D"/>
    <w:rsid w:val="00EC25CD"/>
    <w:rsid w:val="00EC279C"/>
    <w:rsid w:val="00EC2CE7"/>
    <w:rsid w:val="00EC480E"/>
    <w:rsid w:val="00EC4980"/>
    <w:rsid w:val="00EC5278"/>
    <w:rsid w:val="00EC72CE"/>
    <w:rsid w:val="00EC769C"/>
    <w:rsid w:val="00EC7CE8"/>
    <w:rsid w:val="00EC7F85"/>
    <w:rsid w:val="00ED0BE1"/>
    <w:rsid w:val="00ED16A2"/>
    <w:rsid w:val="00ED18D8"/>
    <w:rsid w:val="00ED28A5"/>
    <w:rsid w:val="00ED2F8B"/>
    <w:rsid w:val="00ED39F5"/>
    <w:rsid w:val="00ED4668"/>
    <w:rsid w:val="00ED7CDB"/>
    <w:rsid w:val="00EE195B"/>
    <w:rsid w:val="00EE2D87"/>
    <w:rsid w:val="00EE3551"/>
    <w:rsid w:val="00EE4A29"/>
    <w:rsid w:val="00EE6607"/>
    <w:rsid w:val="00EE6802"/>
    <w:rsid w:val="00EE6845"/>
    <w:rsid w:val="00EE6A02"/>
    <w:rsid w:val="00EE7E00"/>
    <w:rsid w:val="00EE7F5D"/>
    <w:rsid w:val="00EF08D1"/>
    <w:rsid w:val="00EF13C9"/>
    <w:rsid w:val="00EF22A7"/>
    <w:rsid w:val="00EF29AD"/>
    <w:rsid w:val="00EF41F0"/>
    <w:rsid w:val="00EF5DCA"/>
    <w:rsid w:val="00EF5F48"/>
    <w:rsid w:val="00EF63A7"/>
    <w:rsid w:val="00EF65EB"/>
    <w:rsid w:val="00EF6EAE"/>
    <w:rsid w:val="00EF7545"/>
    <w:rsid w:val="00EF7AC5"/>
    <w:rsid w:val="00EF7DE7"/>
    <w:rsid w:val="00F0072C"/>
    <w:rsid w:val="00F008F0"/>
    <w:rsid w:val="00F00E50"/>
    <w:rsid w:val="00F00F53"/>
    <w:rsid w:val="00F01F46"/>
    <w:rsid w:val="00F03118"/>
    <w:rsid w:val="00F0323F"/>
    <w:rsid w:val="00F0354D"/>
    <w:rsid w:val="00F038A4"/>
    <w:rsid w:val="00F03D91"/>
    <w:rsid w:val="00F04808"/>
    <w:rsid w:val="00F04C61"/>
    <w:rsid w:val="00F06ECC"/>
    <w:rsid w:val="00F076DC"/>
    <w:rsid w:val="00F1002D"/>
    <w:rsid w:val="00F10402"/>
    <w:rsid w:val="00F10ACA"/>
    <w:rsid w:val="00F112E9"/>
    <w:rsid w:val="00F11439"/>
    <w:rsid w:val="00F1159F"/>
    <w:rsid w:val="00F11D7B"/>
    <w:rsid w:val="00F12C11"/>
    <w:rsid w:val="00F132E3"/>
    <w:rsid w:val="00F13DAD"/>
    <w:rsid w:val="00F149FF"/>
    <w:rsid w:val="00F14E90"/>
    <w:rsid w:val="00F1524A"/>
    <w:rsid w:val="00F16249"/>
    <w:rsid w:val="00F2063D"/>
    <w:rsid w:val="00F20BE8"/>
    <w:rsid w:val="00F20E41"/>
    <w:rsid w:val="00F214BD"/>
    <w:rsid w:val="00F2214F"/>
    <w:rsid w:val="00F22DB6"/>
    <w:rsid w:val="00F23194"/>
    <w:rsid w:val="00F235C1"/>
    <w:rsid w:val="00F23812"/>
    <w:rsid w:val="00F24C24"/>
    <w:rsid w:val="00F25051"/>
    <w:rsid w:val="00F263F4"/>
    <w:rsid w:val="00F2784E"/>
    <w:rsid w:val="00F2799D"/>
    <w:rsid w:val="00F27A2E"/>
    <w:rsid w:val="00F30DFE"/>
    <w:rsid w:val="00F30E82"/>
    <w:rsid w:val="00F3473E"/>
    <w:rsid w:val="00F35706"/>
    <w:rsid w:val="00F35A1E"/>
    <w:rsid w:val="00F36F4A"/>
    <w:rsid w:val="00F371DB"/>
    <w:rsid w:val="00F3791F"/>
    <w:rsid w:val="00F379B8"/>
    <w:rsid w:val="00F40715"/>
    <w:rsid w:val="00F4160B"/>
    <w:rsid w:val="00F42C3B"/>
    <w:rsid w:val="00F4379B"/>
    <w:rsid w:val="00F43CA3"/>
    <w:rsid w:val="00F4407B"/>
    <w:rsid w:val="00F45EFD"/>
    <w:rsid w:val="00F467E9"/>
    <w:rsid w:val="00F46FD8"/>
    <w:rsid w:val="00F4704A"/>
    <w:rsid w:val="00F476C7"/>
    <w:rsid w:val="00F50940"/>
    <w:rsid w:val="00F50EF3"/>
    <w:rsid w:val="00F51774"/>
    <w:rsid w:val="00F5208D"/>
    <w:rsid w:val="00F5284C"/>
    <w:rsid w:val="00F52D68"/>
    <w:rsid w:val="00F53D48"/>
    <w:rsid w:val="00F53F5F"/>
    <w:rsid w:val="00F54122"/>
    <w:rsid w:val="00F558E7"/>
    <w:rsid w:val="00F56912"/>
    <w:rsid w:val="00F56EC0"/>
    <w:rsid w:val="00F574C3"/>
    <w:rsid w:val="00F579C6"/>
    <w:rsid w:val="00F57A7C"/>
    <w:rsid w:val="00F57D58"/>
    <w:rsid w:val="00F60541"/>
    <w:rsid w:val="00F61476"/>
    <w:rsid w:val="00F62339"/>
    <w:rsid w:val="00F62872"/>
    <w:rsid w:val="00F63FE1"/>
    <w:rsid w:val="00F643A2"/>
    <w:rsid w:val="00F64A9C"/>
    <w:rsid w:val="00F65169"/>
    <w:rsid w:val="00F660E2"/>
    <w:rsid w:val="00F663D3"/>
    <w:rsid w:val="00F66FCA"/>
    <w:rsid w:val="00F67A73"/>
    <w:rsid w:val="00F67D94"/>
    <w:rsid w:val="00F67E3B"/>
    <w:rsid w:val="00F710FD"/>
    <w:rsid w:val="00F71689"/>
    <w:rsid w:val="00F716ED"/>
    <w:rsid w:val="00F71A8C"/>
    <w:rsid w:val="00F75722"/>
    <w:rsid w:val="00F80559"/>
    <w:rsid w:val="00F80A47"/>
    <w:rsid w:val="00F81285"/>
    <w:rsid w:val="00F81314"/>
    <w:rsid w:val="00F819D0"/>
    <w:rsid w:val="00F8425D"/>
    <w:rsid w:val="00F842D0"/>
    <w:rsid w:val="00F84526"/>
    <w:rsid w:val="00F9010E"/>
    <w:rsid w:val="00F910EB"/>
    <w:rsid w:val="00F91373"/>
    <w:rsid w:val="00F92737"/>
    <w:rsid w:val="00F92BA3"/>
    <w:rsid w:val="00F93273"/>
    <w:rsid w:val="00F935C9"/>
    <w:rsid w:val="00F93A6D"/>
    <w:rsid w:val="00F94A79"/>
    <w:rsid w:val="00F962AE"/>
    <w:rsid w:val="00FA006A"/>
    <w:rsid w:val="00FA11A1"/>
    <w:rsid w:val="00FA20FD"/>
    <w:rsid w:val="00FA2672"/>
    <w:rsid w:val="00FA2D0F"/>
    <w:rsid w:val="00FA376B"/>
    <w:rsid w:val="00FA46A7"/>
    <w:rsid w:val="00FA4F45"/>
    <w:rsid w:val="00FA55CB"/>
    <w:rsid w:val="00FA634B"/>
    <w:rsid w:val="00FA664F"/>
    <w:rsid w:val="00FA6D05"/>
    <w:rsid w:val="00FA7AB6"/>
    <w:rsid w:val="00FA7BEA"/>
    <w:rsid w:val="00FB1755"/>
    <w:rsid w:val="00FB2038"/>
    <w:rsid w:val="00FB30B8"/>
    <w:rsid w:val="00FB34C1"/>
    <w:rsid w:val="00FB3562"/>
    <w:rsid w:val="00FB5415"/>
    <w:rsid w:val="00FB72EF"/>
    <w:rsid w:val="00FB74F3"/>
    <w:rsid w:val="00FC028F"/>
    <w:rsid w:val="00FC0311"/>
    <w:rsid w:val="00FC0AD1"/>
    <w:rsid w:val="00FC0D65"/>
    <w:rsid w:val="00FC1C6B"/>
    <w:rsid w:val="00FC2850"/>
    <w:rsid w:val="00FC3517"/>
    <w:rsid w:val="00FC5FDA"/>
    <w:rsid w:val="00FC7F0E"/>
    <w:rsid w:val="00FD0AC6"/>
    <w:rsid w:val="00FD0F65"/>
    <w:rsid w:val="00FD21DF"/>
    <w:rsid w:val="00FD236E"/>
    <w:rsid w:val="00FD2B03"/>
    <w:rsid w:val="00FD37D0"/>
    <w:rsid w:val="00FD3DC0"/>
    <w:rsid w:val="00FD4FE3"/>
    <w:rsid w:val="00FD50FE"/>
    <w:rsid w:val="00FD541E"/>
    <w:rsid w:val="00FD5718"/>
    <w:rsid w:val="00FD5B35"/>
    <w:rsid w:val="00FE03B5"/>
    <w:rsid w:val="00FE1C3A"/>
    <w:rsid w:val="00FE1DA0"/>
    <w:rsid w:val="00FE25D9"/>
    <w:rsid w:val="00FE30F2"/>
    <w:rsid w:val="00FE4937"/>
    <w:rsid w:val="00FE4C88"/>
    <w:rsid w:val="00FE5223"/>
    <w:rsid w:val="00FE56F8"/>
    <w:rsid w:val="00FE6AFA"/>
    <w:rsid w:val="00FE7047"/>
    <w:rsid w:val="00FF0B92"/>
    <w:rsid w:val="00FF0BB0"/>
    <w:rsid w:val="00FF0D4B"/>
    <w:rsid w:val="00FF1831"/>
    <w:rsid w:val="00FF2CAC"/>
    <w:rsid w:val="00FF301E"/>
    <w:rsid w:val="00FF391D"/>
    <w:rsid w:val="00FF3B4C"/>
    <w:rsid w:val="00FF4465"/>
    <w:rsid w:val="00FF5B88"/>
    <w:rsid w:val="00FF7352"/>
    <w:rsid w:val="00FF76E3"/>
    <w:rsid w:val="00FF792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none [3201]" strokecolor="none [3209]">
      <v:fill color="none [3201]"/>
      <v:stroke color="none [3209]" weight="5pt" linestyle="thickThin"/>
      <v:shadow color="#868686"/>
      <v:textbox inset="5.85pt,.7pt,5.85pt,.7pt"/>
      <o:colormru v:ext="edit" colors="#6f3,#3cf,#f96,#66f,lime,#f77a77"/>
    </o:shapedefaults>
    <o:shapelayout v:ext="edit">
      <o:idmap v:ext="edit" data="1"/>
    </o:shapelayout>
  </w:shapeDefaults>
  <w:decimalSymbol w:val="."/>
  <w:listSeparator w:val=","/>
  <w14:docId w14:val="32176DDE"/>
  <w15:docId w15:val="{C8B8F651-5D8F-4E27-9A44-D845DD1EE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34413"/>
    <w:pPr>
      <w:widowControl w:val="0"/>
      <w:jc w:val="both"/>
    </w:pPr>
    <w:rPr>
      <w:rFonts w:ascii="ＭＳ 明朝" w:hAnsi="ＭＳ 明朝"/>
      <w:kern w:val="2"/>
      <w:sz w:val="21"/>
      <w:szCs w:val="21"/>
    </w:rPr>
  </w:style>
  <w:style w:type="paragraph" w:styleId="1">
    <w:name w:val="heading 1"/>
    <w:basedOn w:val="a"/>
    <w:next w:val="a"/>
    <w:link w:val="10"/>
    <w:uiPriority w:val="9"/>
    <w:qFormat/>
    <w:rsid w:val="00992E52"/>
    <w:pPr>
      <w:keepNext/>
      <w:outlineLvl w:val="0"/>
    </w:pPr>
    <w:rPr>
      <w:rFonts w:ascii="Arial" w:eastAsia="ＭＳ ゴシック" w:hAnsi="Arial"/>
      <w:sz w:val="24"/>
      <w:szCs w:val="24"/>
    </w:rPr>
  </w:style>
  <w:style w:type="paragraph" w:styleId="2">
    <w:name w:val="heading 2"/>
    <w:basedOn w:val="a"/>
    <w:link w:val="20"/>
    <w:uiPriority w:val="9"/>
    <w:qFormat/>
    <w:rsid w:val="00992E52"/>
    <w:pPr>
      <w:widowControl/>
      <w:pBdr>
        <w:left w:val="single" w:sz="24" w:space="6" w:color="2B478E"/>
        <w:bottom w:val="single" w:sz="12" w:space="2" w:color="DADFEC"/>
      </w:pBdr>
      <w:spacing w:before="192" w:after="192"/>
      <w:jc w:val="left"/>
      <w:outlineLvl w:val="1"/>
    </w:pPr>
    <w:rPr>
      <w:rFonts w:ascii="ＭＳ Ｐゴシック" w:eastAsia="ＭＳ Ｐゴシック" w:hAnsi="ＭＳ Ｐゴシック" w:cs="ＭＳ Ｐゴシック"/>
      <w:b/>
      <w:bCs/>
      <w:kern w:val="0"/>
      <w:sz w:val="26"/>
      <w:szCs w:val="26"/>
    </w:rPr>
  </w:style>
  <w:style w:type="paragraph" w:styleId="3">
    <w:name w:val="heading 3"/>
    <w:basedOn w:val="a"/>
    <w:next w:val="a"/>
    <w:link w:val="30"/>
    <w:uiPriority w:val="9"/>
    <w:qFormat/>
    <w:rsid w:val="007D1EE7"/>
    <w:pPr>
      <w:keepNext/>
      <w:ind w:leftChars="400" w:left="400"/>
      <w:outlineLvl w:val="2"/>
    </w:pPr>
    <w:rPr>
      <w:rFonts w:ascii="Arial" w:eastAsia="ＭＳ ゴシック"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B9001B"/>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rsid w:val="00F81314"/>
    <w:pPr>
      <w:tabs>
        <w:tab w:val="center" w:pos="4252"/>
        <w:tab w:val="right" w:pos="8504"/>
      </w:tabs>
      <w:snapToGrid w:val="0"/>
    </w:pPr>
  </w:style>
  <w:style w:type="paragraph" w:styleId="a6">
    <w:name w:val="footer"/>
    <w:basedOn w:val="a"/>
    <w:link w:val="a7"/>
    <w:uiPriority w:val="99"/>
    <w:rsid w:val="00F81314"/>
    <w:pPr>
      <w:tabs>
        <w:tab w:val="center" w:pos="4252"/>
        <w:tab w:val="right" w:pos="8504"/>
      </w:tabs>
      <w:snapToGrid w:val="0"/>
    </w:pPr>
  </w:style>
  <w:style w:type="character" w:styleId="a8">
    <w:name w:val="page number"/>
    <w:basedOn w:val="a0"/>
    <w:rsid w:val="00F81314"/>
  </w:style>
  <w:style w:type="paragraph" w:styleId="a9">
    <w:name w:val="Balloon Text"/>
    <w:basedOn w:val="a"/>
    <w:semiHidden/>
    <w:rsid w:val="007956FB"/>
    <w:rPr>
      <w:rFonts w:ascii="Arial" w:eastAsia="ＭＳ ゴシック" w:hAnsi="Arial"/>
      <w:sz w:val="18"/>
      <w:szCs w:val="18"/>
    </w:rPr>
  </w:style>
  <w:style w:type="paragraph" w:styleId="aa">
    <w:name w:val="No Spacing"/>
    <w:uiPriority w:val="1"/>
    <w:qFormat/>
    <w:rsid w:val="00FA46A7"/>
    <w:pPr>
      <w:widowControl w:val="0"/>
      <w:jc w:val="both"/>
    </w:pPr>
    <w:rPr>
      <w:rFonts w:ascii="ＭＳ 明朝" w:hAnsi="ＭＳ 明朝"/>
      <w:kern w:val="2"/>
      <w:sz w:val="21"/>
      <w:szCs w:val="21"/>
    </w:rPr>
  </w:style>
  <w:style w:type="paragraph" w:styleId="ab">
    <w:name w:val="Note Heading"/>
    <w:basedOn w:val="a"/>
    <w:next w:val="a"/>
    <w:link w:val="ac"/>
    <w:uiPriority w:val="99"/>
    <w:unhideWhenUsed/>
    <w:rsid w:val="0031316B"/>
    <w:pPr>
      <w:jc w:val="center"/>
    </w:pPr>
    <w:rPr>
      <w:rFonts w:ascii="ＭＳ ゴシック" w:eastAsia="ＭＳ ゴシック" w:hAnsi="ＭＳ ゴシック"/>
      <w:sz w:val="24"/>
      <w:szCs w:val="24"/>
      <w:lang w:val="x-none" w:eastAsia="x-none"/>
    </w:rPr>
  </w:style>
  <w:style w:type="character" w:customStyle="1" w:styleId="ac">
    <w:name w:val="記 (文字)"/>
    <w:link w:val="ab"/>
    <w:uiPriority w:val="99"/>
    <w:rsid w:val="0031316B"/>
    <w:rPr>
      <w:rFonts w:ascii="ＭＳ ゴシック" w:eastAsia="ＭＳ ゴシック" w:hAnsi="ＭＳ ゴシック"/>
      <w:kern w:val="2"/>
      <w:sz w:val="24"/>
      <w:szCs w:val="24"/>
    </w:rPr>
  </w:style>
  <w:style w:type="paragraph" w:styleId="ad">
    <w:name w:val="Closing"/>
    <w:basedOn w:val="a"/>
    <w:link w:val="ae"/>
    <w:uiPriority w:val="99"/>
    <w:unhideWhenUsed/>
    <w:rsid w:val="0031316B"/>
    <w:pPr>
      <w:jc w:val="right"/>
    </w:pPr>
    <w:rPr>
      <w:rFonts w:ascii="ＭＳ ゴシック" w:eastAsia="ＭＳ ゴシック" w:hAnsi="ＭＳ ゴシック"/>
      <w:sz w:val="24"/>
      <w:szCs w:val="24"/>
      <w:lang w:val="x-none" w:eastAsia="x-none"/>
    </w:rPr>
  </w:style>
  <w:style w:type="character" w:customStyle="1" w:styleId="ae">
    <w:name w:val="結語 (文字)"/>
    <w:link w:val="ad"/>
    <w:uiPriority w:val="99"/>
    <w:rsid w:val="0031316B"/>
    <w:rPr>
      <w:rFonts w:ascii="ＭＳ ゴシック" w:eastAsia="ＭＳ ゴシック" w:hAnsi="ＭＳ ゴシック"/>
      <w:kern w:val="2"/>
      <w:sz w:val="24"/>
      <w:szCs w:val="24"/>
    </w:rPr>
  </w:style>
  <w:style w:type="character" w:customStyle="1" w:styleId="a5">
    <w:name w:val="ヘッダー (文字)"/>
    <w:link w:val="a4"/>
    <w:uiPriority w:val="99"/>
    <w:rsid w:val="007A4626"/>
    <w:rPr>
      <w:rFonts w:ascii="ＭＳ 明朝" w:hAnsi="ＭＳ 明朝"/>
      <w:kern w:val="2"/>
      <w:sz w:val="21"/>
      <w:szCs w:val="21"/>
    </w:rPr>
  </w:style>
  <w:style w:type="table" w:styleId="4">
    <w:name w:val="Medium Shading 1 Accent 3"/>
    <w:basedOn w:val="a1"/>
    <w:uiPriority w:val="63"/>
    <w:rsid w:val="002B7E92"/>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paragraph" w:styleId="af">
    <w:name w:val="Document Map"/>
    <w:basedOn w:val="a"/>
    <w:link w:val="af0"/>
    <w:uiPriority w:val="99"/>
    <w:semiHidden/>
    <w:unhideWhenUsed/>
    <w:rsid w:val="00C0579D"/>
    <w:rPr>
      <w:rFonts w:ascii="MS UI Gothic" w:eastAsia="MS UI Gothic"/>
      <w:sz w:val="18"/>
      <w:szCs w:val="18"/>
    </w:rPr>
  </w:style>
  <w:style w:type="character" w:customStyle="1" w:styleId="af0">
    <w:name w:val="見出しマップ (文字)"/>
    <w:link w:val="af"/>
    <w:uiPriority w:val="99"/>
    <w:semiHidden/>
    <w:rsid w:val="00C0579D"/>
    <w:rPr>
      <w:rFonts w:ascii="MS UI Gothic" w:eastAsia="MS UI Gothic" w:hAnsi="ＭＳ 明朝"/>
      <w:kern w:val="2"/>
      <w:sz w:val="18"/>
      <w:szCs w:val="18"/>
    </w:rPr>
  </w:style>
  <w:style w:type="character" w:customStyle="1" w:styleId="a7">
    <w:name w:val="フッター (文字)"/>
    <w:link w:val="a6"/>
    <w:uiPriority w:val="99"/>
    <w:rsid w:val="002C4FE4"/>
    <w:rPr>
      <w:rFonts w:ascii="ＭＳ 明朝" w:hAnsi="ＭＳ 明朝"/>
      <w:kern w:val="2"/>
      <w:sz w:val="21"/>
      <w:szCs w:val="21"/>
    </w:rPr>
  </w:style>
  <w:style w:type="character" w:customStyle="1" w:styleId="20">
    <w:name w:val="見出し 2 (文字)"/>
    <w:link w:val="2"/>
    <w:uiPriority w:val="9"/>
    <w:rsid w:val="00992E52"/>
    <w:rPr>
      <w:rFonts w:ascii="ＭＳ Ｐゴシック" w:eastAsia="ＭＳ Ｐゴシック" w:hAnsi="ＭＳ Ｐゴシック" w:cs="ＭＳ Ｐゴシック"/>
      <w:b/>
      <w:bCs/>
      <w:sz w:val="26"/>
      <w:szCs w:val="26"/>
    </w:rPr>
  </w:style>
  <w:style w:type="paragraph" w:customStyle="1" w:styleId="stx">
    <w:name w:val="stx"/>
    <w:basedOn w:val="a"/>
    <w:rsid w:val="00992E52"/>
    <w:pPr>
      <w:widowControl/>
      <w:spacing w:before="144" w:after="144" w:line="288" w:lineRule="auto"/>
      <w:jc w:val="left"/>
    </w:pPr>
    <w:rPr>
      <w:rFonts w:ascii="ＭＳ Ｐゴシック" w:eastAsia="ＭＳ Ｐゴシック" w:hAnsi="ＭＳ Ｐゴシック" w:cs="ＭＳ Ｐゴシック"/>
      <w:kern w:val="0"/>
      <w:sz w:val="19"/>
      <w:szCs w:val="19"/>
    </w:rPr>
  </w:style>
  <w:style w:type="character" w:customStyle="1" w:styleId="cap1">
    <w:name w:val="cap1"/>
    <w:rsid w:val="00992E52"/>
    <w:rPr>
      <w:b w:val="0"/>
      <w:bCs w:val="0"/>
      <w:color w:val="333333"/>
      <w:sz w:val="24"/>
      <w:szCs w:val="24"/>
    </w:rPr>
  </w:style>
  <w:style w:type="character" w:customStyle="1" w:styleId="10">
    <w:name w:val="見出し 1 (文字)"/>
    <w:link w:val="1"/>
    <w:uiPriority w:val="9"/>
    <w:rsid w:val="00992E52"/>
    <w:rPr>
      <w:rFonts w:ascii="Arial" w:eastAsia="ＭＳ ゴシック" w:hAnsi="Arial" w:cs="Times New Roman"/>
      <w:kern w:val="2"/>
      <w:sz w:val="24"/>
      <w:szCs w:val="24"/>
    </w:rPr>
  </w:style>
  <w:style w:type="paragraph" w:customStyle="1" w:styleId="mtx">
    <w:name w:val="mtx"/>
    <w:basedOn w:val="a"/>
    <w:rsid w:val="007D1EE7"/>
    <w:pPr>
      <w:widowControl/>
      <w:spacing w:before="144" w:after="144" w:line="336" w:lineRule="auto"/>
      <w:jc w:val="left"/>
    </w:pPr>
    <w:rPr>
      <w:rFonts w:ascii="ＭＳ Ｐゴシック" w:eastAsia="ＭＳ Ｐゴシック" w:hAnsi="ＭＳ Ｐゴシック" w:cs="ＭＳ Ｐゴシック"/>
      <w:kern w:val="0"/>
      <w:sz w:val="26"/>
      <w:szCs w:val="26"/>
    </w:rPr>
  </w:style>
  <w:style w:type="character" w:styleId="af1">
    <w:name w:val="Strong"/>
    <w:uiPriority w:val="22"/>
    <w:qFormat/>
    <w:rsid w:val="007D1EE7"/>
    <w:rPr>
      <w:b/>
      <w:bCs/>
    </w:rPr>
  </w:style>
  <w:style w:type="character" w:customStyle="1" w:styleId="30">
    <w:name w:val="見出し 3 (文字)"/>
    <w:link w:val="3"/>
    <w:uiPriority w:val="9"/>
    <w:semiHidden/>
    <w:rsid w:val="007D1EE7"/>
    <w:rPr>
      <w:rFonts w:ascii="Arial" w:eastAsia="ＭＳ ゴシック" w:hAnsi="Arial" w:cs="Times New Roman"/>
      <w:kern w:val="2"/>
      <w:sz w:val="21"/>
      <w:szCs w:val="21"/>
    </w:rPr>
  </w:style>
  <w:style w:type="paragraph" w:styleId="Web">
    <w:name w:val="Normal (Web)"/>
    <w:basedOn w:val="a"/>
    <w:uiPriority w:val="99"/>
    <w:unhideWhenUsed/>
    <w:rsid w:val="007D1EE7"/>
    <w:pPr>
      <w:widowControl/>
      <w:spacing w:before="144" w:after="144"/>
      <w:jc w:val="left"/>
    </w:pPr>
    <w:rPr>
      <w:rFonts w:ascii="ＭＳ Ｐゴシック" w:eastAsia="ＭＳ Ｐゴシック" w:hAnsi="ＭＳ Ｐゴシック" w:cs="ＭＳ Ｐゴシック"/>
      <w:kern w:val="0"/>
      <w:sz w:val="24"/>
      <w:szCs w:val="24"/>
    </w:rPr>
  </w:style>
  <w:style w:type="character" w:styleId="af2">
    <w:name w:val="Hyperlink"/>
    <w:uiPriority w:val="99"/>
    <w:unhideWhenUsed/>
    <w:rsid w:val="00E13835"/>
    <w:rPr>
      <w:color w:val="432DB2"/>
      <w:u w:val="single"/>
    </w:rPr>
  </w:style>
  <w:style w:type="paragraph" w:customStyle="1" w:styleId="Default">
    <w:name w:val="Default"/>
    <w:rsid w:val="00DF3AB4"/>
    <w:pPr>
      <w:widowControl w:val="0"/>
      <w:autoSpaceDE w:val="0"/>
      <w:autoSpaceDN w:val="0"/>
      <w:adjustRightInd w:val="0"/>
    </w:pPr>
    <w:rPr>
      <w:rFonts w:ascii="ＭＳs" w:eastAsia="ＭＳs" w:cs="ＭＳs"/>
      <w:color w:val="000000"/>
      <w:sz w:val="24"/>
      <w:szCs w:val="24"/>
    </w:rPr>
  </w:style>
  <w:style w:type="paragraph" w:styleId="af3">
    <w:name w:val="Date"/>
    <w:basedOn w:val="a"/>
    <w:next w:val="a"/>
    <w:link w:val="af4"/>
    <w:uiPriority w:val="99"/>
    <w:semiHidden/>
    <w:unhideWhenUsed/>
    <w:rsid w:val="00AA2298"/>
  </w:style>
  <w:style w:type="character" w:customStyle="1" w:styleId="af4">
    <w:name w:val="日付 (文字)"/>
    <w:link w:val="af3"/>
    <w:uiPriority w:val="99"/>
    <w:semiHidden/>
    <w:rsid w:val="00AA2298"/>
    <w:rPr>
      <w:rFonts w:ascii="ＭＳ 明朝" w:hAnsi="ＭＳ 明朝"/>
      <w:kern w:val="2"/>
      <w:sz w:val="21"/>
      <w:szCs w:val="21"/>
    </w:rPr>
  </w:style>
  <w:style w:type="character" w:customStyle="1" w:styleId="af5">
    <w:name w:val="脚注(標準)"/>
    <w:uiPriority w:val="99"/>
    <w:rsid w:val="00BF5CF6"/>
    <w:rPr>
      <w:sz w:val="21"/>
      <w:szCs w:val="21"/>
      <w:vertAlign w:val="superscript"/>
    </w:rPr>
  </w:style>
  <w:style w:type="character" w:customStyle="1" w:styleId="af6">
    <w:name w:val="脚注ｴﾘｱ(標準)"/>
    <w:uiPriority w:val="99"/>
    <w:rsid w:val="00BF5CF6"/>
  </w:style>
  <w:style w:type="paragraph" w:styleId="af7">
    <w:name w:val="List Paragraph"/>
    <w:basedOn w:val="a"/>
    <w:uiPriority w:val="34"/>
    <w:qFormat/>
    <w:rsid w:val="00341A4E"/>
    <w:pPr>
      <w:ind w:leftChars="400" w:left="840"/>
    </w:pPr>
  </w:style>
  <w:style w:type="character" w:styleId="af8">
    <w:name w:val="FollowedHyperlink"/>
    <w:basedOn w:val="a0"/>
    <w:uiPriority w:val="99"/>
    <w:semiHidden/>
    <w:unhideWhenUsed/>
    <w:rsid w:val="00235933"/>
    <w:rPr>
      <w:color w:val="800080" w:themeColor="followedHyperlink"/>
      <w:u w:val="single"/>
    </w:rPr>
  </w:style>
  <w:style w:type="character" w:customStyle="1" w:styleId="11">
    <w:name w:val="未解決のメンション1"/>
    <w:basedOn w:val="a0"/>
    <w:uiPriority w:val="99"/>
    <w:semiHidden/>
    <w:unhideWhenUsed/>
    <w:rsid w:val="0076386F"/>
    <w:rPr>
      <w:color w:val="605E5C"/>
      <w:shd w:val="clear" w:color="auto" w:fill="E1DFDD"/>
    </w:rPr>
  </w:style>
  <w:style w:type="paragraph" w:customStyle="1" w:styleId="Word">
    <w:name w:val="標準；(Word文書)"/>
    <w:basedOn w:val="a"/>
    <w:rsid w:val="00823255"/>
    <w:pPr>
      <w:suppressAutoHyphens/>
      <w:overflowPunct w:val="0"/>
      <w:textAlignment w:val="baseline"/>
    </w:pPr>
    <w:rPr>
      <w:rFonts w:ascii="Century" w:hAnsi="Century" w:cs="Century" w:hint="eastAsia"/>
      <w:color w:val="000000"/>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38315">
      <w:bodyDiv w:val="1"/>
      <w:marLeft w:val="0"/>
      <w:marRight w:val="0"/>
      <w:marTop w:val="0"/>
      <w:marBottom w:val="0"/>
      <w:divBdr>
        <w:top w:val="none" w:sz="0" w:space="0" w:color="auto"/>
        <w:left w:val="none" w:sz="0" w:space="0" w:color="auto"/>
        <w:bottom w:val="none" w:sz="0" w:space="0" w:color="auto"/>
        <w:right w:val="none" w:sz="0" w:space="0" w:color="auto"/>
      </w:divBdr>
    </w:div>
    <w:div w:id="38550202">
      <w:bodyDiv w:val="1"/>
      <w:marLeft w:val="0"/>
      <w:marRight w:val="0"/>
      <w:marTop w:val="0"/>
      <w:marBottom w:val="0"/>
      <w:divBdr>
        <w:top w:val="none" w:sz="0" w:space="0" w:color="auto"/>
        <w:left w:val="none" w:sz="0" w:space="0" w:color="auto"/>
        <w:bottom w:val="none" w:sz="0" w:space="0" w:color="auto"/>
        <w:right w:val="none" w:sz="0" w:space="0" w:color="auto"/>
      </w:divBdr>
    </w:div>
    <w:div w:id="72315839">
      <w:bodyDiv w:val="1"/>
      <w:marLeft w:val="0"/>
      <w:marRight w:val="0"/>
      <w:marTop w:val="0"/>
      <w:marBottom w:val="0"/>
      <w:divBdr>
        <w:top w:val="none" w:sz="0" w:space="0" w:color="auto"/>
        <w:left w:val="none" w:sz="0" w:space="0" w:color="auto"/>
        <w:bottom w:val="none" w:sz="0" w:space="0" w:color="auto"/>
        <w:right w:val="none" w:sz="0" w:space="0" w:color="auto"/>
      </w:divBdr>
    </w:div>
    <w:div w:id="103769973">
      <w:bodyDiv w:val="1"/>
      <w:marLeft w:val="0"/>
      <w:marRight w:val="0"/>
      <w:marTop w:val="0"/>
      <w:marBottom w:val="0"/>
      <w:divBdr>
        <w:top w:val="none" w:sz="0" w:space="0" w:color="auto"/>
        <w:left w:val="none" w:sz="0" w:space="0" w:color="auto"/>
        <w:bottom w:val="none" w:sz="0" w:space="0" w:color="auto"/>
        <w:right w:val="none" w:sz="0" w:space="0" w:color="auto"/>
      </w:divBdr>
    </w:div>
    <w:div w:id="204829994">
      <w:bodyDiv w:val="1"/>
      <w:marLeft w:val="0"/>
      <w:marRight w:val="0"/>
      <w:marTop w:val="0"/>
      <w:marBottom w:val="0"/>
      <w:divBdr>
        <w:top w:val="none" w:sz="0" w:space="0" w:color="auto"/>
        <w:left w:val="none" w:sz="0" w:space="0" w:color="auto"/>
        <w:bottom w:val="none" w:sz="0" w:space="0" w:color="auto"/>
        <w:right w:val="none" w:sz="0" w:space="0" w:color="auto"/>
      </w:divBdr>
      <w:divsChild>
        <w:div w:id="342365102">
          <w:marLeft w:val="0"/>
          <w:marRight w:val="0"/>
          <w:marTop w:val="0"/>
          <w:marBottom w:val="0"/>
          <w:divBdr>
            <w:top w:val="none" w:sz="0" w:space="0" w:color="auto"/>
            <w:left w:val="none" w:sz="0" w:space="0" w:color="auto"/>
            <w:bottom w:val="none" w:sz="0" w:space="0" w:color="auto"/>
            <w:right w:val="none" w:sz="0" w:space="0" w:color="auto"/>
          </w:divBdr>
        </w:div>
      </w:divsChild>
    </w:div>
    <w:div w:id="219288530">
      <w:bodyDiv w:val="1"/>
      <w:marLeft w:val="0"/>
      <w:marRight w:val="0"/>
      <w:marTop w:val="0"/>
      <w:marBottom w:val="0"/>
      <w:divBdr>
        <w:top w:val="none" w:sz="0" w:space="0" w:color="auto"/>
        <w:left w:val="none" w:sz="0" w:space="0" w:color="auto"/>
        <w:bottom w:val="none" w:sz="0" w:space="0" w:color="auto"/>
        <w:right w:val="none" w:sz="0" w:space="0" w:color="auto"/>
      </w:divBdr>
    </w:div>
    <w:div w:id="382867898">
      <w:bodyDiv w:val="1"/>
      <w:marLeft w:val="0"/>
      <w:marRight w:val="0"/>
      <w:marTop w:val="0"/>
      <w:marBottom w:val="0"/>
      <w:divBdr>
        <w:top w:val="none" w:sz="0" w:space="0" w:color="auto"/>
        <w:left w:val="none" w:sz="0" w:space="0" w:color="auto"/>
        <w:bottom w:val="none" w:sz="0" w:space="0" w:color="auto"/>
        <w:right w:val="none" w:sz="0" w:space="0" w:color="auto"/>
      </w:divBdr>
    </w:div>
    <w:div w:id="408385691">
      <w:bodyDiv w:val="1"/>
      <w:marLeft w:val="0"/>
      <w:marRight w:val="0"/>
      <w:marTop w:val="0"/>
      <w:marBottom w:val="0"/>
      <w:divBdr>
        <w:top w:val="none" w:sz="0" w:space="0" w:color="auto"/>
        <w:left w:val="none" w:sz="0" w:space="0" w:color="auto"/>
        <w:bottom w:val="none" w:sz="0" w:space="0" w:color="auto"/>
        <w:right w:val="none" w:sz="0" w:space="0" w:color="auto"/>
      </w:divBdr>
      <w:divsChild>
        <w:div w:id="57482636">
          <w:marLeft w:val="0"/>
          <w:marRight w:val="0"/>
          <w:marTop w:val="0"/>
          <w:marBottom w:val="0"/>
          <w:divBdr>
            <w:top w:val="none" w:sz="0" w:space="0" w:color="auto"/>
            <w:left w:val="none" w:sz="0" w:space="0" w:color="auto"/>
            <w:bottom w:val="none" w:sz="0" w:space="0" w:color="auto"/>
            <w:right w:val="none" w:sz="0" w:space="0" w:color="auto"/>
          </w:divBdr>
        </w:div>
      </w:divsChild>
    </w:div>
    <w:div w:id="419566438">
      <w:bodyDiv w:val="1"/>
      <w:marLeft w:val="0"/>
      <w:marRight w:val="0"/>
      <w:marTop w:val="0"/>
      <w:marBottom w:val="0"/>
      <w:divBdr>
        <w:top w:val="none" w:sz="0" w:space="0" w:color="auto"/>
        <w:left w:val="none" w:sz="0" w:space="0" w:color="auto"/>
        <w:bottom w:val="none" w:sz="0" w:space="0" w:color="auto"/>
        <w:right w:val="none" w:sz="0" w:space="0" w:color="auto"/>
      </w:divBdr>
      <w:divsChild>
        <w:div w:id="1124809716">
          <w:marLeft w:val="0"/>
          <w:marRight w:val="0"/>
          <w:marTop w:val="0"/>
          <w:marBottom w:val="0"/>
          <w:divBdr>
            <w:top w:val="none" w:sz="0" w:space="0" w:color="auto"/>
            <w:left w:val="none" w:sz="0" w:space="0" w:color="auto"/>
            <w:bottom w:val="none" w:sz="0" w:space="0" w:color="auto"/>
            <w:right w:val="none" w:sz="0" w:space="0" w:color="auto"/>
          </w:divBdr>
        </w:div>
      </w:divsChild>
    </w:div>
    <w:div w:id="424766195">
      <w:bodyDiv w:val="1"/>
      <w:marLeft w:val="0"/>
      <w:marRight w:val="0"/>
      <w:marTop w:val="0"/>
      <w:marBottom w:val="0"/>
      <w:divBdr>
        <w:top w:val="none" w:sz="0" w:space="0" w:color="auto"/>
        <w:left w:val="none" w:sz="0" w:space="0" w:color="auto"/>
        <w:bottom w:val="none" w:sz="0" w:space="0" w:color="auto"/>
        <w:right w:val="none" w:sz="0" w:space="0" w:color="auto"/>
      </w:divBdr>
    </w:div>
    <w:div w:id="453715057">
      <w:bodyDiv w:val="1"/>
      <w:marLeft w:val="0"/>
      <w:marRight w:val="0"/>
      <w:marTop w:val="0"/>
      <w:marBottom w:val="0"/>
      <w:divBdr>
        <w:top w:val="none" w:sz="0" w:space="0" w:color="auto"/>
        <w:left w:val="none" w:sz="0" w:space="0" w:color="auto"/>
        <w:bottom w:val="none" w:sz="0" w:space="0" w:color="auto"/>
        <w:right w:val="none" w:sz="0" w:space="0" w:color="auto"/>
      </w:divBdr>
      <w:divsChild>
        <w:div w:id="1288512355">
          <w:marLeft w:val="0"/>
          <w:marRight w:val="0"/>
          <w:marTop w:val="0"/>
          <w:marBottom w:val="0"/>
          <w:divBdr>
            <w:top w:val="none" w:sz="0" w:space="0" w:color="auto"/>
            <w:left w:val="none" w:sz="0" w:space="0" w:color="auto"/>
            <w:bottom w:val="none" w:sz="0" w:space="0" w:color="auto"/>
            <w:right w:val="none" w:sz="0" w:space="0" w:color="auto"/>
          </w:divBdr>
        </w:div>
      </w:divsChild>
    </w:div>
    <w:div w:id="479538760">
      <w:bodyDiv w:val="1"/>
      <w:marLeft w:val="0"/>
      <w:marRight w:val="0"/>
      <w:marTop w:val="0"/>
      <w:marBottom w:val="0"/>
      <w:divBdr>
        <w:top w:val="none" w:sz="0" w:space="0" w:color="auto"/>
        <w:left w:val="none" w:sz="0" w:space="0" w:color="auto"/>
        <w:bottom w:val="none" w:sz="0" w:space="0" w:color="auto"/>
        <w:right w:val="none" w:sz="0" w:space="0" w:color="auto"/>
      </w:divBdr>
    </w:div>
    <w:div w:id="670572388">
      <w:bodyDiv w:val="1"/>
      <w:marLeft w:val="0"/>
      <w:marRight w:val="0"/>
      <w:marTop w:val="0"/>
      <w:marBottom w:val="0"/>
      <w:divBdr>
        <w:top w:val="none" w:sz="0" w:space="0" w:color="auto"/>
        <w:left w:val="none" w:sz="0" w:space="0" w:color="auto"/>
        <w:bottom w:val="none" w:sz="0" w:space="0" w:color="auto"/>
        <w:right w:val="none" w:sz="0" w:space="0" w:color="auto"/>
      </w:divBdr>
    </w:div>
    <w:div w:id="791366664">
      <w:bodyDiv w:val="1"/>
      <w:marLeft w:val="0"/>
      <w:marRight w:val="0"/>
      <w:marTop w:val="0"/>
      <w:marBottom w:val="0"/>
      <w:divBdr>
        <w:top w:val="none" w:sz="0" w:space="0" w:color="auto"/>
        <w:left w:val="none" w:sz="0" w:space="0" w:color="auto"/>
        <w:bottom w:val="none" w:sz="0" w:space="0" w:color="auto"/>
        <w:right w:val="none" w:sz="0" w:space="0" w:color="auto"/>
      </w:divBdr>
      <w:divsChild>
        <w:div w:id="458112152">
          <w:marLeft w:val="0"/>
          <w:marRight w:val="0"/>
          <w:marTop w:val="0"/>
          <w:marBottom w:val="0"/>
          <w:divBdr>
            <w:top w:val="none" w:sz="0" w:space="0" w:color="auto"/>
            <w:left w:val="none" w:sz="0" w:space="0" w:color="auto"/>
            <w:bottom w:val="none" w:sz="0" w:space="0" w:color="auto"/>
            <w:right w:val="none" w:sz="0" w:space="0" w:color="auto"/>
          </w:divBdr>
        </w:div>
      </w:divsChild>
    </w:div>
    <w:div w:id="841549905">
      <w:bodyDiv w:val="1"/>
      <w:marLeft w:val="0"/>
      <w:marRight w:val="0"/>
      <w:marTop w:val="0"/>
      <w:marBottom w:val="0"/>
      <w:divBdr>
        <w:top w:val="none" w:sz="0" w:space="0" w:color="auto"/>
        <w:left w:val="none" w:sz="0" w:space="0" w:color="auto"/>
        <w:bottom w:val="none" w:sz="0" w:space="0" w:color="auto"/>
        <w:right w:val="none" w:sz="0" w:space="0" w:color="auto"/>
      </w:divBdr>
      <w:divsChild>
        <w:div w:id="8455613">
          <w:marLeft w:val="0"/>
          <w:marRight w:val="0"/>
          <w:marTop w:val="0"/>
          <w:marBottom w:val="0"/>
          <w:divBdr>
            <w:top w:val="none" w:sz="0" w:space="0" w:color="auto"/>
            <w:left w:val="none" w:sz="0" w:space="0" w:color="auto"/>
            <w:bottom w:val="none" w:sz="0" w:space="0" w:color="auto"/>
            <w:right w:val="none" w:sz="0" w:space="0" w:color="auto"/>
          </w:divBdr>
        </w:div>
      </w:divsChild>
    </w:div>
    <w:div w:id="1050885810">
      <w:bodyDiv w:val="1"/>
      <w:marLeft w:val="0"/>
      <w:marRight w:val="0"/>
      <w:marTop w:val="0"/>
      <w:marBottom w:val="0"/>
      <w:divBdr>
        <w:top w:val="none" w:sz="0" w:space="0" w:color="auto"/>
        <w:left w:val="none" w:sz="0" w:space="0" w:color="auto"/>
        <w:bottom w:val="none" w:sz="0" w:space="0" w:color="auto"/>
        <w:right w:val="none" w:sz="0" w:space="0" w:color="auto"/>
      </w:divBdr>
    </w:div>
    <w:div w:id="1066033740">
      <w:bodyDiv w:val="1"/>
      <w:marLeft w:val="0"/>
      <w:marRight w:val="0"/>
      <w:marTop w:val="0"/>
      <w:marBottom w:val="0"/>
      <w:divBdr>
        <w:top w:val="none" w:sz="0" w:space="0" w:color="auto"/>
        <w:left w:val="none" w:sz="0" w:space="0" w:color="auto"/>
        <w:bottom w:val="none" w:sz="0" w:space="0" w:color="auto"/>
        <w:right w:val="none" w:sz="0" w:space="0" w:color="auto"/>
      </w:divBdr>
    </w:div>
    <w:div w:id="1168710761">
      <w:bodyDiv w:val="1"/>
      <w:marLeft w:val="0"/>
      <w:marRight w:val="0"/>
      <w:marTop w:val="0"/>
      <w:marBottom w:val="0"/>
      <w:divBdr>
        <w:top w:val="none" w:sz="0" w:space="0" w:color="auto"/>
        <w:left w:val="none" w:sz="0" w:space="0" w:color="auto"/>
        <w:bottom w:val="none" w:sz="0" w:space="0" w:color="auto"/>
        <w:right w:val="none" w:sz="0" w:space="0" w:color="auto"/>
      </w:divBdr>
    </w:div>
    <w:div w:id="1350763077">
      <w:bodyDiv w:val="1"/>
      <w:marLeft w:val="0"/>
      <w:marRight w:val="0"/>
      <w:marTop w:val="0"/>
      <w:marBottom w:val="0"/>
      <w:divBdr>
        <w:top w:val="none" w:sz="0" w:space="0" w:color="auto"/>
        <w:left w:val="none" w:sz="0" w:space="0" w:color="auto"/>
        <w:bottom w:val="none" w:sz="0" w:space="0" w:color="auto"/>
        <w:right w:val="none" w:sz="0" w:space="0" w:color="auto"/>
      </w:divBdr>
    </w:div>
    <w:div w:id="1356036301">
      <w:bodyDiv w:val="1"/>
      <w:marLeft w:val="0"/>
      <w:marRight w:val="0"/>
      <w:marTop w:val="0"/>
      <w:marBottom w:val="0"/>
      <w:divBdr>
        <w:top w:val="none" w:sz="0" w:space="0" w:color="auto"/>
        <w:left w:val="none" w:sz="0" w:space="0" w:color="auto"/>
        <w:bottom w:val="none" w:sz="0" w:space="0" w:color="auto"/>
        <w:right w:val="none" w:sz="0" w:space="0" w:color="auto"/>
      </w:divBdr>
      <w:divsChild>
        <w:div w:id="1213149366">
          <w:marLeft w:val="0"/>
          <w:marRight w:val="0"/>
          <w:marTop w:val="0"/>
          <w:marBottom w:val="0"/>
          <w:divBdr>
            <w:top w:val="none" w:sz="0" w:space="0" w:color="auto"/>
            <w:left w:val="none" w:sz="0" w:space="0" w:color="auto"/>
            <w:bottom w:val="none" w:sz="0" w:space="0" w:color="auto"/>
            <w:right w:val="none" w:sz="0" w:space="0" w:color="auto"/>
          </w:divBdr>
        </w:div>
      </w:divsChild>
    </w:div>
    <w:div w:id="1396928774">
      <w:bodyDiv w:val="1"/>
      <w:marLeft w:val="0"/>
      <w:marRight w:val="0"/>
      <w:marTop w:val="0"/>
      <w:marBottom w:val="0"/>
      <w:divBdr>
        <w:top w:val="none" w:sz="0" w:space="0" w:color="auto"/>
        <w:left w:val="none" w:sz="0" w:space="0" w:color="auto"/>
        <w:bottom w:val="none" w:sz="0" w:space="0" w:color="auto"/>
        <w:right w:val="none" w:sz="0" w:space="0" w:color="auto"/>
      </w:divBdr>
    </w:div>
    <w:div w:id="1475298301">
      <w:bodyDiv w:val="1"/>
      <w:marLeft w:val="0"/>
      <w:marRight w:val="0"/>
      <w:marTop w:val="0"/>
      <w:marBottom w:val="0"/>
      <w:divBdr>
        <w:top w:val="none" w:sz="0" w:space="0" w:color="auto"/>
        <w:left w:val="none" w:sz="0" w:space="0" w:color="auto"/>
        <w:bottom w:val="none" w:sz="0" w:space="0" w:color="auto"/>
        <w:right w:val="none" w:sz="0" w:space="0" w:color="auto"/>
      </w:divBdr>
    </w:div>
    <w:div w:id="1789229299">
      <w:bodyDiv w:val="1"/>
      <w:marLeft w:val="0"/>
      <w:marRight w:val="0"/>
      <w:marTop w:val="0"/>
      <w:marBottom w:val="0"/>
      <w:divBdr>
        <w:top w:val="none" w:sz="0" w:space="0" w:color="auto"/>
        <w:left w:val="none" w:sz="0" w:space="0" w:color="auto"/>
        <w:bottom w:val="none" w:sz="0" w:space="0" w:color="auto"/>
        <w:right w:val="none" w:sz="0" w:space="0" w:color="auto"/>
      </w:divBdr>
      <w:divsChild>
        <w:div w:id="351490897">
          <w:marLeft w:val="0"/>
          <w:marRight w:val="0"/>
          <w:marTop w:val="0"/>
          <w:marBottom w:val="0"/>
          <w:divBdr>
            <w:top w:val="none" w:sz="0" w:space="0" w:color="auto"/>
            <w:left w:val="none" w:sz="0" w:space="0" w:color="auto"/>
            <w:bottom w:val="none" w:sz="0" w:space="0" w:color="auto"/>
            <w:right w:val="none" w:sz="0" w:space="0" w:color="auto"/>
          </w:divBdr>
        </w:div>
      </w:divsChild>
    </w:div>
    <w:div w:id="1871920084">
      <w:bodyDiv w:val="1"/>
      <w:marLeft w:val="0"/>
      <w:marRight w:val="0"/>
      <w:marTop w:val="0"/>
      <w:marBottom w:val="0"/>
      <w:divBdr>
        <w:top w:val="none" w:sz="0" w:space="0" w:color="auto"/>
        <w:left w:val="none" w:sz="0" w:space="0" w:color="auto"/>
        <w:bottom w:val="none" w:sz="0" w:space="0" w:color="auto"/>
        <w:right w:val="none" w:sz="0" w:space="0" w:color="auto"/>
      </w:divBdr>
      <w:divsChild>
        <w:div w:id="1210994016">
          <w:marLeft w:val="0"/>
          <w:marRight w:val="0"/>
          <w:marTop w:val="0"/>
          <w:marBottom w:val="0"/>
          <w:divBdr>
            <w:top w:val="none" w:sz="0" w:space="0" w:color="auto"/>
            <w:left w:val="none" w:sz="0" w:space="0" w:color="auto"/>
            <w:bottom w:val="none" w:sz="0" w:space="0" w:color="auto"/>
            <w:right w:val="none" w:sz="0" w:space="0" w:color="auto"/>
          </w:divBdr>
        </w:div>
      </w:divsChild>
    </w:div>
    <w:div w:id="1875070600">
      <w:bodyDiv w:val="1"/>
      <w:marLeft w:val="0"/>
      <w:marRight w:val="0"/>
      <w:marTop w:val="0"/>
      <w:marBottom w:val="0"/>
      <w:divBdr>
        <w:top w:val="none" w:sz="0" w:space="0" w:color="auto"/>
        <w:left w:val="none" w:sz="0" w:space="0" w:color="auto"/>
        <w:bottom w:val="none" w:sz="0" w:space="0" w:color="auto"/>
        <w:right w:val="none" w:sz="0" w:space="0" w:color="auto"/>
      </w:divBdr>
    </w:div>
    <w:div w:id="2028209312">
      <w:bodyDiv w:val="1"/>
      <w:marLeft w:val="0"/>
      <w:marRight w:val="0"/>
      <w:marTop w:val="0"/>
      <w:marBottom w:val="0"/>
      <w:divBdr>
        <w:top w:val="none" w:sz="0" w:space="0" w:color="auto"/>
        <w:left w:val="none" w:sz="0" w:space="0" w:color="auto"/>
        <w:bottom w:val="none" w:sz="0" w:space="0" w:color="auto"/>
        <w:right w:val="none" w:sz="0" w:space="0" w:color="auto"/>
      </w:divBdr>
    </w:div>
    <w:div w:id="2032997533">
      <w:bodyDiv w:val="1"/>
      <w:marLeft w:val="0"/>
      <w:marRight w:val="0"/>
      <w:marTop w:val="0"/>
      <w:marBottom w:val="0"/>
      <w:divBdr>
        <w:top w:val="none" w:sz="0" w:space="0" w:color="auto"/>
        <w:left w:val="none" w:sz="0" w:space="0" w:color="auto"/>
        <w:bottom w:val="none" w:sz="0" w:space="0" w:color="auto"/>
        <w:right w:val="none" w:sz="0" w:space="0" w:color="auto"/>
      </w:divBdr>
    </w:div>
    <w:div w:id="2118482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5.xml"/><Relationship Id="rId18" Type="http://schemas.openxmlformats.org/officeDocument/2006/relationships/header" Target="header6.xm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https://www.wbgt.env.go.jp/" TargetMode="Externa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4.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s://www.wbgt.env.go.j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yperlink" Target="https://anshin.pref.tokushima.jp/docs/2015101400015/"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taiiku.tokushima-ec.ed.jp/" TargetMode="Externa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hyperlink" Target="https://anzenkyouiku.mext.go.jp/mextshiryou/index_publications.html" TargetMode="External"/><Relationship Id="rId27"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367BB1-2111-47EB-8D4A-5B2AD06BA0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TotalTime>
  <Pages>29</Pages>
  <Words>18262</Words>
  <Characters>5551</Characters>
  <Application>Microsoft Office Word</Application>
  <DocSecurity>0</DocSecurity>
  <Lines>46</Lines>
  <Paragraphs>47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学校の火災避難時マニュアル</vt:lpstr>
      <vt:lpstr>学校の火災避難時マニュアル</vt:lpstr>
    </vt:vector>
  </TitlesOfParts>
  <Company>香川県</Company>
  <LinksUpToDate>false</LinksUpToDate>
  <CharactersWithSpaces>23766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学校の火災避難時マニュアル</dc:title>
  <dc:creator>yasu</dc:creator>
  <cp:lastModifiedBy>yoshida ikuo</cp:lastModifiedBy>
  <cp:revision>66</cp:revision>
  <cp:lastPrinted>2026-03-16T03:03:00Z</cp:lastPrinted>
  <dcterms:created xsi:type="dcterms:W3CDTF">2021-02-11T14:14:00Z</dcterms:created>
  <dcterms:modified xsi:type="dcterms:W3CDTF">2026-03-18T06:50:00Z</dcterms:modified>
</cp:coreProperties>
</file>