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F40A" w14:textId="77777777" w:rsidR="00C9032E" w:rsidRDefault="00F81CE3">
      <w:pPr>
        <w:jc w:val="center"/>
        <w:rPr>
          <w:rFonts w:ascii="UD Digi Kyokasho NK-R" w:eastAsia="UD Digi Kyokasho NK-R" w:hAnsi="UD Digi Kyokasho NK-R"/>
          <w:b/>
          <w:sz w:val="28"/>
          <w:lang w:eastAsia="zh-TW"/>
        </w:rPr>
      </w:pPr>
      <w:r>
        <w:rPr>
          <w:rFonts w:ascii="UD Digi Kyokasho NK-R" w:eastAsia="UD Digi Kyokasho NK-R" w:hAnsi="UD Digi Kyokasho NK-R" w:hint="eastAsia"/>
          <w:b/>
          <w:sz w:val="28"/>
          <w:lang w:eastAsia="zh-TW"/>
        </w:rPr>
        <w:t>体育科学習指導案</w:t>
      </w:r>
    </w:p>
    <w:p w14:paraId="6B460F01" w14:textId="77777777" w:rsidR="00C9032E" w:rsidRDefault="00F81CE3">
      <w:pPr>
        <w:wordWrap w:val="0"/>
        <w:ind w:leftChars="2902" w:left="6094"/>
        <w:jc w:val="right"/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>令和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>年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>月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>日　　　第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>校時</w:t>
      </w:r>
    </w:p>
    <w:p w14:paraId="79BA7E70" w14:textId="77777777" w:rsidR="00C9032E" w:rsidRDefault="00F81CE3">
      <w:pPr>
        <w:wordWrap w:val="0"/>
        <w:ind w:leftChars="2902" w:left="6094"/>
        <w:jc w:val="right"/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 xml:space="preserve">小学校　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 xml:space="preserve">年　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  <w:r>
        <w:rPr>
          <w:rFonts w:ascii="UD Digi Kyokasho NK-R" w:eastAsia="UD Digi Kyokasho NK-R" w:hAnsi="UD Digi Kyokasho NK-R" w:hint="eastAsia"/>
          <w:lang w:eastAsia="zh-TW"/>
        </w:rPr>
        <w:t xml:space="preserve">組　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　</w:t>
      </w:r>
      <w:r>
        <w:rPr>
          <w:rFonts w:ascii="UD Digi Kyokasho NK-R" w:eastAsia="UD Digi Kyokasho NK-R" w:hAnsi="UD Digi Kyokasho NK-R" w:hint="eastAsia"/>
          <w:lang w:eastAsia="zh-TW"/>
        </w:rPr>
        <w:t>名</w:t>
      </w:r>
    </w:p>
    <w:p w14:paraId="0291903E" w14:textId="77777777" w:rsidR="00C9032E" w:rsidRDefault="00F81CE3">
      <w:pPr>
        <w:wordWrap w:val="0"/>
        <w:ind w:leftChars="2902" w:left="6094"/>
        <w:jc w:val="right"/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 xml:space="preserve">指導者　　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　　　　　　　　　</w:t>
      </w:r>
    </w:p>
    <w:p w14:paraId="25575040" w14:textId="77777777" w:rsidR="00C9032E" w:rsidRDefault="00C9032E">
      <w:pPr>
        <w:ind w:right="-1"/>
        <w:jc w:val="left"/>
        <w:rPr>
          <w:rFonts w:ascii="UD Digi Kyokasho NK-R" w:eastAsia="UD Digi Kyokasho NK-R" w:hAnsi="UD Digi Kyokasho NK-R"/>
          <w:lang w:eastAsia="zh-TW"/>
        </w:rPr>
      </w:pPr>
    </w:p>
    <w:p w14:paraId="21AE63CC" w14:textId="77777777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 xml:space="preserve">１　単元名　　　</w:t>
      </w:r>
      <w:r>
        <w:rPr>
          <w:rFonts w:ascii="UD Digi Kyokasho NK-R" w:eastAsia="UD Digi Kyokasho NK-R" w:hAnsi="UD Digi Kyokasho NK-R" w:hint="eastAsia"/>
          <w:color w:val="0070C0"/>
        </w:rPr>
        <w:t xml:space="preserve">　</w:t>
      </w:r>
    </w:p>
    <w:p w14:paraId="3A374A99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76359FFA" w14:textId="77777777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２　単元について</w:t>
      </w:r>
    </w:p>
    <w:p w14:paraId="02473635" w14:textId="6F9E46F2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（１）</w:t>
      </w:r>
      <w:r w:rsidR="00E856C1" w:rsidRPr="00E856C1">
        <w:rPr>
          <w:rFonts w:ascii="UD Digi Kyokasho NK-R" w:eastAsia="UD Digi Kyokasho NK-R" w:hAnsi="UD Digi Kyokasho NK-R" w:hint="eastAsia"/>
        </w:rPr>
        <w:t>教材</w:t>
      </w:r>
      <w:r w:rsidRPr="00E856C1">
        <w:rPr>
          <w:rFonts w:ascii="UD Digi Kyokasho NK-R" w:eastAsia="UD Digi Kyokasho NK-R" w:hAnsi="UD Digi Kyokasho NK-R" w:hint="eastAsia"/>
        </w:rPr>
        <w:t>観</w:t>
      </w:r>
      <w:r>
        <w:rPr>
          <w:rFonts w:ascii="UD Digi Kyokasho NK-R" w:eastAsia="UD Digi Kyokasho NK-R" w:hAnsi="UD Digi Kyokasho NK-R" w:hint="eastAsia"/>
        </w:rPr>
        <w:t xml:space="preserve">　　</w:t>
      </w:r>
    </w:p>
    <w:p w14:paraId="00F73074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260A712A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79A42A5F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29FA6E92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07709010" w14:textId="77777777" w:rsidR="00C9032E" w:rsidRDefault="00F81CE3">
      <w:pPr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 xml:space="preserve">（２）児童観　　</w:t>
      </w:r>
    </w:p>
    <w:p w14:paraId="0453720F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104B5E6D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36723F2F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57EEC1C5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7D8C7848" w14:textId="77777777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 xml:space="preserve">（３）指導観　</w:t>
      </w:r>
    </w:p>
    <w:p w14:paraId="10EF5A92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4972429E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3F728E5A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28CBDC34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2FCB71A3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2AD33D47" w14:textId="77777777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 xml:space="preserve">３　単元の目標　</w:t>
      </w:r>
    </w:p>
    <w:p w14:paraId="04E29614" w14:textId="3474FE1B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（１）</w:t>
      </w:r>
      <w:r>
        <w:rPr>
          <w:rFonts w:ascii="UD Digi Kyokasho NK-R" w:eastAsia="UD Digi Kyokasho NK-R" w:hAnsi="UD Digi Kyokasho NK-R" w:hint="eastAsia"/>
          <w:color w:val="4472C4" w:themeColor="accent1"/>
        </w:rPr>
        <w:t xml:space="preserve">　</w:t>
      </w:r>
      <w:r>
        <w:rPr>
          <w:rFonts w:ascii="UD Digi Kyokasho NK-R" w:eastAsia="UD Digi Kyokasho NK-R" w:hAnsi="UD Digi Kyokasho NK-R" w:hint="eastAsia"/>
        </w:rPr>
        <w:t>【知識及び技能</w:t>
      </w:r>
      <w:r w:rsidR="00A07395">
        <w:rPr>
          <w:rFonts w:ascii="UD Digi Kyokasho NK-R" w:eastAsia="UD Digi Kyokasho NK-R" w:hAnsi="UD Digi Kyokasho NK-R" w:hint="eastAsia"/>
          <w:kern w:val="0"/>
        </w:rPr>
        <w:t>（体つくり運動系は運動）</w:t>
      </w:r>
      <w:r>
        <w:rPr>
          <w:rFonts w:ascii="UD Digi Kyokasho NK-R" w:eastAsia="UD Digi Kyokasho NK-R" w:hAnsi="UD Digi Kyokasho NK-R" w:hint="eastAsia"/>
        </w:rPr>
        <w:t>】</w:t>
      </w:r>
    </w:p>
    <w:p w14:paraId="03A4231C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4AE3923B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176DCFF5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6ACF9A68" w14:textId="77777777" w:rsidR="00C9032E" w:rsidRPr="00A07395" w:rsidRDefault="00C9032E">
      <w:pPr>
        <w:rPr>
          <w:rFonts w:ascii="UD Digi Kyokasho NK-R" w:eastAsia="UD Digi Kyokasho NK-R" w:hAnsi="UD Digi Kyokasho NK-R"/>
        </w:rPr>
      </w:pPr>
    </w:p>
    <w:p w14:paraId="39636EA9" w14:textId="77777777" w:rsidR="00C9032E" w:rsidRDefault="00F81CE3">
      <w:pPr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>（２）　【思考力、判断力、表現力等】</w:t>
      </w:r>
    </w:p>
    <w:p w14:paraId="36990C02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286E6E90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2F9448E1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66BCACEA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6F426A4A" w14:textId="77777777" w:rsidR="00C9032E" w:rsidRDefault="00F81CE3">
      <w:pPr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>（３）</w:t>
      </w:r>
      <w:r>
        <w:rPr>
          <w:rFonts w:ascii="UD Digi Kyokasho NK-R" w:eastAsia="UD Digi Kyokasho NK-R" w:hAnsi="UD Digi Kyokasho NK-R" w:hint="eastAsia"/>
          <w:color w:val="4472C4" w:themeColor="accent1"/>
        </w:rPr>
        <w:t xml:space="preserve">　</w:t>
      </w:r>
      <w:r>
        <w:rPr>
          <w:rFonts w:ascii="UD Digi Kyokasho NK-R" w:eastAsia="UD Digi Kyokasho NK-R" w:hAnsi="UD Digi Kyokasho NK-R" w:hint="eastAsia"/>
        </w:rPr>
        <w:t>【学びに向かう力、人間性等】</w:t>
      </w:r>
    </w:p>
    <w:p w14:paraId="61F49E8E" w14:textId="77777777" w:rsidR="00C9032E" w:rsidRDefault="00C9032E">
      <w:pPr>
        <w:widowControl/>
        <w:jc w:val="left"/>
        <w:rPr>
          <w:rFonts w:ascii="UD Digi Kyokasho NK-R" w:eastAsia="UD Digi Kyokasho NK-R" w:hAnsi="UD Digi Kyokasho NK-R"/>
        </w:rPr>
      </w:pPr>
    </w:p>
    <w:p w14:paraId="0073893A" w14:textId="77777777" w:rsidR="00C9032E" w:rsidRDefault="00C9032E">
      <w:pPr>
        <w:widowControl/>
        <w:jc w:val="left"/>
        <w:rPr>
          <w:rFonts w:ascii="UD Digi Kyokasho NK-R" w:eastAsia="UD Digi Kyokasho NK-R" w:hAnsi="UD Digi Kyokasho NK-R"/>
        </w:rPr>
      </w:pPr>
    </w:p>
    <w:p w14:paraId="6B642F2A" w14:textId="77777777" w:rsidR="00C9032E" w:rsidRDefault="00C9032E">
      <w:pPr>
        <w:widowControl/>
        <w:jc w:val="left"/>
        <w:rPr>
          <w:rFonts w:ascii="UD Digi Kyokasho NK-R" w:eastAsia="UD Digi Kyokasho NK-R" w:hAnsi="UD Digi Kyokasho NK-R"/>
        </w:rPr>
      </w:pPr>
    </w:p>
    <w:p w14:paraId="7D7247D4" w14:textId="77777777" w:rsidR="00C9032E" w:rsidRDefault="00C9032E">
      <w:pPr>
        <w:widowControl/>
        <w:jc w:val="left"/>
        <w:rPr>
          <w:rFonts w:ascii="UD Digi Kyokasho NK-R" w:eastAsia="UD Digi Kyokasho NK-R" w:hAnsi="UD Digi Kyokasho NK-R"/>
        </w:rPr>
      </w:pPr>
    </w:p>
    <w:p w14:paraId="243A9936" w14:textId="77777777" w:rsidR="00C9032E" w:rsidRDefault="00C9032E">
      <w:pPr>
        <w:widowControl/>
        <w:jc w:val="left"/>
        <w:rPr>
          <w:rFonts w:ascii="UD Digi Kyokasho NK-R" w:eastAsia="UD Digi Kyokasho NK-R" w:hAnsi="UD Digi Kyokasho NK-R"/>
        </w:rPr>
      </w:pPr>
    </w:p>
    <w:p w14:paraId="77147692" w14:textId="77777777" w:rsidR="00C9032E" w:rsidRDefault="00F81CE3">
      <w:pPr>
        <w:widowControl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lastRenderedPageBreak/>
        <w:t xml:space="preserve">４　単元の評価規準　</w:t>
      </w:r>
    </w:p>
    <w:tbl>
      <w:tblPr>
        <w:tblpPr w:leftFromText="142" w:rightFromText="142" w:vertAnchor="text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3465"/>
        <w:gridCol w:w="3570"/>
      </w:tblGrid>
      <w:tr w:rsidR="00C9032E" w14:paraId="7AA9A0C5" w14:textId="77777777">
        <w:trPr>
          <w:trHeight w:val="42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397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知識・技能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F11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思考・判断・表現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98A4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主体的に学習に取り組む態度</w:t>
            </w:r>
          </w:p>
        </w:tc>
      </w:tr>
      <w:tr w:rsidR="00C9032E" w14:paraId="5D443706" w14:textId="77777777">
        <w:trPr>
          <w:trHeight w:val="273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38F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①</w:t>
            </w:r>
          </w:p>
          <w:p w14:paraId="30EEC7AA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②</w:t>
            </w:r>
          </w:p>
          <w:p w14:paraId="536EA21E" w14:textId="66594491" w:rsidR="00C9032E" w:rsidRDefault="00C9032E">
            <w:pPr>
              <w:rPr>
                <w:rFonts w:ascii="UD Digi Kyokasho NK-R" w:eastAsia="UD Digi Kyokasho NK-R" w:hAnsi="UD Digi Kyokasho NK-R"/>
              </w:rPr>
            </w:pPr>
          </w:p>
          <w:p w14:paraId="564E3F2D" w14:textId="77777777" w:rsidR="00C9032E" w:rsidRDefault="00C9032E">
            <w:pPr>
              <w:rPr>
                <w:rFonts w:ascii="UD Digi Kyokasho NK-R" w:eastAsia="UD Digi Kyokasho NK-R" w:hAnsi="UD Digi Kyokasho NK-R"/>
              </w:rPr>
            </w:pPr>
          </w:p>
          <w:p w14:paraId="12DA78DE" w14:textId="77777777" w:rsidR="00C9032E" w:rsidRDefault="00C9032E">
            <w:pPr>
              <w:rPr>
                <w:rFonts w:ascii="UD Digi Kyokasho NK-R" w:eastAsia="UD Digi Kyokasho NK-R" w:hAnsi="UD Digi Kyokasho NK-R"/>
              </w:rPr>
            </w:pPr>
          </w:p>
          <w:p w14:paraId="625B961E" w14:textId="77777777" w:rsidR="00C9032E" w:rsidRDefault="00C9032E">
            <w:pPr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E2F3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①</w:t>
            </w:r>
          </w:p>
          <w:p w14:paraId="47016D40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②</w:t>
            </w:r>
          </w:p>
          <w:p w14:paraId="1CC91C86" w14:textId="09A84E5D" w:rsidR="00C9032E" w:rsidRDefault="00C9032E">
            <w:pPr>
              <w:rPr>
                <w:rFonts w:ascii="UD Digi Kyokasho NK-R" w:eastAsia="UD Digi Kyokasho NK-R" w:hAnsi="UD Digi Kyokasho NK-R"/>
              </w:rPr>
            </w:pPr>
          </w:p>
          <w:p w14:paraId="6A580636" w14:textId="77777777" w:rsidR="00C9032E" w:rsidRDefault="00C9032E">
            <w:pPr>
              <w:rPr>
                <w:rFonts w:ascii="UD Digi Kyokasho NK-R" w:eastAsia="UD Digi Kyokasho NK-R" w:hAnsi="UD Digi Kyokasho NK-R"/>
                <w:color w:val="4472C4" w:themeColor="accent1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09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①</w:t>
            </w:r>
          </w:p>
          <w:p w14:paraId="064677EF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②</w:t>
            </w:r>
          </w:p>
          <w:p w14:paraId="5873C13F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③</w:t>
            </w:r>
          </w:p>
          <w:p w14:paraId="6BC97B48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④</w:t>
            </w:r>
          </w:p>
          <w:p w14:paraId="2B8B5A7D" w14:textId="77777777" w:rsidR="00C9032E" w:rsidRDefault="00F81CE3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⑤</w:t>
            </w:r>
          </w:p>
          <w:p w14:paraId="1C1B4574" w14:textId="77777777" w:rsidR="00C9032E" w:rsidRDefault="00C9032E">
            <w:pPr>
              <w:rPr>
                <w:rFonts w:ascii="UD Digi Kyokasho NK-R" w:eastAsia="UD Digi Kyokasho NK-R" w:hAnsi="UD Digi Kyokasho NK-R"/>
                <w:color w:val="4472C4" w:themeColor="accent1"/>
              </w:rPr>
            </w:pPr>
          </w:p>
        </w:tc>
      </w:tr>
    </w:tbl>
    <w:p w14:paraId="1CFFD0C0" w14:textId="77777777" w:rsidR="00C9032E" w:rsidRDefault="00C9032E">
      <w:pPr>
        <w:rPr>
          <w:rFonts w:ascii="UD Digi Kyokasho NK-R" w:eastAsia="UD Digi Kyokasho NK-R" w:hAnsi="UD Digi Kyokasho NK-R"/>
        </w:rPr>
      </w:pPr>
    </w:p>
    <w:p w14:paraId="1CF81AFC" w14:textId="77777777" w:rsidR="00C9032E" w:rsidRDefault="00F81CE3">
      <w:pPr>
        <w:widowControl/>
        <w:jc w:val="left"/>
        <w:rPr>
          <w:rFonts w:ascii="UD Digi Kyokasho NK-R" w:eastAsia="UD Digi Kyokasho NK-R" w:hAnsi="UD Digi Kyokasho NK-R"/>
        </w:rPr>
      </w:pPr>
      <w:r>
        <w:rPr>
          <w:rFonts w:ascii="UD Digi Kyokasho NK-R" w:eastAsia="UD Digi Kyokasho NK-R" w:hAnsi="UD Digi Kyokasho NK-R" w:hint="eastAsia"/>
        </w:rPr>
        <w:t xml:space="preserve">５　指導と評価の計画（　　　時間）　</w:t>
      </w:r>
    </w:p>
    <w:tbl>
      <w:tblPr>
        <w:tblW w:w="106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945"/>
        <w:gridCol w:w="1784"/>
        <w:gridCol w:w="1259"/>
        <w:gridCol w:w="1259"/>
        <w:gridCol w:w="1259"/>
        <w:gridCol w:w="1259"/>
        <w:gridCol w:w="1154"/>
        <w:gridCol w:w="1364"/>
      </w:tblGrid>
      <w:tr w:rsidR="00C9032E" w14:paraId="7C5912F9" w14:textId="77777777">
        <w:trPr>
          <w:trHeight w:val="391"/>
        </w:trPr>
        <w:tc>
          <w:tcPr>
            <w:tcW w:w="1260" w:type="dxa"/>
            <w:gridSpan w:val="2"/>
            <w:shd w:val="clear" w:color="auto" w:fill="auto"/>
          </w:tcPr>
          <w:p w14:paraId="75300917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時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9A580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１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F9F1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２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4F3E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３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DC4F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４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93ED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５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9AAE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６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8C5CD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７</w:t>
            </w:r>
          </w:p>
        </w:tc>
      </w:tr>
      <w:tr w:rsidR="00130EDA" w14:paraId="46408EE6" w14:textId="77777777" w:rsidTr="00130EDA">
        <w:trPr>
          <w:trHeight w:val="6409"/>
        </w:trPr>
        <w:tc>
          <w:tcPr>
            <w:tcW w:w="316" w:type="dxa"/>
            <w:shd w:val="clear" w:color="auto" w:fill="auto"/>
            <w:vAlign w:val="center"/>
          </w:tcPr>
          <w:p w14:paraId="0039E1EE" w14:textId="50FCF495" w:rsidR="00130EDA" w:rsidRDefault="00130EDA" w:rsidP="00130EDA">
            <w:pPr>
              <w:rPr>
                <w:rFonts w:ascii="UD Digi Kyokasho NK-R" w:eastAsia="UD Digi Kyokasho NK-R" w:hAnsi="UD Digi Kyokasho NK-R"/>
                <w:sz w:val="20"/>
              </w:rPr>
            </w:pPr>
            <w:r>
              <w:rPr>
                <w:rFonts w:ascii="UD Digi Kyokasho NK-R" w:eastAsia="UD Digi Kyokasho NK-R" w:hAnsi="UD Digi Kyokasho NK-R" w:hint="eastAsia"/>
                <w:sz w:val="20"/>
              </w:rPr>
              <w:t>学習活動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E85D37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  <w:r>
              <w:rPr>
                <w:rFonts w:ascii="UD Digi Kyokasho NK-R" w:eastAsia="UD Digi Kyokasho NK-R" w:hAnsi="UD Digi Kyokasho NK-R" w:hint="eastAsia"/>
                <w:sz w:val="20"/>
              </w:rPr>
              <w:t>０</w:t>
            </w:r>
          </w:p>
          <w:p w14:paraId="618750F2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7182E0ED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4382C0B8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3B054ED3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20C32F2A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28D57287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3C758291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  <w:r>
              <w:rPr>
                <w:rFonts w:ascii="UD Digi Kyokasho NK-R" w:eastAsia="UD Digi Kyokasho NK-R" w:hAnsi="UD Digi Kyokasho NK-R" w:hint="eastAsia"/>
                <w:sz w:val="20"/>
              </w:rPr>
              <w:t>１５</w:t>
            </w:r>
          </w:p>
          <w:p w14:paraId="51863CDF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101F8A78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6BD72592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3C23E895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79F5125D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124743EF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203EB8DA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  <w:r>
              <w:rPr>
                <w:rFonts w:ascii="UD Digi Kyokasho NK-R" w:eastAsia="UD Digi Kyokasho NK-R" w:hAnsi="UD Digi Kyokasho NK-R" w:hint="eastAsia"/>
                <w:sz w:val="20"/>
              </w:rPr>
              <w:t>３０</w:t>
            </w:r>
          </w:p>
          <w:p w14:paraId="205E171F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3D7C9347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58FFAA23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0E91DDA0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70499BC8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509742A6" w14:textId="77777777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</w:p>
          <w:p w14:paraId="0E98AC51" w14:textId="68961762" w:rsidR="00130EDA" w:rsidRDefault="00130EDA" w:rsidP="00130EDA">
            <w:pPr>
              <w:jc w:val="right"/>
              <w:rPr>
                <w:rFonts w:ascii="UD Digi Kyokasho NK-R" w:eastAsia="UD Digi Kyokasho NK-R" w:hAnsi="UD Digi Kyokasho NK-R"/>
                <w:sz w:val="20"/>
              </w:rPr>
            </w:pPr>
            <w:r>
              <w:rPr>
                <w:rFonts w:ascii="UD Digi Kyokasho NK-R" w:eastAsia="UD Digi Kyokasho NK-R" w:hAnsi="UD Digi Kyokasho NK-R" w:hint="eastAsia"/>
                <w:sz w:val="20"/>
              </w:rPr>
              <w:t>４５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14:paraId="479D2A86" w14:textId="27E81C76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3751FF5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6F57FAF4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D4353B6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3AEF2457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351F26E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9CE0ABF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07F48B5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5E153A51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6F6B2B49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D688501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DC37060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3DBAD3D7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435DA517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A932FDB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B9FCFDA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AE76434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FE70D9D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B638037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3B7EBD6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3CF5E298" w14:textId="77777777" w:rsidR="00130EDA" w:rsidRDefault="00130EDA">
            <w:pPr>
              <w:jc w:val="left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756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002B98F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0CD098F" wp14:editId="04F4B0E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38100</wp:posOffset>
                      </wp:positionV>
                      <wp:extent cx="4667250" cy="268605"/>
                      <wp:effectExtent l="635" t="635" r="29845" b="10795"/>
                      <wp:wrapNone/>
                      <wp:docPr id="102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0" cy="268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44F975" w14:textId="77777777" w:rsidR="00130EDA" w:rsidRDefault="00130EDA"/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CD09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.75pt;margin-top:3pt;width:367.5pt;height:2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" fillcolor="window">
                      <v:textbox>
                        <w:txbxContent>
                          <w:p w14:paraId="7044F975" w14:textId="77777777" w:rsidR="00130EDA" w:rsidRDefault="00130EDA"/>
                        </w:txbxContent>
                      </v:textbox>
                    </v:shape>
                  </w:pict>
                </mc:Fallback>
              </mc:AlternateContent>
            </w:r>
          </w:p>
          <w:p w14:paraId="439582B5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A3374CC" wp14:editId="631478A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145415</wp:posOffset>
                      </wp:positionV>
                      <wp:extent cx="4666615" cy="259080"/>
                      <wp:effectExtent l="635" t="635" r="29845" b="10795"/>
                      <wp:wrapNone/>
                      <wp:docPr id="102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6615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F936B1" w14:textId="77777777" w:rsidR="00130EDA" w:rsidRDefault="00130EDA"/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374CC" id="_x0000_s1027" type="#_x0000_t202" style="position:absolute;left:0;text-align:left;margin-left:-2.75pt;margin-top:11.45pt;width:367.45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" fillcolor="window">
                      <v:textbox>
                        <w:txbxContent>
                          <w:p w14:paraId="53F936B1" w14:textId="77777777" w:rsidR="00130EDA" w:rsidRDefault="00130EDA"/>
                        </w:txbxContent>
                      </v:textbox>
                    </v:shape>
                  </w:pict>
                </mc:Fallback>
              </mc:AlternateContent>
            </w:r>
          </w:p>
          <w:p w14:paraId="59C438D6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57C556D6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48A13B90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6C76EBC3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293F799F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0329A441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6F8EFCC5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5B840362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7282B412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1B42FED8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743751F3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094FBAF0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52C32CC7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2499B2D9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376EFF88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384DCFEF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4D848E39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7150F419" w14:textId="069C8703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  <w:p w14:paraId="49B169A7" w14:textId="3DF426ED" w:rsidR="00130EDA" w:rsidRDefault="0096501C">
            <w:pPr>
              <w:rPr>
                <w:rFonts w:ascii="UD Digi Kyokasho NK-R" w:eastAsia="UD Digi Kyokasho NK-R" w:hAnsi="UD Digi Kyokasho NK-R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365372C" wp14:editId="3F5B39F7">
                      <wp:simplePos x="0" y="0"/>
                      <wp:positionH relativeFrom="column">
                        <wp:posOffset>35212</wp:posOffset>
                      </wp:positionH>
                      <wp:positionV relativeFrom="paragraph">
                        <wp:posOffset>82697</wp:posOffset>
                      </wp:positionV>
                      <wp:extent cx="4604050" cy="295910"/>
                      <wp:effectExtent l="0" t="0" r="25400" b="27940"/>
                      <wp:wrapNone/>
                      <wp:docPr id="102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4050" cy="295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8AB5D4" w14:textId="77777777" w:rsidR="00130EDA" w:rsidRDefault="00130EDA"/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65372C" id="_x0000_s1028" type="#_x0000_t202" style="position:absolute;left:0;text-align:left;margin-left:2.75pt;margin-top:6.5pt;width:362.5pt;height:23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" fillcolor="window">
                      <v:textbox>
                        <w:txbxContent>
                          <w:p w14:paraId="098AB5D4" w14:textId="77777777" w:rsidR="00130EDA" w:rsidRDefault="00130EDA"/>
                        </w:txbxContent>
                      </v:textbox>
                    </v:shape>
                  </w:pict>
                </mc:Fallback>
              </mc:AlternateContent>
            </w:r>
          </w:p>
          <w:p w14:paraId="362F0E33" w14:textId="77777777" w:rsidR="00130EDA" w:rsidRDefault="00130EDA">
            <w:pPr>
              <w:rPr>
                <w:rFonts w:ascii="UD Digi Kyokasho NK-R" w:eastAsia="UD Digi Kyokasho NK-R" w:hAnsi="UD Digi Kyokasho NK-R"/>
              </w:rPr>
            </w:pPr>
          </w:p>
        </w:tc>
      </w:tr>
      <w:tr w:rsidR="00C9032E" w14:paraId="26C9E47C" w14:textId="77777777">
        <w:trPr>
          <w:trHeight w:val="741"/>
        </w:trPr>
        <w:tc>
          <w:tcPr>
            <w:tcW w:w="321" w:type="dxa"/>
            <w:vMerge w:val="restart"/>
            <w:shd w:val="clear" w:color="auto" w:fill="auto"/>
            <w:vAlign w:val="center"/>
          </w:tcPr>
          <w:p w14:paraId="35B6D543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6"/>
              </w:rPr>
            </w:pPr>
            <w:r>
              <w:rPr>
                <w:rFonts w:ascii="UD Digi Kyokasho NK-R" w:eastAsia="UD Digi Kyokasho NK-R" w:hAnsi="UD Digi Kyokasho NK-R" w:hint="eastAsia"/>
                <w:sz w:val="16"/>
              </w:rPr>
              <w:t>評</w:t>
            </w:r>
          </w:p>
          <w:p w14:paraId="42203EA9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6"/>
              </w:rPr>
            </w:pPr>
            <w:r>
              <w:rPr>
                <w:rFonts w:ascii="UD Digi Kyokasho NK-R" w:eastAsia="UD Digi Kyokasho NK-R" w:hAnsi="UD Digi Kyokasho NK-R" w:hint="eastAsia"/>
                <w:sz w:val="16"/>
              </w:rPr>
              <w:t>価</w:t>
            </w:r>
          </w:p>
          <w:p w14:paraId="6A10B2A2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6"/>
              </w:rPr>
            </w:pPr>
            <w:r>
              <w:rPr>
                <w:rFonts w:ascii="UD Digi Kyokasho NK-R" w:eastAsia="UD Digi Kyokasho NK-R" w:hAnsi="UD Digi Kyokasho NK-R" w:hint="eastAsia"/>
                <w:sz w:val="16"/>
              </w:rPr>
              <w:t>の</w:t>
            </w:r>
          </w:p>
          <w:p w14:paraId="1DA1D781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6"/>
              </w:rPr>
            </w:pPr>
            <w:r>
              <w:rPr>
                <w:rFonts w:ascii="UD Digi Kyokasho NK-R" w:eastAsia="UD Digi Kyokasho NK-R" w:hAnsi="UD Digi Kyokasho NK-R" w:hint="eastAsia"/>
                <w:sz w:val="16"/>
              </w:rPr>
              <w:t>重</w:t>
            </w:r>
          </w:p>
          <w:p w14:paraId="64D543DB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  <w:r>
              <w:rPr>
                <w:rFonts w:ascii="UD Digi Kyokasho NK-R" w:eastAsia="UD Digi Kyokasho NK-R" w:hAnsi="UD Digi Kyokasho NK-R" w:hint="eastAsia"/>
                <w:sz w:val="16"/>
              </w:rPr>
              <w:t>点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4991A26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  <w:r>
              <w:rPr>
                <w:rFonts w:ascii="UD Digi Kyokasho NK-R" w:eastAsia="UD Digi Kyokasho NK-R" w:hAnsi="UD Digi Kyokasho NK-R" w:hint="eastAsia"/>
                <w:sz w:val="10"/>
              </w:rPr>
              <w:t>知識・技能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08D0BBB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07DC4D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9B47DF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20FDF2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BAEEC8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067152B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3FA65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</w:tr>
      <w:tr w:rsidR="00C9032E" w14:paraId="0F84E72C" w14:textId="77777777">
        <w:trPr>
          <w:trHeight w:val="412"/>
        </w:trPr>
        <w:tc>
          <w:tcPr>
            <w:tcW w:w="321" w:type="dxa"/>
            <w:vMerge/>
            <w:shd w:val="clear" w:color="auto" w:fill="auto"/>
          </w:tcPr>
          <w:p w14:paraId="2A4F4330" w14:textId="77777777" w:rsidR="00C9032E" w:rsidRDefault="00C9032E"/>
        </w:tc>
        <w:tc>
          <w:tcPr>
            <w:tcW w:w="939" w:type="dxa"/>
            <w:shd w:val="clear" w:color="auto" w:fill="auto"/>
            <w:vAlign w:val="center"/>
          </w:tcPr>
          <w:p w14:paraId="3DD14F9F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  <w:r>
              <w:rPr>
                <w:rFonts w:ascii="UD Digi Kyokasho NK-R" w:eastAsia="UD Digi Kyokasho NK-R" w:hAnsi="UD Digi Kyokasho NK-R" w:hint="eastAsia"/>
                <w:sz w:val="10"/>
              </w:rPr>
              <w:t>思考・判断・表現</w:t>
            </w:r>
          </w:p>
          <w:p w14:paraId="21E84FAB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84522D8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569C80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BEA0C8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42B0108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D36ACB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9B4D440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F614E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</w:tr>
      <w:tr w:rsidR="00C9032E" w14:paraId="5DCF68DB" w14:textId="77777777">
        <w:trPr>
          <w:trHeight w:val="413"/>
        </w:trPr>
        <w:tc>
          <w:tcPr>
            <w:tcW w:w="321" w:type="dxa"/>
            <w:vMerge/>
            <w:shd w:val="clear" w:color="auto" w:fill="auto"/>
          </w:tcPr>
          <w:p w14:paraId="78A543F2" w14:textId="77777777" w:rsidR="00C9032E" w:rsidRDefault="00C9032E"/>
        </w:tc>
        <w:tc>
          <w:tcPr>
            <w:tcW w:w="939" w:type="dxa"/>
            <w:shd w:val="clear" w:color="auto" w:fill="auto"/>
            <w:vAlign w:val="center"/>
          </w:tcPr>
          <w:p w14:paraId="772C8742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  <w:r>
              <w:rPr>
                <w:rFonts w:ascii="UD Digi Kyokasho NK-R" w:eastAsia="UD Digi Kyokasho NK-R" w:hAnsi="UD Digi Kyokasho NK-R" w:hint="eastAsia"/>
                <w:sz w:val="10"/>
              </w:rPr>
              <w:t>主体的に学習に</w:t>
            </w:r>
          </w:p>
          <w:p w14:paraId="024DE1FF" w14:textId="77777777" w:rsidR="00C9032E" w:rsidRDefault="00F81CE3">
            <w:pPr>
              <w:jc w:val="center"/>
              <w:rPr>
                <w:rFonts w:ascii="UD Digi Kyokasho NK-R" w:eastAsia="UD Digi Kyokasho NK-R" w:hAnsi="UD Digi Kyokasho NK-R"/>
                <w:sz w:val="10"/>
              </w:rPr>
            </w:pPr>
            <w:r>
              <w:rPr>
                <w:rFonts w:ascii="UD Digi Kyokasho NK-R" w:eastAsia="UD Digi Kyokasho NK-R" w:hAnsi="UD Digi Kyokasho NK-R" w:hint="eastAsia"/>
                <w:sz w:val="10"/>
              </w:rPr>
              <w:t>取り組む態度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0E3A039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86611C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4834B3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21A9357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093420D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C59D792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FD6C6" w14:textId="77777777" w:rsidR="00C9032E" w:rsidRDefault="00C9032E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</w:tr>
    </w:tbl>
    <w:p w14:paraId="7B92B509" w14:textId="77777777" w:rsidR="00130EDA" w:rsidRDefault="00130EDA">
      <w:pPr>
        <w:rPr>
          <w:rFonts w:ascii="UD Digi Kyokasho NK-R" w:eastAsia="PMingLiU" w:hAnsi="UD Digi Kyokasho NK-R"/>
        </w:rPr>
      </w:pPr>
    </w:p>
    <w:p w14:paraId="78F68E5E" w14:textId="0BA2B1FC" w:rsidR="00C9032E" w:rsidRDefault="00F81CE3">
      <w:pPr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lastRenderedPageBreak/>
        <w:t>６　本時（　　　／　　　時）</w:t>
      </w:r>
    </w:p>
    <w:p w14:paraId="25C0B32C" w14:textId="77777777" w:rsidR="00C9032E" w:rsidRDefault="00F81CE3">
      <w:pPr>
        <w:rPr>
          <w:rFonts w:ascii="UD Digi Kyokasho NK-R" w:eastAsia="UD Digi Kyokasho NK-R" w:hAnsi="UD Digi Kyokasho NK-R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 xml:space="preserve">（１）目標　　</w:t>
      </w:r>
    </w:p>
    <w:p w14:paraId="6CA65EBF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458DB554" w14:textId="77777777" w:rsidR="00C9032E" w:rsidRDefault="00C9032E">
      <w:pPr>
        <w:rPr>
          <w:rFonts w:ascii="UD Digi Kyokasho NK-R" w:eastAsia="UD Digi Kyokasho NK-R" w:hAnsi="UD Digi Kyokasho NK-R"/>
          <w:lang w:eastAsia="zh-TW"/>
        </w:rPr>
      </w:pPr>
    </w:p>
    <w:p w14:paraId="68723FBD" w14:textId="77777777" w:rsidR="00C9032E" w:rsidRDefault="00F81CE3">
      <w:pPr>
        <w:rPr>
          <w:rFonts w:ascii="UD Digi Kyokasho NK-R" w:eastAsia="UD Digi Kyokasho NK-R" w:hAnsi="UD Digi Kyokasho NK-R"/>
          <w:color w:val="0070C0"/>
          <w:lang w:eastAsia="zh-TW"/>
        </w:rPr>
      </w:pPr>
      <w:r>
        <w:rPr>
          <w:rFonts w:ascii="UD Digi Kyokasho NK-R" w:eastAsia="UD Digi Kyokasho NK-R" w:hAnsi="UD Digi Kyokasho NK-R" w:hint="eastAsia"/>
          <w:lang w:eastAsia="zh-TW"/>
        </w:rPr>
        <w:t xml:space="preserve">（２）展開　</w:t>
      </w:r>
      <w:r>
        <w:rPr>
          <w:rFonts w:ascii="UD Digi Kyokasho NK-R" w:eastAsia="UD Digi Kyokasho NK-R" w:hAnsi="UD Digi Kyokasho NK-R" w:hint="eastAsia"/>
          <w:color w:val="0070C0"/>
          <w:lang w:eastAsia="zh-TW"/>
        </w:rPr>
        <w:t xml:space="preserve">　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690"/>
        <w:gridCol w:w="3983"/>
        <w:gridCol w:w="5812"/>
      </w:tblGrid>
      <w:tr w:rsidR="00545E78" w14:paraId="22C409ED" w14:textId="77777777" w:rsidTr="00545E78">
        <w:tc>
          <w:tcPr>
            <w:tcW w:w="690" w:type="dxa"/>
            <w:vAlign w:val="center"/>
          </w:tcPr>
          <w:p w14:paraId="020428E7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時間</w:t>
            </w:r>
          </w:p>
        </w:tc>
        <w:tc>
          <w:tcPr>
            <w:tcW w:w="3983" w:type="dxa"/>
            <w:vAlign w:val="center"/>
          </w:tcPr>
          <w:p w14:paraId="74A1E754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</w:rPr>
              <w:t>学習活動</w:t>
            </w:r>
          </w:p>
        </w:tc>
        <w:tc>
          <w:tcPr>
            <w:tcW w:w="5812" w:type="dxa"/>
            <w:vAlign w:val="center"/>
          </w:tcPr>
          <w:p w14:paraId="300DF6DB" w14:textId="25664D3C" w:rsidR="00545E78" w:rsidRDefault="000F0A56" w:rsidP="00545E78">
            <w:pPr>
              <w:jc w:val="center"/>
              <w:rPr>
                <w:rFonts w:ascii="UD Digi Kyokasho NK-R" w:eastAsia="UD Digi Kyokasho NK-R" w:hAnsi="UD Digi Kyokasho NK-R"/>
              </w:rPr>
            </w:pPr>
            <w:r>
              <w:rPr>
                <w:rFonts w:ascii="UD Digi Kyokasho NK-R" w:eastAsia="UD Digi Kyokasho NK-R" w:hAnsi="UD Digi Kyokasho NK-R" w:hint="eastAsia"/>
                <w:kern w:val="0"/>
              </w:rPr>
              <w:t>〇指導上の留意点　◆評価規準（方法）【観点】</w:t>
            </w:r>
          </w:p>
        </w:tc>
      </w:tr>
      <w:tr w:rsidR="00545E78" w14:paraId="030369AF" w14:textId="77777777" w:rsidTr="00545E78">
        <w:tc>
          <w:tcPr>
            <w:tcW w:w="690" w:type="dxa"/>
            <w:vAlign w:val="center"/>
          </w:tcPr>
          <w:p w14:paraId="2EACDBF7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0B04D3C2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5132328B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14B67ED2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0A81CB63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1016E16D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2BEE1715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38E8167D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1552F95E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33B63D0D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46153316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0DA69225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449A3C6C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45E0AE59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64EC0ACB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61E83C73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05152D97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68012A65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78A521CC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319D18D5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72960DD4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1148045F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2C36DB1C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13338A6D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5A6AE826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395F5D34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565EA990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6125011E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5C536E2E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0B978497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28F9C93B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36525225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47F6430F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7B54EA74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  <w:p w14:paraId="7A5EBA58" w14:textId="77777777" w:rsidR="00545E78" w:rsidRDefault="00545E78">
            <w:pPr>
              <w:jc w:val="center"/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3983" w:type="dxa"/>
            <w:vAlign w:val="center"/>
          </w:tcPr>
          <w:p w14:paraId="78F509FF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5B8634D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7C89219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25188D6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D75DD32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E9EFBC3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54CADE13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41CD27CC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2AC917D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2920171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61049712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A5F0639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58A2CA52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E53C1AB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5D98A421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301E807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A92089A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5329B86B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F754229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438BA41F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5E69F28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3CD9697D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4242A4D3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8531CE6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656B54F9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79DEDF61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6AFD5D1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66CF8667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395282C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2700AF5B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36022D3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E9B40C1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ED040B6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069E0233" w14:textId="77777777" w:rsidR="00545E78" w:rsidRDefault="00545E78" w:rsidP="00545E78">
            <w:pPr>
              <w:jc w:val="left"/>
              <w:rPr>
                <w:rFonts w:ascii="UD Digi Kyokasho NK-R" w:eastAsia="UD Digi Kyokasho NK-R" w:hAnsi="UD Digi Kyokasho NK-R"/>
              </w:rPr>
            </w:pPr>
          </w:p>
          <w:p w14:paraId="1F1FB5A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</w:tc>
        <w:tc>
          <w:tcPr>
            <w:tcW w:w="5812" w:type="dxa"/>
            <w:vAlign w:val="center"/>
          </w:tcPr>
          <w:p w14:paraId="0CE032D4" w14:textId="5D98AF72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128193D" w14:textId="0430C23F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43451F64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0EB7E855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286B784C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280A6D6B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2ED8C078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16481BB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5BB7943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187C39A2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EF69082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5D6CAB3A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510F9EC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B463B4A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19E325E2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08984124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46821D9F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7674921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BF485F8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734A9DE3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3329181D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80FD30E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783F44F2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27D27E81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93117FC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00A00521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B29A71A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A2E6CA9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5F62DFD5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564AC4C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5093B058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6D918F3B" w14:textId="77777777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  <w:p w14:paraId="1E88D942" w14:textId="01297538" w:rsidR="00545E78" w:rsidRDefault="00545E78" w:rsidP="00545E78">
            <w:pPr>
              <w:rPr>
                <w:rFonts w:ascii="UD Digi Kyokasho NK-R" w:eastAsia="UD Digi Kyokasho NK-R" w:hAnsi="UD Digi Kyokasho NK-R"/>
              </w:rPr>
            </w:pPr>
          </w:p>
        </w:tc>
      </w:tr>
    </w:tbl>
    <w:p w14:paraId="7743BA1B" w14:textId="77777777" w:rsidR="00C9032E" w:rsidRDefault="00C9032E" w:rsidP="00F62460">
      <w:pPr>
        <w:widowControl/>
        <w:jc w:val="left"/>
        <w:rPr>
          <w:rFonts w:ascii="UD Digi Kyokasho NK-R" w:eastAsia="UD Digi Kyokasho NK-R" w:hAnsi="UD Digi Kyokasho NK-R"/>
        </w:rPr>
      </w:pPr>
    </w:p>
    <w:sectPr w:rsidR="00C9032E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F160" w14:textId="77777777" w:rsidR="007A2733" w:rsidRDefault="007A2733">
      <w:r>
        <w:separator/>
      </w:r>
    </w:p>
  </w:endnote>
  <w:endnote w:type="continuationSeparator" w:id="0">
    <w:p w14:paraId="676D0841" w14:textId="77777777" w:rsidR="007A2733" w:rsidRDefault="007A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8744" w14:textId="77777777" w:rsidR="007A2733" w:rsidRDefault="007A2733">
      <w:r>
        <w:separator/>
      </w:r>
    </w:p>
  </w:footnote>
  <w:footnote w:type="continuationSeparator" w:id="0">
    <w:p w14:paraId="57BB21B2" w14:textId="77777777" w:rsidR="007A2733" w:rsidRDefault="007A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2E"/>
    <w:rsid w:val="00002B7B"/>
    <w:rsid w:val="00013533"/>
    <w:rsid w:val="000335C1"/>
    <w:rsid w:val="00044CB5"/>
    <w:rsid w:val="000567A9"/>
    <w:rsid w:val="00064E51"/>
    <w:rsid w:val="00070BBF"/>
    <w:rsid w:val="00081590"/>
    <w:rsid w:val="00086722"/>
    <w:rsid w:val="000873E0"/>
    <w:rsid w:val="000B35F9"/>
    <w:rsid w:val="000F0A56"/>
    <w:rsid w:val="000F47C2"/>
    <w:rsid w:val="0012414D"/>
    <w:rsid w:val="00130EDA"/>
    <w:rsid w:val="00162696"/>
    <w:rsid w:val="0016691E"/>
    <w:rsid w:val="001B51CA"/>
    <w:rsid w:val="001C25EF"/>
    <w:rsid w:val="002241EE"/>
    <w:rsid w:val="00283296"/>
    <w:rsid w:val="002D2A18"/>
    <w:rsid w:val="002D387C"/>
    <w:rsid w:val="002D63AB"/>
    <w:rsid w:val="002E298C"/>
    <w:rsid w:val="002E3ED4"/>
    <w:rsid w:val="002F7C68"/>
    <w:rsid w:val="00301A18"/>
    <w:rsid w:val="003148ED"/>
    <w:rsid w:val="00380166"/>
    <w:rsid w:val="00382002"/>
    <w:rsid w:val="003B50FC"/>
    <w:rsid w:val="003C47C1"/>
    <w:rsid w:val="003F2BA8"/>
    <w:rsid w:val="00402C95"/>
    <w:rsid w:val="00432FF1"/>
    <w:rsid w:val="00443245"/>
    <w:rsid w:val="00444FBA"/>
    <w:rsid w:val="0045089A"/>
    <w:rsid w:val="0046025D"/>
    <w:rsid w:val="004D3076"/>
    <w:rsid w:val="004E22CE"/>
    <w:rsid w:val="004F387C"/>
    <w:rsid w:val="00505050"/>
    <w:rsid w:val="00532F6A"/>
    <w:rsid w:val="00536400"/>
    <w:rsid w:val="00545E78"/>
    <w:rsid w:val="0054764E"/>
    <w:rsid w:val="005478F5"/>
    <w:rsid w:val="00573E8B"/>
    <w:rsid w:val="005C5D6A"/>
    <w:rsid w:val="005D110D"/>
    <w:rsid w:val="005D3FD4"/>
    <w:rsid w:val="005E265A"/>
    <w:rsid w:val="006043AC"/>
    <w:rsid w:val="00693AEE"/>
    <w:rsid w:val="006B2833"/>
    <w:rsid w:val="006F24A1"/>
    <w:rsid w:val="00700FAE"/>
    <w:rsid w:val="00721573"/>
    <w:rsid w:val="007414E8"/>
    <w:rsid w:val="00754103"/>
    <w:rsid w:val="00770C8B"/>
    <w:rsid w:val="00790ECD"/>
    <w:rsid w:val="0079149F"/>
    <w:rsid w:val="007A2733"/>
    <w:rsid w:val="007B560D"/>
    <w:rsid w:val="007D418D"/>
    <w:rsid w:val="00804B56"/>
    <w:rsid w:val="008105AC"/>
    <w:rsid w:val="008453E0"/>
    <w:rsid w:val="00886953"/>
    <w:rsid w:val="008D21E3"/>
    <w:rsid w:val="008F5BC8"/>
    <w:rsid w:val="008F7635"/>
    <w:rsid w:val="0094755B"/>
    <w:rsid w:val="00955C63"/>
    <w:rsid w:val="0096501C"/>
    <w:rsid w:val="009A668A"/>
    <w:rsid w:val="009B362D"/>
    <w:rsid w:val="009B6818"/>
    <w:rsid w:val="009C13FD"/>
    <w:rsid w:val="009C34B8"/>
    <w:rsid w:val="009D0EC9"/>
    <w:rsid w:val="009F22C3"/>
    <w:rsid w:val="00A07395"/>
    <w:rsid w:val="00A109C2"/>
    <w:rsid w:val="00A75361"/>
    <w:rsid w:val="00AB03AD"/>
    <w:rsid w:val="00AE5FF9"/>
    <w:rsid w:val="00B13E5F"/>
    <w:rsid w:val="00BE287F"/>
    <w:rsid w:val="00BF5212"/>
    <w:rsid w:val="00C5259B"/>
    <w:rsid w:val="00C9032E"/>
    <w:rsid w:val="00D33B42"/>
    <w:rsid w:val="00D93A74"/>
    <w:rsid w:val="00DF1A2F"/>
    <w:rsid w:val="00E27E5A"/>
    <w:rsid w:val="00E72111"/>
    <w:rsid w:val="00E856C1"/>
    <w:rsid w:val="00ED1C7D"/>
    <w:rsid w:val="00EE2E12"/>
    <w:rsid w:val="00EF161C"/>
    <w:rsid w:val="00F62460"/>
    <w:rsid w:val="00F62D56"/>
    <w:rsid w:val="00F6699B"/>
    <w:rsid w:val="00F704CB"/>
    <w:rsid w:val="00F81CE3"/>
    <w:rsid w:val="00F839F0"/>
    <w:rsid w:val="00F96CD1"/>
    <w:rsid w:val="00F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2AF63"/>
  <w15:chartTrackingRefBased/>
  <w15:docId w15:val="{C687D34C-84E7-4510-820D-3EAD354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pPr>
      <w:overflowPunct w:val="0"/>
      <w:jc w:val="left"/>
      <w:textAlignment w:val="baseline"/>
    </w:pPr>
    <w:rPr>
      <w:rFonts w:ascii="ＭＳ 明朝" w:eastAsia="ＭＳ 明朝" w:hAnsi="ＭＳ 明朝"/>
      <w:color w:val="000000"/>
      <w:kern w:val="0"/>
    </w:rPr>
  </w:style>
  <w:style w:type="character" w:customStyle="1" w:styleId="a5">
    <w:name w:val="コメント文字列 (文字)"/>
    <w:basedOn w:val="a0"/>
    <w:link w:val="a4"/>
    <w:rPr>
      <w:rFonts w:ascii="ＭＳ 明朝" w:eastAsia="ＭＳ 明朝" w:hAnsi="ＭＳ 明朝"/>
      <w:color w:val="000000"/>
      <w:kern w:val="0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kamifuji aiko</dc:creator>
  <cp:lastModifiedBy>kamifuji aiko</cp:lastModifiedBy>
  <cp:revision>46</cp:revision>
  <cp:lastPrinted>2024-08-30T02:52:00Z</cp:lastPrinted>
  <dcterms:created xsi:type="dcterms:W3CDTF">2024-08-26T04:30:00Z</dcterms:created>
  <dcterms:modified xsi:type="dcterms:W3CDTF">2026-03-30T02:48:00Z</dcterms:modified>
</cp:coreProperties>
</file>